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d4a8399ff4875" w:history="1">
              <w:r>
                <w:rPr>
                  <w:rStyle w:val="Hyperlink"/>
                </w:rPr>
                <w:t>2026-2032年中国基塘农业行业发展调研与前景趋势分析报告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d4a8399ff4875" w:history="1">
              <w:r>
                <w:rPr>
                  <w:rStyle w:val="Hyperlink"/>
                </w:rPr>
                <w:t>2026-2032年中国基塘农业行业发展调研与前景趋势分析报告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d4a8399ff4875" w:history="1">
                <w:r>
                  <w:rPr>
                    <w:rStyle w:val="Hyperlink"/>
                  </w:rPr>
                  <w:t>https://www.20087.com/8/06/JiTangNongYeShiChangQianJingYuCe.html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塘农业是一种传统的复合生态系统农业模式，主要分布于南方水网地区，以“挖塘堆基、塘基种养”为核心特征，形成鱼塘与农田（果林、桑园、蔗田）相结合的立体种养结构，具备良好的生态循环与经济效益。目前，该模式已在部分地区恢复推广，兼具水产养殖、经济作物种植、水资源综合利用等功能，有助于缓解土地资源紧张、促进农民增收。近年来，部分地方政府通过政策引导、资金扶持等方式推动基塘农业向规模化、标准化、品牌化方向发展，探索与乡村旅游、生态修复、现代农业园区建设融合发展。然而，行业内仍存在技术更新缓慢、基础设施薄弱、产业链条短、市场对接不畅等问题，制约了其进一步发展。</w:t>
      </w:r>
      <w:r>
        <w:rPr>
          <w:rFonts w:hint="eastAsia"/>
        </w:rPr>
        <w:br/>
      </w:r>
      <w:r>
        <w:rPr>
          <w:rFonts w:hint="eastAsia"/>
        </w:rPr>
        <w:t>　　未来，基塘农业将朝着生态化、多功能化与智慧化方向加速转型。市场调研网认为，随着生态文明建设深入推进，基塘农业作为典型的绿色农业模式，将在湿地保护、水土保持、碳汇农业等方面发挥更大作用。同时，结合数字农业技术，如水质在线监测、智能投喂系统、无人机巡塘、物联网管理系统等，将提升基塘农业的精细化管理水平与资源利用效率。在产业融合方面，依托基塘农业打造的农业综合体、田园综合体、农旅结合项目将进一步丰富其功能内涵，延长产业链条，提升附加值。此外，国家或将加强对传统农业文化遗产的保护与开发，推动基塘农业申报世界农业遗产名录，并纳入乡村振兴战略重点支持范畴。预计未来基塘农业将在生态保护与产业升级的双重驱动下，构建起更加多元、高效、可持续的现代农业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d4a8399ff4875" w:history="1">
        <w:r>
          <w:rPr>
            <w:rStyle w:val="Hyperlink"/>
          </w:rPr>
          <w:t>2026-2032年中国基塘农业行业发展调研与前景趋势分析报告</w:t>
        </w:r>
      </w:hyperlink>
      <w:r>
        <w:rPr>
          <w:rFonts w:hint="eastAsia"/>
        </w:rPr>
        <w:t>》，2025年基塘农业行业市场规模达 亿元，预计2032年市场规模将达 亿元，期间年均复合增长率（CAGR）达 %。报告对基塘农业产业进行了全面深入的分析。报告详细解读了基塘农业行业的经济指标、市场规模、财务状况及竞争格局，并针对细分市场和重点区域进行了深入的市场调研与机会挖掘。同时，探讨了基塘农业行业发展策略、营销渠道以及重点企业的运营状况。在全面分析基塘农业行业发展环境的基础上，科学预测了基塘农业市场的未来趋势。此外，报告还特别关注了基塘农业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基塘农业产业概述</w:t>
      </w:r>
      <w:r>
        <w:rPr>
          <w:rFonts w:hint="eastAsia"/>
        </w:rPr>
        <w:br/>
      </w:r>
      <w:r>
        <w:rPr>
          <w:rFonts w:hint="eastAsia"/>
        </w:rPr>
        <w:t>　　第一节 基塘农业定义</w:t>
      </w:r>
      <w:r>
        <w:rPr>
          <w:rFonts w:hint="eastAsia"/>
        </w:rPr>
        <w:br/>
      </w:r>
      <w:r>
        <w:rPr>
          <w:rFonts w:hint="eastAsia"/>
        </w:rPr>
        <w:t>　　第二节 基塘农业行业特点</w:t>
      </w:r>
      <w:r>
        <w:rPr>
          <w:rFonts w:hint="eastAsia"/>
        </w:rPr>
        <w:br/>
      </w:r>
      <w:r>
        <w:rPr>
          <w:rFonts w:hint="eastAsia"/>
        </w:rPr>
        <w:t>　　第三节 基塘农业产业链分析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中国基塘农业行业运行环境分析</w:t>
      </w:r>
      <w:r>
        <w:rPr>
          <w:rFonts w:hint="eastAsia"/>
        </w:rPr>
        <w:br/>
      </w:r>
      <w:r>
        <w:rPr>
          <w:rFonts w:hint="eastAsia"/>
        </w:rPr>
        <w:t>　　第一节 基塘农业运行经济环境分析</w:t>
      </w:r>
      <w:r>
        <w:rPr>
          <w:rFonts w:hint="eastAsia"/>
        </w:rPr>
        <w:br/>
      </w:r>
      <w:r>
        <w:rPr>
          <w:rFonts w:hint="eastAsia"/>
        </w:rPr>
        <w:t>　　第二节 基塘农业产业政策环境分析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一、基塘农业行业监管体制</w:t>
      </w:r>
      <w:r>
        <w:rPr>
          <w:rFonts w:hint="eastAsia"/>
        </w:rPr>
        <w:br/>
      </w:r>
      <w:r>
        <w:rPr>
          <w:rFonts w:hint="eastAsia"/>
        </w:rPr>
        <w:t>　　　　二、基塘农业行业主要法规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三、主要基塘农业产业政策</w:t>
      </w:r>
      <w:r>
        <w:rPr>
          <w:rFonts w:hint="eastAsia"/>
        </w:rPr>
        <w:br/>
      </w:r>
      <w:r>
        <w:rPr>
          <w:rFonts w:hint="eastAsia"/>
        </w:rPr>
        <w:t>　　第三节 基塘农业产业社会环境分析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2025-2026年基塘农业行业技术发展现状及趋势分析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基塘农业行业技术发展现状分析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国内外基塘农业行业技术差距分析及差距形成的主要原因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基塘农业行业技术发展方向、趋势预测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提升基塘农业行业技术能力策略建议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全球基塘农业行业发展态势分析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全球基塘农业市场发展现状分析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国外主要国家基塘农业市场现状</w:t>
      </w:r>
      <w:r>
        <w:rPr>
          <w:rFonts w:hint="eastAsia"/>
        </w:rPr>
        <w:br/>
      </w:r>
      <w:r>
        <w:rPr>
          <w:rFonts w:hint="eastAsia"/>
        </w:rPr>
        <w:t>　　第三节 全球基塘农业行业发展趋势预测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中国基塘农业行业市场分析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2020-2025年中国基塘农业行业规模情况</w:t>
      </w:r>
      <w:r>
        <w:rPr>
          <w:rFonts w:hint="eastAsia"/>
        </w:rPr>
        <w:br/>
      </w:r>
      <w:r>
        <w:rPr>
          <w:rFonts w:hint="eastAsia"/>
        </w:rPr>
        <w:t>　　　　一、基塘农业行业市场规模情况分析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二、基塘农业行业单位规模情况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三、基塘农业行业人员规模情况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2020-2025年中国基塘农业行业财务能力分析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一、基塘农业行业盈利能力分析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二、基塘农业行业偿债能力分析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三、基塘农业行业营运能力分析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四、基塘农业行业发展能力分析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2025-2026年中国基塘农业行业热点动态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2026年中国基塘农业行业面临的挑战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中国重点地区基塘农业行业市场调研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重点地区（一）基塘农业市场调研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重点地区（二）基塘农业市场调研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重点地区（三）基塘农业市场调研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重点地区（四）基塘农业市场调研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重点地区（五）基塘农业市场调研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中国基塘农业行业价格走势及影响因素分析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国内基塘农业行业价格回顾</w:t>
      </w:r>
      <w:r>
        <w:rPr>
          <w:rFonts w:hint="eastAsia"/>
        </w:rPr>
        <w:br/>
      </w:r>
      <w:r>
        <w:rPr>
          <w:rFonts w:hint="eastAsia"/>
        </w:rPr>
        <w:t>　　第二节 国内基塘农业行业价格走势预测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国内基塘农业行业价格影响因素分析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中国基塘农业行业客户调研</w:t>
      </w:r>
      <w:r>
        <w:rPr>
          <w:rFonts w:hint="eastAsia"/>
        </w:rPr>
        <w:br/>
      </w:r>
      <w:r>
        <w:rPr>
          <w:rFonts w:hint="eastAsia"/>
        </w:rPr>
        <w:t>　　　　一、基塘农业行业客户偏好调查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二、客户对基塘农业品牌的首要认知渠道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三、基塘农业品牌忠诚度调查</w:t>
      </w:r>
      <w:r>
        <w:rPr>
          <w:rFonts w:hint="eastAsia"/>
        </w:rPr>
        <w:br/>
      </w:r>
      <w:r>
        <w:rPr>
          <w:rFonts w:hint="eastAsia"/>
        </w:rPr>
        <w:t>　　　　四、基塘农业行业客户消费理念调研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中国基塘农业行业竞争格局分析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2025年基塘农业行业集中度分析</w:t>
      </w:r>
      <w:r>
        <w:rPr>
          <w:rFonts w:hint="eastAsia"/>
        </w:rPr>
        <w:br/>
      </w:r>
      <w:r>
        <w:rPr>
          <w:rFonts w:hint="eastAsia"/>
        </w:rPr>
        <w:t>　　　　一、基塘农业市场集中度分析</w:t>
      </w:r>
      <w:r>
        <w:rPr>
          <w:rFonts w:hint="eastAsia"/>
        </w:rPr>
        <w:br/>
      </w:r>
      <w:r>
        <w:rPr>
          <w:rFonts w:hint="eastAsia"/>
        </w:rPr>
        <w:t>　　　　二、基塘农业企业集中度分析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2025-2026年基塘农业行业竞争格局分析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一、基塘农业行业竞争策略分析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二、基塘农业行业竞争格局展望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三、我国基塘农业市场竞争趋势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基塘农业行业重点企业发展调研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基塘农业企业发展策略分析</w:t>
      </w:r>
      <w:r>
        <w:rPr>
          <w:rFonts w:hint="eastAsia"/>
        </w:rPr>
        <w:br/>
      </w:r>
      <w:r>
        <w:rPr>
          <w:rFonts w:hint="eastAsia"/>
        </w:rPr>
        <w:t>　　第一节 基塘农业市场策略分析</w:t>
      </w:r>
      <w:r>
        <w:rPr>
          <w:rFonts w:hint="eastAsia"/>
        </w:rPr>
        <w:br/>
      </w:r>
      <w:r>
        <w:rPr>
          <w:rFonts w:hint="eastAsia"/>
        </w:rPr>
        <w:t>　　　　一、基塘农业价格策略分析</w:t>
      </w:r>
      <w:r>
        <w:rPr>
          <w:rFonts w:hint="eastAsia"/>
        </w:rPr>
        <w:br/>
      </w:r>
      <w:r>
        <w:rPr>
          <w:rFonts w:hint="eastAsia"/>
        </w:rPr>
        <w:t>　　　　二、基塘农业渠道策略分析</w:t>
      </w:r>
      <w:r>
        <w:rPr>
          <w:rFonts w:hint="eastAsia"/>
        </w:rPr>
        <w:br/>
      </w:r>
      <w:r>
        <w:rPr>
          <w:rFonts w:hint="eastAsia"/>
        </w:rPr>
        <w:t>　　第二节 基塘农业销售策略分析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提高基塘农业企业竞争力的策略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一、提高中国基塘农业企业核心竞争力的对策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二、基塘农业企业提升竞争力的主要方向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三、影响基塘农业企业核心竞争力的因素及提升途径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四、提高基塘农业企业竞争力的策略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基塘农业行业投资风险与控制策略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基塘农业行业SWOT模型分析</w:t>
      </w:r>
      <w:r>
        <w:rPr>
          <w:rFonts w:hint="eastAsia"/>
        </w:rPr>
        <w:br/>
      </w:r>
      <w:r>
        <w:rPr>
          <w:rFonts w:hint="eastAsia"/>
        </w:rPr>
        <w:t>　　　　一、基塘农业行业优势分析</w:t>
      </w:r>
      <w:r>
        <w:rPr>
          <w:rFonts w:hint="eastAsia"/>
        </w:rPr>
        <w:br/>
      </w:r>
      <w:r>
        <w:rPr>
          <w:rFonts w:hint="eastAsia"/>
        </w:rPr>
        <w:t>　　　　二、基塘农业行业劣势分析</w:t>
      </w:r>
      <w:r>
        <w:rPr>
          <w:rFonts w:hint="eastAsia"/>
        </w:rPr>
        <w:br/>
      </w:r>
      <w:r>
        <w:rPr>
          <w:rFonts w:hint="eastAsia"/>
        </w:rPr>
        <w:t>　　　　三、基塘农业行业机会分析</w:t>
      </w:r>
      <w:r>
        <w:rPr>
          <w:rFonts w:hint="eastAsia"/>
        </w:rPr>
        <w:br/>
      </w:r>
      <w:r>
        <w:rPr>
          <w:rFonts w:hint="eastAsia"/>
        </w:rPr>
        <w:t>　　　　四、基塘农业行业风险分析</w:t>
      </w:r>
      <w:r>
        <w:rPr>
          <w:rFonts w:hint="eastAsia"/>
        </w:rPr>
        <w:br/>
      </w:r>
      <w:r>
        <w:rPr>
          <w:rFonts w:hint="eastAsia"/>
        </w:rPr>
        <w:t>　　第二节 基塘农业行业投资风险及控制策略分析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一、基塘农业市场风险及控制策略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二、基塘农业行业政策风险及控制策略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三、基塘农业行业经营风险及控制策略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四、基塘农业同业竞争风险及控制策略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五、基塘农业行业其他风险及控制策略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2026-2032年中国基塘农业行业投资潜力及发展趋势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2026-2032年基塘农业行业投资潜力分析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一、基塘农业行业重点可投资领域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二、基塘农业行业目标市场需求潜力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三、基塘农业行业投资潜力综合评判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中-智林-－2026-2032年中国基塘农业行业发展趋势分析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一、2026年基塘农业市场前景分析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二、2026年基塘农业发展趋势预测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三、2026-2032年我国基塘农业行业发展剖析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五、未来基塘农业行业发展变局剖析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基塘农业介绍</w:t>
      </w:r>
      <w:r>
        <w:rPr>
          <w:rFonts w:hint="eastAsia"/>
        </w:rPr>
        <w:br/>
      </w:r>
      <w:r>
        <w:rPr>
          <w:rFonts w:hint="eastAsia"/>
        </w:rPr>
        <w:t>　　图表 基塘农业图片</w:t>
      </w:r>
      <w:r>
        <w:rPr>
          <w:rFonts w:hint="eastAsia"/>
        </w:rPr>
        <w:br/>
      </w:r>
      <w:r>
        <w:rPr>
          <w:rFonts w:hint="eastAsia"/>
        </w:rPr>
        <w:t>　　图表 基塘农业产业链调研</w:t>
      </w:r>
      <w:r>
        <w:rPr>
          <w:rFonts w:hint="eastAsia"/>
        </w:rPr>
        <w:br/>
      </w:r>
      <w:r>
        <w:rPr>
          <w:rFonts w:hint="eastAsia"/>
        </w:rPr>
        <w:t>　　图表 基塘农业行业特点</w:t>
      </w:r>
      <w:r>
        <w:rPr>
          <w:rFonts w:hint="eastAsia"/>
        </w:rPr>
        <w:br/>
      </w:r>
      <w:r>
        <w:rPr>
          <w:rFonts w:hint="eastAsia"/>
        </w:rPr>
        <w:t>　　图表 基塘农业政策</w:t>
      </w:r>
      <w:r>
        <w:rPr>
          <w:rFonts w:hint="eastAsia"/>
        </w:rPr>
        <w:br/>
      </w:r>
      <w:r>
        <w:rPr>
          <w:rFonts w:hint="eastAsia"/>
        </w:rPr>
        <w:t>　　图表 基塘农业技术 标准</w:t>
      </w:r>
      <w:r>
        <w:rPr>
          <w:rFonts w:hint="eastAsia"/>
        </w:rPr>
        <w:br/>
      </w:r>
      <w:r>
        <w:rPr>
          <w:rFonts w:hint="eastAsia"/>
        </w:rPr>
        <w:t>　　图表 基塘农业最新消息 动态</w:t>
      </w:r>
      <w:r>
        <w:rPr>
          <w:rFonts w:hint="eastAsia"/>
        </w:rPr>
        <w:br/>
      </w:r>
      <w:r>
        <w:rPr>
          <w:rFonts w:hint="eastAsia"/>
        </w:rPr>
        <w:t>　　图表 基塘农业行业现状</w:t>
      </w:r>
      <w:r>
        <w:rPr>
          <w:rFonts w:hint="eastAsia"/>
        </w:rPr>
        <w:br/>
      </w:r>
      <w:r>
        <w:rPr>
          <w:rFonts w:hint="eastAsia"/>
        </w:rPr>
        <w:t>　　图表 2020-2025年基塘农业行业市场容量统计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2020-2025年中国基塘农业市场规模情况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2020-2025年中国基塘农业销售统计</w:t>
      </w:r>
      <w:r>
        <w:rPr>
          <w:rFonts w:hint="eastAsia"/>
        </w:rPr>
        <w:br/>
      </w:r>
      <w:r>
        <w:rPr>
          <w:rFonts w:hint="eastAsia"/>
        </w:rPr>
        <w:t>　　图表 2020-2025年中国基塘农业利润总额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2020-2025年中国基塘农业企业数量统计</w:t>
      </w:r>
      <w:r>
        <w:rPr>
          <w:rFonts w:hint="eastAsia"/>
        </w:rPr>
        <w:br/>
      </w:r>
      <w:r>
        <w:rPr>
          <w:rFonts w:hint="eastAsia"/>
        </w:rPr>
        <w:t>　　图表 2025年基塘农业成本和利润分析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2020-2025年中国基塘农业行业经营效益分析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2020-2025年中国基塘农业行业发展能力分析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2020-2025年中国基塘农业行业盈利能力分析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2020-2025年中国基塘农业行业运营能力分析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2020-2025年中国基塘农业行业偿债能力分析</w:t>
      </w:r>
      <w:r>
        <w:rPr>
          <w:rFonts w:hint="eastAsia"/>
        </w:rPr>
        <w:br/>
      </w:r>
      <w:r>
        <w:rPr>
          <w:rFonts w:hint="eastAsia"/>
        </w:rPr>
        <w:t>　　图表 基塘农业品牌分析</w:t>
      </w:r>
      <w:r>
        <w:rPr>
          <w:rFonts w:hint="eastAsia"/>
        </w:rPr>
        <w:br/>
      </w:r>
      <w:r>
        <w:rPr>
          <w:rFonts w:hint="eastAsia"/>
        </w:rPr>
        <w:t>　　图表 **地区基塘农业市场规模</w:t>
      </w:r>
      <w:r>
        <w:rPr>
          <w:rFonts w:hint="eastAsia"/>
        </w:rPr>
        <w:br/>
      </w:r>
      <w:r>
        <w:rPr>
          <w:rFonts w:hint="eastAsia"/>
        </w:rPr>
        <w:t>　　图表 **地区基塘农业行业市场需求</w:t>
      </w:r>
      <w:r>
        <w:rPr>
          <w:rFonts w:hint="eastAsia"/>
        </w:rPr>
        <w:br/>
      </w:r>
      <w:r>
        <w:rPr>
          <w:rFonts w:hint="eastAsia"/>
        </w:rPr>
        <w:t>　　图表 **地区基塘农业市场调研</w:t>
      </w:r>
      <w:r>
        <w:rPr>
          <w:rFonts w:hint="eastAsia"/>
        </w:rPr>
        <w:br/>
      </w:r>
      <w:r>
        <w:rPr>
          <w:rFonts w:hint="eastAsia"/>
        </w:rPr>
        <w:t>　　图表 **地区基塘农业行业市场需求分析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**地区基塘农业市场规模</w:t>
      </w:r>
      <w:r>
        <w:rPr>
          <w:rFonts w:hint="eastAsia"/>
        </w:rPr>
        <w:br/>
      </w:r>
      <w:r>
        <w:rPr>
          <w:rFonts w:hint="eastAsia"/>
        </w:rPr>
        <w:t>　　图表 **地区基塘农业行业市场需求</w:t>
      </w:r>
      <w:r>
        <w:rPr>
          <w:rFonts w:hint="eastAsia"/>
        </w:rPr>
        <w:br/>
      </w:r>
      <w:r>
        <w:rPr>
          <w:rFonts w:hint="eastAsia"/>
        </w:rPr>
        <w:t>　　图表 **地区基塘农业市场调研</w:t>
      </w:r>
      <w:r>
        <w:rPr>
          <w:rFonts w:hint="eastAsia"/>
        </w:rPr>
        <w:br/>
      </w:r>
      <w:r>
        <w:rPr>
          <w:rFonts w:hint="eastAsia"/>
        </w:rPr>
        <w:t>　　图表 **地区基塘农业市场需求分析</w:t>
      </w:r>
      <w:r>
        <w:rPr>
          <w:rFonts w:hint="eastAsia"/>
        </w:rPr>
        <w:br/>
      </w:r>
      <w:r>
        <w:rPr>
          <w:rFonts w:hint="eastAsia"/>
        </w:rPr>
        <w:t>　　图表 基塘农业上游发展</w:t>
      </w:r>
      <w:r>
        <w:rPr>
          <w:rFonts w:hint="eastAsia"/>
        </w:rPr>
        <w:br/>
      </w:r>
      <w:r>
        <w:rPr>
          <w:rFonts w:hint="eastAsia"/>
        </w:rPr>
        <w:t>　　图表 基塘农业下游发展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基塘农业企业（一）概况</w:t>
      </w:r>
      <w:r>
        <w:rPr>
          <w:rFonts w:hint="eastAsia"/>
        </w:rPr>
        <w:br/>
      </w:r>
      <w:r>
        <w:rPr>
          <w:rFonts w:hint="eastAsia"/>
        </w:rPr>
        <w:t>　　图表 企业基塘农业业务</w:t>
      </w:r>
      <w:r>
        <w:rPr>
          <w:rFonts w:hint="eastAsia"/>
        </w:rPr>
        <w:br/>
      </w:r>
      <w:r>
        <w:rPr>
          <w:rFonts w:hint="eastAsia"/>
        </w:rPr>
        <w:t>　　图表 基塘农业企业（一）经营情况分析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基塘农业企业（一）盈利能力情况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基塘农业企业（一）偿债能力情况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基塘农业企业（一）运营能力情况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基塘农业企业（一）成长能力情况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基塘农业企业（二）简介</w:t>
      </w:r>
      <w:r>
        <w:rPr>
          <w:rFonts w:hint="eastAsia"/>
        </w:rPr>
        <w:br/>
      </w:r>
      <w:r>
        <w:rPr>
          <w:rFonts w:hint="eastAsia"/>
        </w:rPr>
        <w:t>　　图表 企业基塘农业业务</w:t>
      </w:r>
      <w:r>
        <w:rPr>
          <w:rFonts w:hint="eastAsia"/>
        </w:rPr>
        <w:br/>
      </w:r>
      <w:r>
        <w:rPr>
          <w:rFonts w:hint="eastAsia"/>
        </w:rPr>
        <w:t>　　图表 基塘农业企业（二）经营情况分析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基塘农业企业（二）盈利能力情况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基塘农业企业（二）偿债能力情况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基塘农业企业（二）运营能力情况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基塘农业企业（二）成长能力情况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基塘农业企业（三）概况</w:t>
      </w:r>
      <w:r>
        <w:rPr>
          <w:rFonts w:hint="eastAsia"/>
        </w:rPr>
        <w:br/>
      </w:r>
      <w:r>
        <w:rPr>
          <w:rFonts w:hint="eastAsia"/>
        </w:rPr>
        <w:t>　　图表 企业基塘农业业务</w:t>
      </w:r>
      <w:r>
        <w:rPr>
          <w:rFonts w:hint="eastAsia"/>
        </w:rPr>
        <w:br/>
      </w:r>
      <w:r>
        <w:rPr>
          <w:rFonts w:hint="eastAsia"/>
        </w:rPr>
        <w:t>　　图表 基塘农业企业（三）经营情况分析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基塘农业企业（三）盈利能力情况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基塘农业企业（三）偿债能力情况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基塘农业企业（三）运营能力情况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基塘农业企业（三）成长能力情况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基塘农业企业（四）简介</w:t>
      </w:r>
      <w:r>
        <w:rPr>
          <w:rFonts w:hint="eastAsia"/>
        </w:rPr>
        <w:br/>
      </w:r>
      <w:r>
        <w:rPr>
          <w:rFonts w:hint="eastAsia"/>
        </w:rPr>
        <w:t>　　图表 企业基塘农业业务</w:t>
      </w:r>
      <w:r>
        <w:rPr>
          <w:rFonts w:hint="eastAsia"/>
        </w:rPr>
        <w:br/>
      </w:r>
      <w:r>
        <w:rPr>
          <w:rFonts w:hint="eastAsia"/>
        </w:rPr>
        <w:t>　　图表 基塘农业企业（四）经营情况分析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基塘农业企业（四）盈利能力情况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基塘农业企业（四）偿债能力情况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基塘农业企业（四）运营能力情况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基塘农业企业（四）成长能力情况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基塘农业投资、并购情况</w:t>
      </w:r>
      <w:r>
        <w:rPr>
          <w:rFonts w:hint="eastAsia"/>
        </w:rPr>
        <w:br/>
      </w:r>
      <w:r>
        <w:rPr>
          <w:rFonts w:hint="eastAsia"/>
        </w:rPr>
        <w:t>　　图表 基塘农业优势</w:t>
      </w:r>
      <w:r>
        <w:rPr>
          <w:rFonts w:hint="eastAsia"/>
        </w:rPr>
        <w:br/>
      </w:r>
      <w:r>
        <w:rPr>
          <w:rFonts w:hint="eastAsia"/>
        </w:rPr>
        <w:t>　　图表 基塘农业劣势</w:t>
      </w:r>
      <w:r>
        <w:rPr>
          <w:rFonts w:hint="eastAsia"/>
        </w:rPr>
        <w:br/>
      </w:r>
      <w:r>
        <w:rPr>
          <w:rFonts w:hint="eastAsia"/>
        </w:rPr>
        <w:t>　　图表 基塘农业机会</w:t>
      </w:r>
      <w:r>
        <w:rPr>
          <w:rFonts w:hint="eastAsia"/>
        </w:rPr>
        <w:br/>
      </w:r>
      <w:r>
        <w:rPr>
          <w:rFonts w:hint="eastAsia"/>
        </w:rPr>
        <w:t>　　图表 基塘农业威胁</w:t>
      </w:r>
      <w:r>
        <w:rPr>
          <w:rFonts w:hint="eastAsia"/>
        </w:rPr>
        <w:br/>
      </w:r>
      <w:r>
        <w:rPr>
          <w:rFonts w:hint="eastAsia"/>
        </w:rPr>
        <w:t>　　图表 进入基塘农业行业壁垒</w:t>
      </w:r>
      <w:r>
        <w:rPr>
          <w:rFonts w:hint="eastAsia"/>
        </w:rPr>
        <w:br/>
      </w:r>
      <w:r>
        <w:rPr>
          <w:rFonts w:hint="eastAsia"/>
        </w:rPr>
        <w:t>　　图表 基塘农业发展有利因素</w:t>
      </w:r>
      <w:r>
        <w:rPr>
          <w:rFonts w:hint="eastAsia"/>
        </w:rPr>
        <w:br/>
      </w:r>
      <w:r>
        <w:rPr>
          <w:rFonts w:hint="eastAsia"/>
        </w:rPr>
        <w:t>　　图表 基塘农业发展不利因素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2026-2032年中国基塘农业行业信息化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2026-2032年中国基塘农业行业市场容量预测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2026-2032年中国基塘农业行业市场规模预测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2026-2032年中国基塘农业行业风险</w:t>
      </w:r>
      <w:r>
        <w:rPr>
          <w:rFonts w:hint="eastAsia"/>
        </w:rPr>
        <w:br/>
      </w:r>
      <w:r>
        <w:rPr>
          <w:rFonts w:hint="eastAsia"/>
        </w:rPr>
        <w:t>　　图表 2026-2032年中国基塘农业市场前景分析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2026-2032年中国基塘农业发展趋势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d4a8399ff4875" w:history="1">
        <w:r>
          <w:rPr>
            <w:rStyle w:val="Hyperlink"/>
          </w:rPr>
          <w:t>2026-2032年中国基塘农业行业发展调研与前景趋势分析报告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d4a8399ff4875" w:history="1">
        <w:r>
          <w:rPr>
            <w:rStyle w:val="Hyperlink"/>
          </w:rPr>
          <w:t>https://www.20087.com/8/06/JiTangNongYeShiChangQianJingYuCe.html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塘农业示意图、基塘农业主要分布在什么地区、基塘农业是混合农业吗、基塘农业是立体农业吗、基塘农业的优点、什么是基塘农业、立体农业和基塘农业的区别、基塘农业是混合农业吗、千烟洲立体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f581dbaaf4269" w:history="1">
      <w:r>
        <w:rPr>
          <w:rStyle w:val="Hyperlink"/>
        </w:rPr>
        <w:t>2026-2032年中国基塘农业行业发展调研与前景趋势分析报告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TangNongYeShiChangQianJingYuCe.html" TargetMode="External" Id="Re2ed4a8399ff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TangNongYeShiChangQianJingYuCe.html" TargetMode="External" Id="R618f581dbaaf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2026-05-16T23:43:29Z</dcterms:created>
  <dcterms:modified xsi:type="dcterms:W3CDTF">2026-05-17T00:43:29Z</dcterms:modified>
  <dc:subject>2026-2032年中国基塘农业行业发展调研与前景趋势分析报告</dc:subject>
  <dc:title>2026-2032年中国基塘农业行业发展调研与前景趋势分析报告</dc:title>
  <cp:keywords>2026-2032年中国基塘农业行业发展调研与前景趋势分析报告</cp:keywords>
  <dc:description>2026-2032年中国基塘农业行业发展调研与前景趋势分析报告</dc:description>
</cp:coreProperties>
</file>