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874f45fb74ad3" w:history="1">
              <w:r>
                <w:rPr>
                  <w:rStyle w:val="Hyperlink"/>
                </w:rPr>
                <w:t>中国红豆发展现状调研与市场前景分析报告（2025-2031年）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874f45fb74ad3" w:history="1">
              <w:r>
                <w:rPr>
                  <w:rStyle w:val="Hyperlink"/>
                </w:rPr>
                <w:t>中国红豆发展现状调研与市场前景分析报告（2025-2031年）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874f45fb74ad3" w:history="1">
                <w:r>
                  <w:rPr>
                    <w:rStyle w:val="Hyperlink"/>
                  </w:rPr>
                  <w:t>https://www.20087.com/8/16/HongDouDeXianZhuangYuQianJing.html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作为兼具食用、药用与文化象征意义的传统杂粮作物，当前在亚洲市场广泛用于甜品、粥品、馅料及保健食品。主栽品种以赤小豆和红小豆为主，强调颗粒饱满、色泽鲜红、煮后沙软起沙等加工特性。主产区通过标准化种植、适时采收与低温干燥工艺，保障红豆的商品性与储存稳定性。在消费端，红豆被赋予“祛湿”“养心”等传统养生认知，推动其在即食粥、植物基饮品及代餐粉中的应用。品牌方注重无硫熏、无霉变及重金属达标等质量标签，并通过地理标志认证强化产地溢价。供应链逐步向订单农业与溯源体系延伸，提升品质可控性。</w:t>
      </w:r>
      <w:r>
        <w:rPr>
          <w:rFonts w:hint="eastAsia"/>
        </w:rPr>
        <w:br/>
      </w:r>
      <w:r>
        <w:rPr>
          <w:rFonts w:hint="eastAsia"/>
        </w:rPr>
        <w:t>　　未来，红豆产业将向功能化开发、精深加工与文化价值融合方向升级。在营养健康领域，红豆多酚、皂苷及膳食纤维的生理活性将被系统挖掘，支撑其在功能性食品与特医食品中的应用拓展。加工技术方面，超微粉碎、酶解改性及低温烘焙将提升红豆粉的溶解性与风味，适配即饮与烘焙场景。在可持续农业层面，红豆作为固氮作物，其在轮作体系中的土壤改良价值将获得政策倾斜，促进种植面积稳定。此外，结合传统节令（如七夕、腊八）的文化营销与文创产品开发，将强化红豆的情感连接与品牌叙事。长期看，红豆将从基础食材转型为融合营养、生态与文化价值的复合型健康农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874f45fb74ad3" w:history="1">
        <w:r>
          <w:rPr>
            <w:rStyle w:val="Hyperlink"/>
          </w:rPr>
          <w:t>中国红豆发展现状调研与市场前景分析报告（2025-2031年）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红豆行业的发展现状、市场规模、供需动态及进出口情况。报告详细解读了红豆产业链上下游、重点区域市场、竞争格局及领先企业的表现，同时评估了红豆行业风险与投资机会。通过对红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红豆行业概述</w:t>
      </w:r>
      <w:r>
        <w:rPr>
          <w:rFonts w:hint="eastAsia"/>
        </w:rPr>
        <w:br/>
      </w:r>
      <w:r>
        <w:rPr>
          <w:rFonts w:hint="eastAsia"/>
        </w:rPr>
        <w:t>　　第一节 红豆定义与分类</w:t>
      </w:r>
      <w:r>
        <w:rPr>
          <w:rFonts w:hint="eastAsia"/>
        </w:rPr>
        <w:br/>
      </w:r>
      <w:r>
        <w:rPr>
          <w:rFonts w:hint="eastAsia"/>
        </w:rPr>
        <w:t>　　第二节 红豆应用领域</w:t>
      </w:r>
      <w:r>
        <w:rPr>
          <w:rFonts w:hint="eastAsia"/>
        </w:rPr>
        <w:br/>
      </w:r>
      <w:r>
        <w:rPr>
          <w:rFonts w:hint="eastAsia"/>
        </w:rPr>
        <w:t>　　第三节 红豆行业经济指标分析</w:t>
      </w:r>
      <w:r>
        <w:rPr>
          <w:rFonts w:hint="eastAsia"/>
        </w:rPr>
        <w:br/>
      </w:r>
      <w:r>
        <w:rPr>
          <w:rFonts w:hint="eastAsia"/>
        </w:rPr>
        <w:t>　　　　一、红豆行业赢利性评估</w:t>
      </w:r>
      <w:r>
        <w:rPr>
          <w:rFonts w:hint="eastAsia"/>
        </w:rPr>
        <w:br/>
      </w:r>
      <w:r>
        <w:rPr>
          <w:rFonts w:hint="eastAsia"/>
        </w:rPr>
        <w:t>　　　　二、红豆行业成长速度分析</w:t>
      </w:r>
      <w:r>
        <w:rPr>
          <w:rFonts w:hint="eastAsia"/>
        </w:rPr>
        <w:br/>
      </w:r>
      <w:r>
        <w:rPr>
          <w:rFonts w:hint="eastAsia"/>
        </w:rPr>
        <w:t>　　　　三、红豆附加值提升空间探讨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四、红豆行业进入壁垒分析</w:t>
      </w:r>
      <w:r>
        <w:rPr>
          <w:rFonts w:hint="eastAsia"/>
        </w:rPr>
        <w:br/>
      </w:r>
      <w:r>
        <w:rPr>
          <w:rFonts w:hint="eastAsia"/>
        </w:rPr>
        <w:t>　　　　五、红豆行业风险性评估</w:t>
      </w:r>
      <w:r>
        <w:rPr>
          <w:rFonts w:hint="eastAsia"/>
        </w:rPr>
        <w:br/>
      </w:r>
      <w:r>
        <w:rPr>
          <w:rFonts w:hint="eastAsia"/>
        </w:rPr>
        <w:t>　　　　六、红豆行业周期性分析</w:t>
      </w:r>
      <w:r>
        <w:rPr>
          <w:rFonts w:hint="eastAsia"/>
        </w:rPr>
        <w:br/>
      </w:r>
      <w:r>
        <w:rPr>
          <w:rFonts w:hint="eastAsia"/>
        </w:rPr>
        <w:t>　　　　七、红豆行业竞争程度指标</w:t>
      </w:r>
      <w:r>
        <w:rPr>
          <w:rFonts w:hint="eastAsia"/>
        </w:rPr>
        <w:br/>
      </w:r>
      <w:r>
        <w:rPr>
          <w:rFonts w:hint="eastAsia"/>
        </w:rPr>
        <w:t>　　　　八、红豆行业成熟度综合分析</w:t>
      </w:r>
      <w:r>
        <w:rPr>
          <w:rFonts w:hint="eastAsia"/>
        </w:rPr>
        <w:br/>
      </w:r>
      <w:r>
        <w:rPr>
          <w:rFonts w:hint="eastAsia"/>
        </w:rPr>
        <w:t>　　第四节 红豆产业链及经营模式分析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2024-2025年全球红豆行业发展分析</w:t>
      </w:r>
      <w:r>
        <w:rPr>
          <w:rFonts w:hint="eastAsia"/>
        </w:rPr>
        <w:br/>
      </w:r>
      <w:r>
        <w:rPr>
          <w:rFonts w:hint="eastAsia"/>
        </w:rPr>
        <w:t>　　　　一、全球红豆行业市场规模与趋势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二、全球红豆行业发展特点</w:t>
      </w:r>
      <w:r>
        <w:rPr>
          <w:rFonts w:hint="eastAsia"/>
        </w:rPr>
        <w:br/>
      </w:r>
      <w:r>
        <w:rPr>
          <w:rFonts w:hint="eastAsia"/>
        </w:rPr>
        <w:t>　　　　三、全球红豆行业竞争格局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一、红豆行业发展趋势</w:t>
      </w:r>
      <w:r>
        <w:rPr>
          <w:rFonts w:hint="eastAsia"/>
        </w:rPr>
        <w:br/>
      </w:r>
      <w:r>
        <w:rPr>
          <w:rFonts w:hint="eastAsia"/>
        </w:rPr>
        <w:t>　　　　二、红豆行业发展潜力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三、2025-2031年红豆产量预测</w:t>
      </w:r>
      <w:r>
        <w:rPr>
          <w:rFonts w:hint="eastAsia"/>
        </w:rPr>
        <w:br/>
      </w:r>
      <w:r>
        <w:rPr>
          <w:rFonts w:hint="eastAsia"/>
        </w:rPr>
        <w:t>　　第三节 2025-2031年红豆市场需求与销售分析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一、2024-2025年红豆行业需求现状</w:t>
      </w:r>
      <w:r>
        <w:rPr>
          <w:rFonts w:hint="eastAsia"/>
        </w:rPr>
        <w:br/>
      </w:r>
      <w:r>
        <w:rPr>
          <w:rFonts w:hint="eastAsia"/>
        </w:rPr>
        <w:t>　　　　二、红豆客户群体与需求特点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2019-2024年中国红豆行业进出口情况分析</w:t>
      </w:r>
      <w:r>
        <w:rPr>
          <w:rFonts w:hint="eastAsia"/>
        </w:rPr>
        <w:br/>
      </w:r>
      <w:r>
        <w:rPr>
          <w:rFonts w:hint="eastAsia"/>
        </w:rPr>
        <w:t>　　第一节 红豆行业进口规模与来源分析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一、2019-2024年红豆进口规模分析</w:t>
      </w:r>
      <w:r>
        <w:rPr>
          <w:rFonts w:hint="eastAsia"/>
        </w:rPr>
        <w:br/>
      </w:r>
      <w:r>
        <w:rPr>
          <w:rFonts w:hint="eastAsia"/>
        </w:rPr>
        <w:t>　　　　二、红豆主要进口来源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一、2019-2024年红豆出口规模分析</w:t>
      </w:r>
      <w:r>
        <w:rPr>
          <w:rFonts w:hint="eastAsia"/>
        </w:rPr>
        <w:br/>
      </w:r>
      <w:r>
        <w:rPr>
          <w:rFonts w:hint="eastAsia"/>
        </w:rPr>
        <w:t>　　　　二、红豆主要出口目的地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中国红豆行业总体规模分析</w:t>
      </w:r>
      <w:r>
        <w:rPr>
          <w:rFonts w:hint="eastAsia"/>
        </w:rPr>
        <w:br/>
      </w:r>
      <w:r>
        <w:rPr>
          <w:rFonts w:hint="eastAsia"/>
        </w:rPr>
        <w:t>　　　　一、红豆企业数量与结构</w:t>
      </w:r>
      <w:r>
        <w:rPr>
          <w:rFonts w:hint="eastAsia"/>
        </w:rPr>
        <w:br/>
      </w:r>
      <w:r>
        <w:rPr>
          <w:rFonts w:hint="eastAsia"/>
        </w:rPr>
        <w:t>　　　　二、红豆从业人员规模</w:t>
      </w:r>
      <w:r>
        <w:rPr>
          <w:rFonts w:hint="eastAsia"/>
        </w:rPr>
        <w:br/>
      </w:r>
      <w:r>
        <w:rPr>
          <w:rFonts w:hint="eastAsia"/>
        </w:rPr>
        <w:t>　　　　三、红豆行业资产状况</w:t>
      </w:r>
      <w:r>
        <w:rPr>
          <w:rFonts w:hint="eastAsia"/>
        </w:rPr>
        <w:br/>
      </w:r>
      <w:r>
        <w:rPr>
          <w:rFonts w:hint="eastAsia"/>
        </w:rPr>
        <w:t>　　第二节 中国红豆行业财务指标总体分析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中国红豆行业竞争格局分析</w:t>
      </w:r>
      <w:r>
        <w:rPr>
          <w:rFonts w:hint="eastAsia"/>
        </w:rPr>
        <w:br/>
      </w:r>
      <w:r>
        <w:rPr>
          <w:rFonts w:hint="eastAsia"/>
        </w:rPr>
        <w:t>　　第一节 红豆行业竞争格局总览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2024-2025年红豆行业竞争力分析</w:t>
      </w:r>
      <w:r>
        <w:rPr>
          <w:rFonts w:hint="eastAsia"/>
        </w:rPr>
        <w:br/>
      </w:r>
      <w:r>
        <w:rPr>
          <w:rFonts w:hint="eastAsia"/>
        </w:rPr>
        <w:t>　　　　一、红豆供应商议价能力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2025年中国红豆企业发展策略分析</w:t>
      </w:r>
      <w:r>
        <w:rPr>
          <w:rFonts w:hint="eastAsia"/>
        </w:rPr>
        <w:br/>
      </w:r>
      <w:r>
        <w:rPr>
          <w:rFonts w:hint="eastAsia"/>
        </w:rPr>
        <w:t>　　第一节 红豆市场策略分析</w:t>
      </w:r>
      <w:r>
        <w:rPr>
          <w:rFonts w:hint="eastAsia"/>
        </w:rPr>
        <w:br/>
      </w:r>
      <w:r>
        <w:rPr>
          <w:rFonts w:hint="eastAsia"/>
        </w:rPr>
        <w:t>　　　　一、红豆市场定位与拓展策略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二、红豆市场细分与目标客户</w:t>
      </w:r>
      <w:r>
        <w:rPr>
          <w:rFonts w:hint="eastAsia"/>
        </w:rPr>
        <w:br/>
      </w:r>
      <w:r>
        <w:rPr>
          <w:rFonts w:hint="eastAsia"/>
        </w:rPr>
        <w:t>　　第二节 红豆销售策略分析</w:t>
      </w:r>
      <w:r>
        <w:rPr>
          <w:rFonts w:hint="eastAsia"/>
        </w:rPr>
        <w:br/>
      </w:r>
      <w:r>
        <w:rPr>
          <w:rFonts w:hint="eastAsia"/>
        </w:rPr>
        <w:t>　　　　一、红豆销售渠道与网络建设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提高红豆企业竞争力建议</w:t>
      </w:r>
      <w:r>
        <w:rPr>
          <w:rFonts w:hint="eastAsia"/>
        </w:rPr>
        <w:br/>
      </w:r>
      <w:r>
        <w:rPr>
          <w:rFonts w:hint="eastAsia"/>
        </w:rPr>
        <w:t>　　　　一、红豆技术创新与管理优化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红豆品牌战略思考</w:t>
      </w:r>
      <w:r>
        <w:rPr>
          <w:rFonts w:hint="eastAsia"/>
        </w:rPr>
        <w:br/>
      </w:r>
      <w:r>
        <w:rPr>
          <w:rFonts w:hint="eastAsia"/>
        </w:rPr>
        <w:t>　　　　一、红豆品牌建设与维护</w:t>
      </w:r>
      <w:r>
        <w:rPr>
          <w:rFonts w:hint="eastAsia"/>
        </w:rPr>
        <w:br/>
      </w:r>
      <w:r>
        <w:rPr>
          <w:rFonts w:hint="eastAsia"/>
        </w:rPr>
        <w:t>　　　　二、红豆品牌影响力与市场竞争力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中国红豆行业风险与对策</w:t>
      </w:r>
      <w:r>
        <w:rPr>
          <w:rFonts w:hint="eastAsia"/>
        </w:rPr>
        <w:br/>
      </w:r>
      <w:r>
        <w:rPr>
          <w:rFonts w:hint="eastAsia"/>
        </w:rPr>
        <w:t>　　第一节 红豆行业SWOT分析</w:t>
      </w:r>
      <w:r>
        <w:rPr>
          <w:rFonts w:hint="eastAsia"/>
        </w:rPr>
        <w:br/>
      </w:r>
      <w:r>
        <w:rPr>
          <w:rFonts w:hint="eastAsia"/>
        </w:rPr>
        <w:t>　　　　一、红豆行业优势分析</w:t>
      </w:r>
      <w:r>
        <w:rPr>
          <w:rFonts w:hint="eastAsia"/>
        </w:rPr>
        <w:br/>
      </w:r>
      <w:r>
        <w:rPr>
          <w:rFonts w:hint="eastAsia"/>
        </w:rPr>
        <w:t>　　　　二、红豆行业劣势分析</w:t>
      </w:r>
      <w:r>
        <w:rPr>
          <w:rFonts w:hint="eastAsia"/>
        </w:rPr>
        <w:br/>
      </w:r>
      <w:r>
        <w:rPr>
          <w:rFonts w:hint="eastAsia"/>
        </w:rPr>
        <w:t>　　　　三、红豆市场机会探索</w:t>
      </w:r>
      <w:r>
        <w:rPr>
          <w:rFonts w:hint="eastAsia"/>
        </w:rPr>
        <w:br/>
      </w:r>
      <w:r>
        <w:rPr>
          <w:rFonts w:hint="eastAsia"/>
        </w:rPr>
        <w:t>　　　　四、红豆市场威胁评估</w:t>
      </w:r>
      <w:r>
        <w:rPr>
          <w:rFonts w:hint="eastAsia"/>
        </w:rPr>
        <w:br/>
      </w:r>
      <w:r>
        <w:rPr>
          <w:rFonts w:hint="eastAsia"/>
        </w:rPr>
        <w:t>　　第二节 红豆行业风险及对策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2025-2031年中国红豆行业前景与发展趋势</w:t>
      </w:r>
      <w:r>
        <w:rPr>
          <w:rFonts w:hint="eastAsia"/>
        </w:rPr>
        <w:br/>
      </w:r>
      <w:r>
        <w:rPr>
          <w:rFonts w:hint="eastAsia"/>
        </w:rPr>
        <w:t>　　第一节 红豆行业发展环境分析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一、红豆行业发展方向预测</w:t>
      </w:r>
      <w:r>
        <w:rPr>
          <w:rFonts w:hint="eastAsia"/>
        </w:rPr>
        <w:br/>
      </w:r>
      <w:r>
        <w:rPr>
          <w:rFonts w:hint="eastAsia"/>
        </w:rPr>
        <w:t>　　　　二、红豆发展趋势分析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一、红豆市场发展潜力评估</w:t>
      </w:r>
      <w:r>
        <w:rPr>
          <w:rFonts w:hint="eastAsia"/>
        </w:rPr>
        <w:br/>
      </w:r>
      <w:r>
        <w:rPr>
          <w:rFonts w:hint="eastAsia"/>
        </w:rPr>
        <w:t>　　　　二、红豆新兴市场与机遇探索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[~中智~林~]红豆行业发展建议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2025-2031年中国红豆行业市场需求预测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2025年红豆行业壁垒</w:t>
      </w:r>
      <w:r>
        <w:rPr>
          <w:rFonts w:hint="eastAsia"/>
        </w:rPr>
        <w:br/>
      </w:r>
      <w:r>
        <w:rPr>
          <w:rFonts w:hint="eastAsia"/>
        </w:rPr>
        <w:t>　　图表 2025年红豆市场前景分析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2025-2031年中国红豆市场规模预测</w:t>
      </w:r>
      <w:r>
        <w:rPr>
          <w:rFonts w:hint="eastAsia"/>
        </w:rPr>
        <w:br/>
      </w:r>
      <w:r>
        <w:rPr>
          <w:rFonts w:hint="eastAsia"/>
        </w:rPr>
        <w:t>　　图表 2025年红豆发展趋势预测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874f45fb74ad3" w:history="1">
        <w:r>
          <w:rPr>
            <w:rStyle w:val="Hyperlink"/>
          </w:rPr>
          <w:t>中国红豆发展现状调研与市场前景分析报告（2025-2031年）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874f45fb74ad3" w:history="1">
        <w:r>
          <w:rPr>
            <w:rStyle w:val="Hyperlink"/>
          </w:rPr>
          <w:t>https://www.20087.com/8/16/HongDouDeXianZhuangYuQianJing.html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热点：《红豆》王菲、红豆股份召开董事会会议、红豆iw6666软件下载怎么验证、红豆股份、红豆作用和功能主治、红豆薏米水、红豆的功效和禁忌、红豆生南国、红豆的中药功效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00783e7142d2" w:history="1">
      <w:r>
        <w:rPr>
          <w:rStyle w:val="Hyperlink"/>
        </w:rPr>
        <w:t>中国红豆发展现状调研与市场前景分析报告（2025-2031年）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ongDouDeXianZhuangYuQianJing.html" TargetMode="External" Id="R981874f45fb7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ongDouDeXianZhuangYuQianJing.html" TargetMode="External" Id="R519600783e7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2025-10-16T03:14:10Z</dcterms:created>
  <dcterms:modified xsi:type="dcterms:W3CDTF">2025-10-16T04:14:10Z</dcterms:modified>
  <dc:subject>中国红豆发展现状调研与市场前景分析报告（2025-2031年）</dc:subject>
  <dc:title>中国红豆发展现状调研与市场前景分析报告（2025-2031年）</dc:title>
  <cp:keywords>中国红豆发展现状调研与市场前景分析报告（2025-2031年）</cp:keywords>
  <dc:description>中国红豆发展现状调研与市场前景分析报告（2025-2031年）</dc:description>
</cp:coreProperties>
</file>