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1f0367cb49f4" w:history="1">
              <w:r>
                <w:rPr>
                  <w:rStyle w:val="Hyperlink"/>
                </w:rPr>
                <w:t>2026-2032年中国噻唑磷行业发展分析与前景趋势报告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1f0367cb49f4" w:history="1">
              <w:r>
                <w:rPr>
                  <w:rStyle w:val="Hyperlink"/>
                </w:rPr>
                <w:t>2026-2032年中国噻唑磷行业发展分析与前景趋势报告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1f0367cb49f4" w:history="1">
                <w:r>
                  <w:rPr>
                    <w:rStyle w:val="Hyperlink"/>
                  </w:rPr>
                  <w:t>https://www.20087.com/8/56/SaiZuoLinShiChangQianJingFenXi.html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唑磷是一种有机磷类杀虫杀螨剂，主要用于防治水稻、蔬菜及果树中的刺吸式与地下害虫，如蚜虫、蓟马及根结线虫。该化合物通过抑制害虫乙酰胆碱酯酶活性实现神经毒性作用，具有内吸传导性强、持效期较长等特点。在农业集约化种植背景下，噻唑磷颗粒剂或微乳剂常用于种子处理或土壤施用。然而，因对水生生物高毒、土壤残留期较长，且存在潜在神经发育毒性风险，欧盟等地区已限制其使用；国内亦加强登记管理，要求开展环境代谢与非靶标生物评估。</w:t>
      </w:r>
      <w:r>
        <w:rPr>
          <w:rFonts w:hint="eastAsia"/>
        </w:rPr>
        <w:br/>
      </w:r>
      <w:r>
        <w:rPr>
          <w:rFonts w:hint="eastAsia"/>
        </w:rPr>
        <w:t>　　未来，噻唑磷将向精准施药、低风险替代与绿色剂型方向转型。纳米载体包埋技术可控制释放速率，减少环境暴露；与生物农药（如白僵菌）复配可降低化学用量。在监管驱动下，高毒噻唑磷制剂将加速退出蔬菜与水源保护区，转向封闭式土壤处理等可控场景。同时，基于代谢组学的解毒助剂研发将缓解作物残留问题。长远看，噻唑磷将从广谱化学农药逐步过渡为特定场景下的限用工具，并最终被新型作用机制的绿色杀虫剂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1f0367cb49f4" w:history="1">
        <w:r>
          <w:rPr>
            <w:rStyle w:val="Hyperlink"/>
          </w:rPr>
          <w:t>2026-2032年中国噻唑磷行业发展分析与前景趋势报告</w:t>
        </w:r>
      </w:hyperlink>
      <w:r>
        <w:rPr>
          <w:rFonts w:hint="eastAsia"/>
        </w:rPr>
        <w:t>》系统分析了噻唑磷行业的市场运行态势及发展趋势。报告从噻唑磷行业基础知识、发展环境入手，结合噻唑磷行业运行数据和产业链结构，全面解读噻唑磷市场竞争格局及重点企业表现，并基于此对噻唑磷行业发展前景作出预测，提供可操作的发展建议。研究采用定性与定量相结合的方法，整合国家统计局、相关协会的权威数据以及一手调研资料，确保结论的准确性和实用性，为噻唑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噻唑磷市场概述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按照不同产品类型，噻唑磷主要可以分为如下几个类别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中国不同产品类型噻唑磷增长趋势2021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纯度：≥90%</w:t>
      </w:r>
      <w:r>
        <w:rPr>
          <w:rFonts w:hint="eastAsia"/>
        </w:rPr>
        <w:br/>
      </w:r>
      <w:r>
        <w:rPr>
          <w:rFonts w:hint="eastAsia"/>
        </w:rPr>
        <w:t>　　　　1.2.3 纯度：&lt; 90%</w:t>
      </w:r>
      <w:r>
        <w:rPr>
          <w:rFonts w:hint="eastAsia"/>
        </w:rPr>
        <w:br/>
      </w:r>
      <w:r>
        <w:rPr>
          <w:rFonts w:hint="eastAsia"/>
        </w:rPr>
        <w:t>　　1.3 从不同应用，噻唑磷主要包括如下几个方面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中国不同应用噻唑磷增长趋势2021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花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草药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中国噻唑磷发展现状及未来趋势（2021-2032）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中国市场噻唑磷收入及增长率（2021-2032）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中国市场噻唑磷销量及增长率（2021-2032）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中国市场主要噻唑磷厂商分析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中国市场主要厂商噻唑磷销量及市场占有率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中国市场主要厂商噻唑磷销量（2021-2026）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中国市场主要厂商噻唑磷销量市场份额（2021-2026）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中国市场主要厂商噻唑磷收入及市场占有率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中国市场主要厂商噻唑磷收入（2021-2026）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中国市场主要厂商噻唑磷收入市场份额（2021-2026）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2025年中国市场主要厂商噻唑磷收入排名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中国市场主要厂商噻唑磷价格（2021-2026）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中国市场主要厂商噻唑磷总部及产地分布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中国市场主要厂商成立时间及噻唑磷商业化日期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中国市场主要厂商噻唑磷产品类型及应用</w:t>
      </w:r>
      <w:r>
        <w:rPr>
          <w:rFonts w:hint="eastAsia"/>
        </w:rPr>
        <w:br/>
      </w:r>
      <w:r>
        <w:rPr>
          <w:rFonts w:hint="eastAsia"/>
        </w:rPr>
        <w:t>　　2.7 噻唑磷行业集中度、竞争程度分析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噻唑磷行业集中度分析：2025年中国Top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中国市场噻唑磷第一梯队、第二梯队和第三梯队厂商（品牌）及2025年市场份额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重点企业（1）在中国市场噻唑磷销量、收入、价格及毛利率（2021-2026）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重点企业（2）在中国市场噻唑磷销量、收入、价格及毛利率（2021-2026）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重点企业（3）在中国市场噻唑磷销量、收入、价格及毛利率（2021-2026）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不同产品类型噻唑磷分析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中国市场不同产品类型噻唑磷销量（2021-2032）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中国市场不同产品类型噻唑磷销量及市场份额（2021-2026）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中国市场不同产品类型噻唑磷销量预测（2027-2032）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中国市场不同产品类型噻唑磷规模（2021-2032）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中国市场不同产品类型噻唑磷规模及市场份额（2021-2026）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中国市场不同产品类型噻唑磷规模预测（2027-2032）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中国市场不同产品类型噻唑磷价格走势（2021-2032）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不同应用噻唑磷分析</w:t>
      </w:r>
      <w:r>
        <w:rPr>
          <w:rFonts w:hint="eastAsia"/>
        </w:rPr>
        <w:br/>
      </w:r>
      <w:r>
        <w:rPr>
          <w:rFonts w:hint="eastAsia"/>
        </w:rPr>
        <w:t>　　5.1 中国市场不同应用噻唑磷销量（2021-2032）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中国市场不同应用噻唑磷销量及市场份额（2021-2026）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中国市场不同应用噻唑磷销量预测（2027-2032）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中国市场不同应用噻唑磷规模（2021-2032）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中国市场不同应用噻唑磷规模及市场份额（2021-2026）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中国市场不同应用噻唑磷规模预测（2027-2032）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中国市场不同应用噻唑磷价格走势（2021-2032）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噻唑磷行业发展分析---发展趋势</w:t>
      </w:r>
      <w:r>
        <w:rPr>
          <w:rFonts w:hint="eastAsia"/>
        </w:rPr>
        <w:br/>
      </w:r>
      <w:r>
        <w:rPr>
          <w:rFonts w:hint="eastAsia"/>
        </w:rPr>
        <w:t>　　6.2 噻唑磷行业发展分析---厂商壁垒</w:t>
      </w:r>
      <w:r>
        <w:rPr>
          <w:rFonts w:hint="eastAsia"/>
        </w:rPr>
        <w:br/>
      </w:r>
      <w:r>
        <w:rPr>
          <w:rFonts w:hint="eastAsia"/>
        </w:rPr>
        <w:t>　　6.3 噻唑磷行业发展分析---驱动因素</w:t>
      </w:r>
      <w:r>
        <w:rPr>
          <w:rFonts w:hint="eastAsia"/>
        </w:rPr>
        <w:br/>
      </w:r>
      <w:r>
        <w:rPr>
          <w:rFonts w:hint="eastAsia"/>
        </w:rPr>
        <w:t>　　6.4 噻唑磷行业发展分析---制约因素</w:t>
      </w:r>
      <w:r>
        <w:rPr>
          <w:rFonts w:hint="eastAsia"/>
        </w:rPr>
        <w:br/>
      </w:r>
      <w:r>
        <w:rPr>
          <w:rFonts w:hint="eastAsia"/>
        </w:rPr>
        <w:t>　　6.5 噻唑磷中国企业SWOT分析</w:t>
      </w:r>
      <w:r>
        <w:rPr>
          <w:rFonts w:hint="eastAsia"/>
        </w:rPr>
        <w:br/>
      </w:r>
      <w:r>
        <w:rPr>
          <w:rFonts w:hint="eastAsia"/>
        </w:rPr>
        <w:t>　　6.6 噻唑磷行业发展分析---行业政策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噻唑磷行业产业链简介</w:t>
      </w:r>
      <w:r>
        <w:rPr>
          <w:rFonts w:hint="eastAsia"/>
        </w:rPr>
        <w:br/>
      </w:r>
      <w:r>
        <w:rPr>
          <w:rFonts w:hint="eastAsia"/>
        </w:rPr>
        <w:t>　　7.2 噻唑磷产业链分析-上游</w:t>
      </w:r>
      <w:r>
        <w:rPr>
          <w:rFonts w:hint="eastAsia"/>
        </w:rPr>
        <w:br/>
      </w:r>
      <w:r>
        <w:rPr>
          <w:rFonts w:hint="eastAsia"/>
        </w:rPr>
        <w:t>　　7.3 噻唑磷产业链分析-中游</w:t>
      </w:r>
      <w:r>
        <w:rPr>
          <w:rFonts w:hint="eastAsia"/>
        </w:rPr>
        <w:br/>
      </w:r>
      <w:r>
        <w:rPr>
          <w:rFonts w:hint="eastAsia"/>
        </w:rPr>
        <w:t>　　7.4 噻唑磷产业链分析-下游</w:t>
      </w:r>
      <w:r>
        <w:rPr>
          <w:rFonts w:hint="eastAsia"/>
        </w:rPr>
        <w:br/>
      </w:r>
      <w:r>
        <w:rPr>
          <w:rFonts w:hint="eastAsia"/>
        </w:rPr>
        <w:t>　　7.5 噻唑磷行业采购模式</w:t>
      </w:r>
      <w:r>
        <w:rPr>
          <w:rFonts w:hint="eastAsia"/>
        </w:rPr>
        <w:br/>
      </w:r>
      <w:r>
        <w:rPr>
          <w:rFonts w:hint="eastAsia"/>
        </w:rPr>
        <w:t>　　7.6 噻唑磷行业生产模式</w:t>
      </w:r>
      <w:r>
        <w:rPr>
          <w:rFonts w:hint="eastAsia"/>
        </w:rPr>
        <w:br/>
      </w:r>
      <w:r>
        <w:rPr>
          <w:rFonts w:hint="eastAsia"/>
        </w:rPr>
        <w:t>　　7.7 噻唑磷行业销售模式及销售渠道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中国本土噻唑磷产能、产量分析</w:t>
      </w:r>
      <w:r>
        <w:rPr>
          <w:rFonts w:hint="eastAsia"/>
        </w:rPr>
        <w:br/>
      </w:r>
      <w:r>
        <w:rPr>
          <w:rFonts w:hint="eastAsia"/>
        </w:rPr>
        <w:t>　　8.1 中国噻唑磷供需现状及预测（2021-2032）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中国噻唑磷产能、产量、产能利用率及发展趋势（2021-2032）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中国噻唑磷产量、市场需求量及发展趋势（2021-2032）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中国噻唑磷进出口分析</w:t>
      </w:r>
      <w:r>
        <w:rPr>
          <w:rFonts w:hint="eastAsia"/>
        </w:rPr>
        <w:br/>
      </w:r>
      <w:r>
        <w:rPr>
          <w:rFonts w:hint="eastAsia"/>
        </w:rPr>
        <w:t>　　　　8.2.1 中国市场噻唑磷主要进口来源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中国市场噻唑磷主要出口目的地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不同产品类型噻唑磷市场规模2021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不同应用噻唑磷市场规模2021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中国市场主要厂商噻唑磷销量（2021-2026）&amp;（吨）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中国市场主要厂商噻唑磷销量市场份额（2021-2026）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中国市场主要厂商噻唑磷收入（2021-2026）&amp;（万元）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中国市场主要厂商噻唑磷收入份额（2021-2026）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2025年中国主要生产商噻唑磷收入排名（万元）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中国市场主要厂商噻唑磷价格（2021-2026）&amp;（元/吨）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中国市场主要厂商噻唑磷总部及产地分布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中国市场主要厂商成立时间及噻唑磷商业化日期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中国市场主要厂商噻唑磷产品类型及应用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2025年中国市场噻唑磷主要厂商市场地位（第一梯队、第二梯队和第三梯队）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噻唑磷市场投资、并购等现状分析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噻唑磷销量（吨）、收入（万元）、价格（元/吨）及毛利率（2021-2026）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噻唑磷销量（吨）、收入（万元）、价格（元/吨）及毛利率（2021-2026）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噻唑磷生产基地、总部、竞争对手及市场地位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噻唑磷产品规格、参数及市场应用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噻唑磷销量（吨）、收入（万元）、价格（元/吨）及毛利率（2021-2026）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中国市场不同产品类型噻唑磷销量（2021-2026）&amp;（吨）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中国市场不同产品类型噻唑磷销量市场份额（2021-2026）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中国市场不同产品类型噻唑磷销量预测（2027-2032）&amp;（吨）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中国市场不同产品类型噻唑磷销量市场份额预测（2027-2032）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中国市场不同产品类型噻唑磷规模（2021-2026）&amp;（万元）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中国市场不同产品类型噻唑磷规模市场份额（2021-2026）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中国市场不同产品类型噻唑磷规模预测（2027-2032）&amp;（万元）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中国市场不同产品类型噻唑磷规模市场份额预测（2027-2032）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中国市场不同应用噻唑磷销量（2021-2026）&amp;（吨）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中国市场不同应用噻唑磷销量市场份额（2021-2026）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中国市场不同应用噻唑磷销量预测（2027-2032）&amp;（吨）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中国市场不同应用噻唑磷销量市场份额预测（2027-2032）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中国市场不同应用噻唑磷规模（2021-2026）&amp;（万元）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中国市场不同应用噻唑磷规模市场份额（2021-2026）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中国市场不同应用噻唑磷规模预测（2027-2032）&amp;（万元）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中国市场不同应用噻唑磷规模市场份额预测（2027-2032）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噻唑磷行业发展分析---发展趋势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噻唑磷行业发展分析---厂商壁垒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噻唑磷行业发展分析---驱动因素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噻唑磷行业发展分析---制约因素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噻唑磷行业相关重点政策一览</w:t>
      </w:r>
      <w:r>
        <w:rPr>
          <w:rFonts w:hint="eastAsia"/>
        </w:rPr>
        <w:br/>
      </w:r>
      <w:r>
        <w:rPr>
          <w:rFonts w:hint="eastAsia"/>
        </w:rPr>
        <w:t>　　表 50： 噻唑磷行业供应链分析</w:t>
      </w:r>
      <w:r>
        <w:rPr>
          <w:rFonts w:hint="eastAsia"/>
        </w:rPr>
        <w:br/>
      </w:r>
      <w:r>
        <w:rPr>
          <w:rFonts w:hint="eastAsia"/>
        </w:rPr>
        <w:t>　　表 51： 噻唑磷上游原料供应商</w:t>
      </w:r>
      <w:r>
        <w:rPr>
          <w:rFonts w:hint="eastAsia"/>
        </w:rPr>
        <w:br/>
      </w:r>
      <w:r>
        <w:rPr>
          <w:rFonts w:hint="eastAsia"/>
        </w:rPr>
        <w:t>　　表 52： 噻唑磷行业主要下游客户</w:t>
      </w:r>
      <w:r>
        <w:rPr>
          <w:rFonts w:hint="eastAsia"/>
        </w:rPr>
        <w:br/>
      </w:r>
      <w:r>
        <w:rPr>
          <w:rFonts w:hint="eastAsia"/>
        </w:rPr>
        <w:t>　　表 53： 噻唑磷典型经销商</w:t>
      </w:r>
      <w:r>
        <w:rPr>
          <w:rFonts w:hint="eastAsia"/>
        </w:rPr>
        <w:br/>
      </w:r>
      <w:r>
        <w:rPr>
          <w:rFonts w:hint="eastAsia"/>
        </w:rPr>
        <w:t>　　表 54： 中国噻唑磷产量、销量、进口量及出口量（2021-2026）&amp;（吨）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中国噻唑磷产量、销量、进口量及出口量预测（2027-2032）&amp;（吨）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中国市场噻唑磷主要进口来源</w:t>
      </w:r>
      <w:r>
        <w:rPr>
          <w:rFonts w:hint="eastAsia"/>
        </w:rPr>
        <w:br/>
      </w:r>
      <w:r>
        <w:rPr>
          <w:rFonts w:hint="eastAsia"/>
        </w:rPr>
        <w:t>　　表 57： 中国市场噻唑磷主要出口目的地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噻唑磷产品图片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中国不同产品类型噻唑磷市场规模市场份额2025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纯度：≥90%产品图片</w:t>
      </w:r>
      <w:r>
        <w:rPr>
          <w:rFonts w:hint="eastAsia"/>
        </w:rPr>
        <w:br/>
      </w:r>
      <w:r>
        <w:rPr>
          <w:rFonts w:hint="eastAsia"/>
        </w:rPr>
        <w:t>　　图 4： 纯度：&lt; 90%产品图片</w:t>
      </w:r>
      <w:r>
        <w:rPr>
          <w:rFonts w:hint="eastAsia"/>
        </w:rPr>
        <w:br/>
      </w:r>
      <w:r>
        <w:rPr>
          <w:rFonts w:hint="eastAsia"/>
        </w:rPr>
        <w:t>　　图 5： 中国不同应用噻唑磷市场份额2025 &amp; 2032</w:t>
      </w:r>
      <w:r>
        <w:rPr>
          <w:rFonts w:hint="eastAsia"/>
        </w:rPr>
        <w:br/>
      </w:r>
      <w:r>
        <w:rPr>
          <w:rFonts w:hint="eastAsia"/>
        </w:rPr>
        <w:t>　　图 6： 蔬菜</w:t>
      </w:r>
      <w:r>
        <w:rPr>
          <w:rFonts w:hint="eastAsia"/>
        </w:rPr>
        <w:br/>
      </w:r>
      <w:r>
        <w:rPr>
          <w:rFonts w:hint="eastAsia"/>
        </w:rPr>
        <w:t>　　图 7： 花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草药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中国市场噻唑磷市场规模，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中国市场噻唑磷收入及增长率（2021-2032）&amp;（万元）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中国市场噻唑磷销量及增长率（2021-2032）&amp;（吨）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2025年中国市场主要厂商噻唑磷销量市场份额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2025年中国市场主要厂商噻唑磷收入市场份额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2025年中国市场前五大厂商噻唑磷市场份额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2025年中国市场噻唑磷第一梯队、第二梯队和第三梯队厂商（品牌）及市场份额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中国市场不同产品类型噻唑磷价格走势（2021-2032）&amp;（元/吨）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中国市场不同应用噻唑磷价格走势（2021-2032）&amp;（元/吨）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噻唑磷中国企业SWOT分析</w:t>
      </w:r>
      <w:r>
        <w:rPr>
          <w:rFonts w:hint="eastAsia"/>
        </w:rPr>
        <w:br/>
      </w:r>
      <w:r>
        <w:rPr>
          <w:rFonts w:hint="eastAsia"/>
        </w:rPr>
        <w:t>　　图 21： 噻唑磷产业链</w:t>
      </w:r>
      <w:r>
        <w:rPr>
          <w:rFonts w:hint="eastAsia"/>
        </w:rPr>
        <w:br/>
      </w:r>
      <w:r>
        <w:rPr>
          <w:rFonts w:hint="eastAsia"/>
        </w:rPr>
        <w:t>　　图 22： 噻唑磷行业采购模式分析</w:t>
      </w:r>
      <w:r>
        <w:rPr>
          <w:rFonts w:hint="eastAsia"/>
        </w:rPr>
        <w:br/>
      </w:r>
      <w:r>
        <w:rPr>
          <w:rFonts w:hint="eastAsia"/>
        </w:rPr>
        <w:t>　　图 23： 噻唑磷行业生产模式分析</w:t>
      </w:r>
      <w:r>
        <w:rPr>
          <w:rFonts w:hint="eastAsia"/>
        </w:rPr>
        <w:br/>
      </w:r>
      <w:r>
        <w:rPr>
          <w:rFonts w:hint="eastAsia"/>
        </w:rPr>
        <w:t>　　图 24： 噻唑磷行业销售模式分析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中国噻唑磷产能、产量、产能利用率及发展趋势（2021-2032）&amp;（吨）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中国噻唑磷产量、市场需求量及发展趋势（2021-2032）&amp;（吨）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1f0367cb49f4" w:history="1">
        <w:r>
          <w:rPr>
            <w:rStyle w:val="Hyperlink"/>
          </w:rPr>
          <w:t>2026-2032年中国噻唑磷行业发展分析与前景趋势报告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1f0367cb49f4" w:history="1">
        <w:r>
          <w:rPr>
            <w:rStyle w:val="Hyperlink"/>
          </w:rPr>
          <w:t>https://www.20087.com/8/56/SaiZuoLinShiChangQianJingFenXi.html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热点：噻呋嘧苷素、噻唑磷的功效、噻唑磷能杀那些害虫、噻唑磷冲施使用注意事项、噻唑磷药害图片、噻唑磷的作用与功效、噻唑菌胺、噻唑磷水剂使用有禁忌、吡唑硫磷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b667f76d40a7" w:history="1">
      <w:r>
        <w:rPr>
          <w:rStyle w:val="Hyperlink"/>
        </w:rPr>
        <w:t>2026-2032年中国噻唑磷行业发展分析与前景趋势报告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iZuoLinShiChangQianJingFenXi.html" TargetMode="External" Id="Rbd811f0367cb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iZuoLinShiChangQianJingFenXi.html" TargetMode="External" Id="R59e1b667f76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2025-12-02T01:59:37Z</dcterms:created>
  <dcterms:modified xsi:type="dcterms:W3CDTF">2025-12-02T02:59:37Z</dcterms:modified>
  <dc:subject>2026-2032年中国噻唑磷行业发展分析与前景趋势报告</dc:subject>
  <dc:title>2026-2032年中国噻唑磷行业发展分析与前景趋势报告</dc:title>
  <cp:keywords>2026-2032年中国噻唑磷行业发展分析与前景趋势报告</cp:keywords>
  <dc:description>2026-2032年中国噻唑磷行业发展分析与前景趋势报告</dc:description>
</cp:coreProperties>
</file>