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be5638e2f4c6f" w:history="1">
              <w:r>
                <w:rPr>
                  <w:rStyle w:val="Hyperlink"/>
                </w:rPr>
                <w:t>中国学校家具行业深度研究与市场前景分析报告（2024年）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be5638e2f4c6f" w:history="1">
              <w:r>
                <w:rPr>
                  <w:rStyle w:val="Hyperlink"/>
                </w:rPr>
                <w:t>中国学校家具行业深度研究与市场前景分析报告（2024年）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be5638e2f4c6f" w:history="1">
                <w:r>
                  <w:rPr>
                    <w:rStyle w:val="Hyperlink"/>
                  </w:rPr>
                  <w:t>https://www.20087.com/8/56/XueXiaoJiaJuHangYeDiaoYanBaoGao.html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家具市场在全球范围内受到教育机构、学生和家长需求的推动，近年来保持稳定增长。学校家具包括课桌椅、储物柜、书架和实验室设备等，其设计和质量直接影响到学生的学习效率和健康。随着教育理念的变化和对儿童成长环境的关注，对符合人体工程学、环保和安全标准的学校家具需求增加。然而，行业面临的挑战包括如何在保证产品品质和舒适度的同时，降低成本和提高生产效率，以及如何应对不同年龄段和教学活动对家具的特定需求。</w:t>
      </w:r>
      <w:r>
        <w:rPr>
          <w:rFonts w:hint="eastAsia"/>
        </w:rPr>
        <w:br/>
      </w:r>
      <w:r>
        <w:rPr>
          <w:rFonts w:hint="eastAsia"/>
        </w:rPr>
        <w:t>　　未来，学校家具行业将更加注重人性化设计和智能技术。一方面，通过人体工程学和儿童心理学的研究，开发能够适应不同年龄段学生身体发育和学习习惯的学校家具，提高学习效率和舒适度。另一方面，结合物联网和智能传感技术，提供能够自动调节高度、监测坐姿和提供个性化学习支持的智能学校家具，创造更加健康和高效的学习环境。此外，随着可持续发展和绿色校园的理念推广，学校家具将探索在使用环保材料和模块化设计中的创新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7be5638e2f4c6f" w:history="1">
        <w:r>
          <w:rPr>
            <w:rStyle w:val="Hyperlink"/>
          </w:rPr>
          <w:t>中国学校家具行业深度研究与市场前景分析报告（2024年）</w:t>
        </w:r>
      </w:hyperlink>
      <w:r>
        <w:rPr>
          <w:rFonts w:hint="eastAsia"/>
        </w:rPr>
        <w:t>基于统计局、相关行业协会及科研机构的详实数据，系统分析学校家具行业发展现状，涵盖学校家具市场规模、生产经营、技术发展、品牌竞争及进出口情况，评估学校家具重点企业市场表现与行业竞争格局。通过分析政策环境与投资风险，对学校家具行业发展趋势做出客观预测，客观呈现行业发展机遇与挑战，为学校家具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2023-2024年中国学校家具行业发展环境分析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一、学校家具行业政策影响分析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二、学校家具相关行业标准分析</w:t>
      </w:r>
      <w:r>
        <w:rPr>
          <w:rFonts w:hint="eastAsia"/>
        </w:rPr>
        <w:br/>
      </w:r>
      <w:r>
        <w:rPr>
          <w:rFonts w:hint="eastAsia"/>
        </w:rPr>
        <w:t>　　第三节 学校家具行业地位分析</w:t>
      </w:r>
      <w:r>
        <w:rPr>
          <w:rFonts w:hint="eastAsia"/>
        </w:rPr>
        <w:br/>
      </w:r>
      <w:r>
        <w:rPr>
          <w:rFonts w:hint="eastAsia"/>
        </w:rPr>
        <w:t>　　　　一、学校家具行业对经济增长的影响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二、学校家具行业对人民生活的影响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三、学校家具行业关联度情况</w:t>
      </w:r>
      <w:r>
        <w:rPr>
          <w:rFonts w:hint="eastAsia"/>
        </w:rPr>
        <w:br/>
      </w:r>
      <w:r>
        <w:rPr>
          <w:rFonts w:hint="eastAsia"/>
        </w:rPr>
        <w:t>　　第四节 学校家具行业"波特五力模型"分析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影响学校家具行业发展的主要因素分析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中国学校家具行业市场规模分析预测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中国学校家具行业市场结构分析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2019-2024年中国学校家具行业市场规模分析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中国学校家具行业重点区域市场规模分析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2024-2030年中国学校家具行业市场规模预测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中国学校家具行业供给与需求情况分析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2019-2024年中国学校家具行业总体规模</w:t>
      </w:r>
      <w:r>
        <w:rPr>
          <w:rFonts w:hint="eastAsia"/>
        </w:rPr>
        <w:br/>
      </w:r>
      <w:r>
        <w:rPr>
          <w:rFonts w:hint="eastAsia"/>
        </w:rPr>
        <w:t>　　第二节 中国学校家具行业供给概况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一、2019-2024年中国学校家具行业供给情况分析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二、2024年中国学校家具行业供给特点分析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三、2024-2030年中国学校家具行业供给预测</w:t>
      </w:r>
      <w:r>
        <w:rPr>
          <w:rFonts w:hint="eastAsia"/>
        </w:rPr>
        <w:br/>
      </w:r>
      <w:r>
        <w:rPr>
          <w:rFonts w:hint="eastAsia"/>
        </w:rPr>
        <w:t>　　第三节 中国学校家具行业需求概况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一、2019-2024年中国学校家具行业需求情况分析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二、2024年中国学校家具行业市场需求特点分析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三、2024-2030年中国学校家具行业市场需求预测</w:t>
      </w:r>
      <w:r>
        <w:rPr>
          <w:rFonts w:hint="eastAsia"/>
        </w:rPr>
        <w:br/>
      </w:r>
      <w:r>
        <w:rPr>
          <w:rFonts w:hint="eastAsia"/>
        </w:rPr>
        <w:t>　　第四节 学校家具产业供需平衡状况分析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中国学校家具行业市场行情分析预测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学校家具行业价格影响因素分析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2019-2024年中国学校家具行业市场价格趋向分析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2024-2030年中国学校家具行业市场价格趋向预测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中国学校家具行业进出口情况分析预测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影响学校家具进出口变化的主要原因分析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2019-2024年中国学校家具行业进出口情况分析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一、2019-2024年中国学校家具行业进口情况分析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二、2019-2024年中国学校家具行业出口情况分析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2024-2030年中国学校家具行业进出口情况预测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一、2024-2030年中国学校家具行业进口预测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二、2024-2030年中国学校家具行业出口预测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中国学校家具行业技术发展分析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当前中国学校家具行业技术发展现状</w:t>
      </w:r>
      <w:r>
        <w:rPr>
          <w:rFonts w:hint="eastAsia"/>
        </w:rPr>
        <w:br/>
      </w:r>
      <w:r>
        <w:rPr>
          <w:rFonts w:hint="eastAsia"/>
        </w:rPr>
        <w:t>　　第二节 中国学校家具行业技术成熟度分析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中外学校家具技术差距及产生差距的主要原因分析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中国学校家具行业技术趋势预测</w:t>
      </w:r>
      <w:r>
        <w:rPr>
          <w:rFonts w:hint="eastAsia"/>
        </w:rPr>
        <w:br/>
      </w:r>
      <w:r>
        <w:rPr>
          <w:rFonts w:hint="eastAsia"/>
        </w:rPr>
        <w:t>　　　　一、学校家具产品发展新动态</w:t>
      </w:r>
      <w:r>
        <w:rPr>
          <w:rFonts w:hint="eastAsia"/>
        </w:rPr>
        <w:br/>
      </w:r>
      <w:r>
        <w:rPr>
          <w:rFonts w:hint="eastAsia"/>
        </w:rPr>
        <w:t>　　　　二、学校家具产品技术新动态</w:t>
      </w:r>
      <w:r>
        <w:rPr>
          <w:rFonts w:hint="eastAsia"/>
        </w:rPr>
        <w:br/>
      </w:r>
      <w:r>
        <w:rPr>
          <w:rFonts w:hint="eastAsia"/>
        </w:rPr>
        <w:t>　　　　三、学校家具产品技术发展趋势预测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提高中国学校家具技术的对策分析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中国学校家具行业竞争格局分析</w:t>
      </w:r>
      <w:r>
        <w:rPr>
          <w:rFonts w:hint="eastAsia"/>
        </w:rPr>
        <w:br/>
      </w:r>
      <w:r>
        <w:rPr>
          <w:rFonts w:hint="eastAsia"/>
        </w:rPr>
        <w:t>　　第一节 学校家具行业历史竞争格局综述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一、学校家具行业集中度分析</w:t>
      </w:r>
      <w:r>
        <w:rPr>
          <w:rFonts w:hint="eastAsia"/>
        </w:rPr>
        <w:br/>
      </w:r>
      <w:r>
        <w:rPr>
          <w:rFonts w:hint="eastAsia"/>
        </w:rPr>
        <w:t>　　　　二、学校家具行业竞争程度</w:t>
      </w:r>
      <w:r>
        <w:rPr>
          <w:rFonts w:hint="eastAsia"/>
        </w:rPr>
        <w:br/>
      </w:r>
      <w:r>
        <w:rPr>
          <w:rFonts w:hint="eastAsia"/>
        </w:rPr>
        <w:t>　　第二节 学校家具行业企业竞争状况分析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学校家具行业企业竞争策略分析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一、2024-2030年中国学校家具行业市场竞争趋势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二、2024-2030年学校家具行业竞争格局展望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三、2024-2030年学校家具行业竞争策略分析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学校家具行业重点企业发展分析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学校家具企业发展策略分析</w:t>
      </w:r>
      <w:r>
        <w:rPr>
          <w:rFonts w:hint="eastAsia"/>
        </w:rPr>
        <w:br/>
      </w:r>
      <w:r>
        <w:rPr>
          <w:rFonts w:hint="eastAsia"/>
        </w:rPr>
        <w:t>　　第一节 学校家具市场策略分析</w:t>
      </w:r>
      <w:r>
        <w:rPr>
          <w:rFonts w:hint="eastAsia"/>
        </w:rPr>
        <w:br/>
      </w:r>
      <w:r>
        <w:rPr>
          <w:rFonts w:hint="eastAsia"/>
        </w:rPr>
        <w:t>　　　　一、学校家具价格策略分析</w:t>
      </w:r>
      <w:r>
        <w:rPr>
          <w:rFonts w:hint="eastAsia"/>
        </w:rPr>
        <w:br/>
      </w:r>
      <w:r>
        <w:rPr>
          <w:rFonts w:hint="eastAsia"/>
        </w:rPr>
        <w:t>　　　　二、学校家具渠道策略分析</w:t>
      </w:r>
      <w:r>
        <w:rPr>
          <w:rFonts w:hint="eastAsia"/>
        </w:rPr>
        <w:br/>
      </w:r>
      <w:r>
        <w:rPr>
          <w:rFonts w:hint="eastAsia"/>
        </w:rPr>
        <w:t>　　第二节 学校家具销售策略分析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提高学校家具企业竞争力的策略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一、提高中国学校家具企业核心竞争力的对策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二、学校家具企业提升竞争力的主要方向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三、影响学校家具企业核心竞争力的因素及提升途径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四、提高学校家具企业竞争力的策略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对我国学校家具品牌的战略思考</w:t>
      </w:r>
      <w:r>
        <w:rPr>
          <w:rFonts w:hint="eastAsia"/>
        </w:rPr>
        <w:br/>
      </w:r>
      <w:r>
        <w:rPr>
          <w:rFonts w:hint="eastAsia"/>
        </w:rPr>
        <w:t>　　　　一、学校家具实施品牌战略的意义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二、学校家具企业品牌的现状分析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三、我国学校家具企业的品牌战略</w:t>
      </w:r>
      <w:r>
        <w:rPr>
          <w:rFonts w:hint="eastAsia"/>
        </w:rPr>
        <w:br/>
      </w:r>
      <w:r>
        <w:rPr>
          <w:rFonts w:hint="eastAsia"/>
        </w:rPr>
        <w:t>　　　　四、学校家具品牌战略管理的策略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中国学校家具市场营销策略竞争分析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学校家具市场产品策略</w:t>
      </w:r>
      <w:r>
        <w:rPr>
          <w:rFonts w:hint="eastAsia"/>
        </w:rPr>
        <w:br/>
      </w:r>
      <w:r>
        <w:rPr>
          <w:rFonts w:hint="eastAsia"/>
        </w:rPr>
        <w:t>　　第二节 学校家具市场渠道策略</w:t>
      </w:r>
      <w:r>
        <w:rPr>
          <w:rFonts w:hint="eastAsia"/>
        </w:rPr>
        <w:br/>
      </w:r>
      <w:r>
        <w:rPr>
          <w:rFonts w:hint="eastAsia"/>
        </w:rPr>
        <w:t>　　第三节 学校家具市场价格策略</w:t>
      </w:r>
      <w:r>
        <w:rPr>
          <w:rFonts w:hint="eastAsia"/>
        </w:rPr>
        <w:br/>
      </w:r>
      <w:r>
        <w:rPr>
          <w:rFonts w:hint="eastAsia"/>
        </w:rPr>
        <w:t>　　第四节 学校家具广告媒体策略</w:t>
      </w:r>
      <w:r>
        <w:rPr>
          <w:rFonts w:hint="eastAsia"/>
        </w:rPr>
        <w:br/>
      </w:r>
      <w:r>
        <w:rPr>
          <w:rFonts w:hint="eastAsia"/>
        </w:rPr>
        <w:t>　　第五节 学校家具客户服务策略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学校家具行业竞争格局分析</w:t>
      </w:r>
      <w:r>
        <w:rPr>
          <w:rFonts w:hint="eastAsia"/>
        </w:rPr>
        <w:br/>
      </w:r>
      <w:r>
        <w:rPr>
          <w:rFonts w:hint="eastAsia"/>
        </w:rPr>
        <w:t>　　第一节 学校家具行业集中度分析</w:t>
      </w:r>
      <w:r>
        <w:rPr>
          <w:rFonts w:hint="eastAsia"/>
        </w:rPr>
        <w:br/>
      </w:r>
      <w:r>
        <w:rPr>
          <w:rFonts w:hint="eastAsia"/>
        </w:rPr>
        <w:t>　　　　一、学校家具市场集中度分析</w:t>
      </w:r>
      <w:r>
        <w:rPr>
          <w:rFonts w:hint="eastAsia"/>
        </w:rPr>
        <w:br/>
      </w:r>
      <w:r>
        <w:rPr>
          <w:rFonts w:hint="eastAsia"/>
        </w:rPr>
        <w:t>　　　　二、学校家具企业集中度分析</w:t>
      </w:r>
      <w:r>
        <w:rPr>
          <w:rFonts w:hint="eastAsia"/>
        </w:rPr>
        <w:br/>
      </w:r>
      <w:r>
        <w:rPr>
          <w:rFonts w:hint="eastAsia"/>
        </w:rPr>
        <w:t>　　　　三、学校家具区域集中度分析</w:t>
      </w:r>
      <w:r>
        <w:rPr>
          <w:rFonts w:hint="eastAsia"/>
        </w:rPr>
        <w:br/>
      </w:r>
      <w:r>
        <w:rPr>
          <w:rFonts w:hint="eastAsia"/>
        </w:rPr>
        <w:t>　　第二节 学校家具行业竞争格局分析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一、2024年学校家具行业竞争分析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二、2024年中外学校家具产品竞争分析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三、2019-2024年中国学校家具市场竞争分析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四、2024-2030年国内主要学校家具企业动向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中国学校家具行业投资价值与投资策略分析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学校家具行业SWOT模型分析</w:t>
      </w:r>
      <w:r>
        <w:rPr>
          <w:rFonts w:hint="eastAsia"/>
        </w:rPr>
        <w:br/>
      </w:r>
      <w:r>
        <w:rPr>
          <w:rFonts w:hint="eastAsia"/>
        </w:rPr>
        <w:t>　　　　一、学校家具行业优势分析</w:t>
      </w:r>
      <w:r>
        <w:rPr>
          <w:rFonts w:hint="eastAsia"/>
        </w:rPr>
        <w:br/>
      </w:r>
      <w:r>
        <w:rPr>
          <w:rFonts w:hint="eastAsia"/>
        </w:rPr>
        <w:t>　　　　二、学校家具行业劣势分析</w:t>
      </w:r>
      <w:r>
        <w:rPr>
          <w:rFonts w:hint="eastAsia"/>
        </w:rPr>
        <w:br/>
      </w:r>
      <w:r>
        <w:rPr>
          <w:rFonts w:hint="eastAsia"/>
        </w:rPr>
        <w:t>　　　　三、学校家具行业机会分析</w:t>
      </w:r>
      <w:r>
        <w:rPr>
          <w:rFonts w:hint="eastAsia"/>
        </w:rPr>
        <w:br/>
      </w:r>
      <w:r>
        <w:rPr>
          <w:rFonts w:hint="eastAsia"/>
        </w:rPr>
        <w:t>　　　　四、学校家具行业风险分析</w:t>
      </w:r>
      <w:r>
        <w:rPr>
          <w:rFonts w:hint="eastAsia"/>
        </w:rPr>
        <w:br/>
      </w:r>
      <w:r>
        <w:rPr>
          <w:rFonts w:hint="eastAsia"/>
        </w:rPr>
        <w:t>　　第二节 学校家具行业投资价值分析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一、学校家具行业发展前景分析</w:t>
      </w:r>
      <w:r>
        <w:rPr>
          <w:rFonts w:hint="eastAsia"/>
        </w:rPr>
        <w:br/>
      </w:r>
      <w:r>
        <w:rPr>
          <w:rFonts w:hint="eastAsia"/>
        </w:rPr>
        <w:t>　　　　二、学校家具投资机会分析</w:t>
      </w:r>
      <w:r>
        <w:rPr>
          <w:rFonts w:hint="eastAsia"/>
        </w:rPr>
        <w:br/>
      </w:r>
      <w:r>
        <w:rPr>
          <w:rFonts w:hint="eastAsia"/>
        </w:rPr>
        <w:t>　　第三节 学校家具行业投资风险分析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一、学校家具市场竞争风险</w:t>
      </w:r>
      <w:r>
        <w:rPr>
          <w:rFonts w:hint="eastAsia"/>
        </w:rPr>
        <w:br/>
      </w:r>
      <w:r>
        <w:rPr>
          <w:rFonts w:hint="eastAsia"/>
        </w:rPr>
        <w:t>　　　　二、学校家具原材料压力风险分析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三、学校家具技术风险分析</w:t>
      </w:r>
      <w:r>
        <w:rPr>
          <w:rFonts w:hint="eastAsia"/>
        </w:rPr>
        <w:br/>
      </w:r>
      <w:r>
        <w:rPr>
          <w:rFonts w:hint="eastAsia"/>
        </w:rPr>
        <w:t>　　　　四、学校家具政策和体制风险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中-智-林-学校家具行业投资策略分析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一、学校家具行业重点投资品种分析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二、学校家具行业重点投资地区分析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学校家具行业类别</w:t>
      </w:r>
      <w:r>
        <w:rPr>
          <w:rFonts w:hint="eastAsia"/>
        </w:rPr>
        <w:br/>
      </w:r>
      <w:r>
        <w:rPr>
          <w:rFonts w:hint="eastAsia"/>
        </w:rPr>
        <w:t>　　图表 学校家具行业产业链调研</w:t>
      </w:r>
      <w:r>
        <w:rPr>
          <w:rFonts w:hint="eastAsia"/>
        </w:rPr>
        <w:br/>
      </w:r>
      <w:r>
        <w:rPr>
          <w:rFonts w:hint="eastAsia"/>
        </w:rPr>
        <w:t>　　图表 学校家具行业现状</w:t>
      </w:r>
      <w:r>
        <w:rPr>
          <w:rFonts w:hint="eastAsia"/>
        </w:rPr>
        <w:br/>
      </w:r>
      <w:r>
        <w:rPr>
          <w:rFonts w:hint="eastAsia"/>
        </w:rPr>
        <w:t>　　图表 学校家具行业标准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2019-2023年中国学校家具行业市场规模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2023年中国学校家具行业产能</w:t>
      </w:r>
      <w:r>
        <w:rPr>
          <w:rFonts w:hint="eastAsia"/>
        </w:rPr>
        <w:br/>
      </w:r>
      <w:r>
        <w:rPr>
          <w:rFonts w:hint="eastAsia"/>
        </w:rPr>
        <w:t>　　图表 2019-2023年中国学校家具行业产量统计</w:t>
      </w:r>
      <w:r>
        <w:rPr>
          <w:rFonts w:hint="eastAsia"/>
        </w:rPr>
        <w:br/>
      </w:r>
      <w:r>
        <w:rPr>
          <w:rFonts w:hint="eastAsia"/>
        </w:rPr>
        <w:t>　　图表 学校家具行业动态</w:t>
      </w:r>
      <w:r>
        <w:rPr>
          <w:rFonts w:hint="eastAsia"/>
        </w:rPr>
        <w:br/>
      </w:r>
      <w:r>
        <w:rPr>
          <w:rFonts w:hint="eastAsia"/>
        </w:rPr>
        <w:t>　　图表 2019-2023年中国学校家具市场需求量</w:t>
      </w:r>
      <w:r>
        <w:rPr>
          <w:rFonts w:hint="eastAsia"/>
        </w:rPr>
        <w:br/>
      </w:r>
      <w:r>
        <w:rPr>
          <w:rFonts w:hint="eastAsia"/>
        </w:rPr>
        <w:t>　　图表 2023年中国学校家具行业需求区域调研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2019-2023年中国学校家具行情</w:t>
      </w:r>
      <w:r>
        <w:rPr>
          <w:rFonts w:hint="eastAsia"/>
        </w:rPr>
        <w:br/>
      </w:r>
      <w:r>
        <w:rPr>
          <w:rFonts w:hint="eastAsia"/>
        </w:rPr>
        <w:t>　　图表 2019-2023年中国学校家具价格走势图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2019-2023年中国学校家具行业销售收入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2019-2023年中国学校家具行业盈利情况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2019-2023年中国学校家具行业利润总额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2019-2023年中国学校家具进口统计</w:t>
      </w:r>
      <w:r>
        <w:rPr>
          <w:rFonts w:hint="eastAsia"/>
        </w:rPr>
        <w:br/>
      </w:r>
      <w:r>
        <w:rPr>
          <w:rFonts w:hint="eastAsia"/>
        </w:rPr>
        <w:t>　　图表 2019-2023年中国学校家具出口统计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2019-2023年中国学校家具行业企业数量统计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**地区学校家具市场规模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</w:t>
      </w:r>
      <w:r>
        <w:rPr>
          <w:rFonts w:hint="eastAsia"/>
        </w:rPr>
        <w:br/>
      </w:r>
      <w:r>
        <w:rPr>
          <w:rFonts w:hint="eastAsia"/>
        </w:rPr>
        <w:t>　　图表 **地区学校家具市场调研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**地区学校家具市场规模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</w:t>
      </w:r>
      <w:r>
        <w:rPr>
          <w:rFonts w:hint="eastAsia"/>
        </w:rPr>
        <w:br/>
      </w:r>
      <w:r>
        <w:rPr>
          <w:rFonts w:hint="eastAsia"/>
        </w:rPr>
        <w:t>　　图表 **地区学校家具市场调研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学校家具行业竞争对手分析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2024-2030年中国学校家具市场需求预测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2024-2030年中国学校家具行业市场规模预测</w:t>
      </w:r>
      <w:r>
        <w:rPr>
          <w:rFonts w:hint="eastAsia"/>
        </w:rPr>
        <w:br/>
      </w:r>
      <w:r>
        <w:rPr>
          <w:rFonts w:hint="eastAsia"/>
        </w:rPr>
        <w:t>　　图表 学校家具行业准入条件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2024-2030年中国学校家具市场前景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be5638e2f4c6f" w:history="1">
        <w:r>
          <w:rPr>
            <w:rStyle w:val="Hyperlink"/>
          </w:rPr>
          <w:t>中国学校家具行业深度研究与市场前景分析报告（2024年）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be5638e2f4c6f" w:history="1">
        <w:r>
          <w:rPr>
            <w:rStyle w:val="Hyperlink"/>
          </w:rPr>
          <w:t>https://www.20087.com/8/56/XueXiaoJiaJuHangYeDiaoYanBaoGao.html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热点：医院家具、学校家具设计师培训、学生家庭书桌、学校家具十大品牌、家具的十大品牌有哪些、学校家具课桌椅、办公桌椅、学校家具排名、广东省家具商会会长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d5227588b449b" w:history="1">
      <w:r>
        <w:rPr>
          <w:rStyle w:val="Hyperlink"/>
        </w:rPr>
        <w:t>中国学校家具行业深度研究与市场前景分析报告（2024年）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ueXiaoJiaJuHangYeDiaoYanBaoGao.html" TargetMode="External" Id="Rba7be5638e2f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ueXiaoJiaJuHangYeDiaoYanBaoGao.html" TargetMode="External" Id="R44bd5227588b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2024-06-08T23:48:00Z</dcterms:created>
  <dcterms:modified xsi:type="dcterms:W3CDTF">2024-06-09T00:48:00Z</dcterms:modified>
  <dc:subject>中国学校家具行业深度研究与市场前景分析报告（2024年）</dc:subject>
  <dc:title>中国学校家具行业深度研究与市场前景分析报告（2024年）</dc:title>
  <cp:keywords>中国学校家具行业深度研究与市场前景分析报告（2024年）</cp:keywords>
  <dc:description>中国学校家具行业深度研究与市场前景分析报告（2024年）</dc:description>
</cp:coreProperties>
</file>