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d60103d77f47f8" w:history="1">
              <w:r>
                <w:rPr>
                  <w:rStyle w:val="Hyperlink"/>
                </w:rPr>
                <w:t>2026-2032年全球与中国有机家具行业发展分析及前景趋势报告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d60103d77f47f8" w:history="1">
              <w:r>
                <w:rPr>
                  <w:rStyle w:val="Hyperlink"/>
                </w:rPr>
                <w:t>2026-2032年全球与中国有机家具行业发展分析及前景趋势报告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d60103d77f47f8" w:history="1">
                <w:r>
                  <w:rPr>
                    <w:rStyle w:val="Hyperlink"/>
                  </w:rPr>
                  <w:t>https://www.20087.com/8/06/YouJiJiaJuHangYeQianJingQuShi.html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家具是以竹材、再生木、天然纤维、低VOC涂料、生物基板材和可回收金属为原料，强调环保、低毒、可追溯和长寿命的家具产品，覆盖住宅、办公、酒店和公共空间。当前行业受绿色消费、健康居住、绿色建筑认证和可持续供应链推动，需求稳步提升。产品从单一环保材料向模块化、可拆装、可修复和可回收设计升级，部分品牌开始提供材料溯源、碳足迹披露和低挥发性认证。欧美市场在绿色认证、再生材料和环保法规方面较为成熟，亚太市场随中产消费、电商渠道和绿色家装普及逐步增长。行业同时面临认证成本高、原料供应不稳定、价格溢价明显、耐用性验证不足和标准不统一等挑战。</w:t>
      </w:r>
      <w:r>
        <w:rPr>
          <w:rFonts w:hint="eastAsia"/>
        </w:rPr>
        <w:br/>
      </w:r>
      <w:r>
        <w:rPr>
          <w:rFonts w:hint="eastAsia"/>
        </w:rPr>
        <w:t>　　未来，有机家具将向材料创新、模块化设计、数字化溯源和循环回收升级。市场调研网认为，竹材、再生木、生物基复合材料、天然织物和低VOC涂装占比将提升，模块化结构将增强搬运、维修和再利用能力。碳标签、FSC认证、材料护照和区块链溯源将提升消费者信任。电商、定制家居、绿色办公和酒店项目将扩大应用场景。行业竞争将从“环保概念”转向“材料体系+结构设计+认证合规+供应链透明+售后循环”综合能力，具备原料控制、绿色制造和全生命周期管理能力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d60103d77f47f8" w:history="1">
        <w:r>
          <w:rPr>
            <w:rStyle w:val="Hyperlink"/>
          </w:rPr>
          <w:t>2026-2032年全球与中国有机家具行业发展分析及前景趋势报告</w:t>
        </w:r>
      </w:hyperlink>
      <w:r>
        <w:rPr>
          <w:rFonts w:hint="eastAsia"/>
        </w:rPr>
        <w:t>》，2025年有机家具行业市场规模达 亿元，预计2032年市场规模将达 亿元，期间年均复合增长率（CAGR）达 %。报告基于统计局、相关行业协会及科研机构的详实数据，系统分析了有机家具市场的规模现状、需求特征及价格走势。报告客观评估了有机家具行业技术水平及未来发展方向，对市场前景做出科学预测，并重点分析了有机家具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有机家具市场概述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按照不同产品类型，有机家具主要可以分为如下几个类别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全球不同产品类型有机家具销售额增长趋势2021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可组装家具</w:t>
      </w:r>
      <w:r>
        <w:rPr>
          <w:rFonts w:hint="eastAsia"/>
        </w:rPr>
        <w:br/>
      </w:r>
      <w:r>
        <w:rPr>
          <w:rFonts w:hint="eastAsia"/>
        </w:rPr>
        <w:t>　　　　1.2.3 一体式家具</w:t>
      </w:r>
      <w:r>
        <w:rPr>
          <w:rFonts w:hint="eastAsia"/>
        </w:rPr>
        <w:br/>
      </w:r>
      <w:r>
        <w:rPr>
          <w:rFonts w:hint="eastAsia"/>
        </w:rPr>
        <w:t>　　1.3 从不同应用，有机家具主要包括如下几个方面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全球不同应用有机家具销售额增长趋势2021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有机家具行业背景、发展历史、现状及趋势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有机家具行业目前现状分析</w:t>
      </w:r>
      <w:r>
        <w:rPr>
          <w:rFonts w:hint="eastAsia"/>
        </w:rPr>
        <w:br/>
      </w:r>
      <w:r>
        <w:rPr>
          <w:rFonts w:hint="eastAsia"/>
        </w:rPr>
        <w:t>　　　　1.4.2 有机家具发展趋势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全球有机家具总体规模分析</w:t>
      </w:r>
      <w:r>
        <w:rPr>
          <w:rFonts w:hint="eastAsia"/>
        </w:rPr>
        <w:br/>
      </w:r>
      <w:r>
        <w:rPr>
          <w:rFonts w:hint="eastAsia"/>
        </w:rPr>
        <w:t>　　2.1 全球有机家具供需现状及预测（2021-2032）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全球有机家具产能、产量、产能利用率及发展趋势（2021-2032）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全球有机家具产量、需求量及发展趋势（2021-2032）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全球主要地区有机家具产量及发展趋势（2021-2032）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全球主要地区有机家具产量（2021-2026）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全球主要地区有机家具产量（2027-2032）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全球主要地区有机家具产量市场份额（2021-2032）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中国有机家具供需现状及预测（2021-2032）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中国有机家具产能、产量、产能利用率及发展趋势（2021-2032）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中国有机家具产量、市场需求量及发展趋势（2021-2032）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全球有机家具销量及销售额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全球市场有机家具销售额（2021-2032）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全球市场有机家具销量（2021-2032）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全球市场有机家具价格趋势（2021-2032）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全球有机家具主要地区分析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全球主要地区有机家具市场规模分析：2021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全球主要地区有机家具销售收入及市场份额（2021-2026）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全球主要地区有机家具销售收入预测（2027-2032）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全球主要地区有机家具销量分析：2021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全球主要地区有机家具销量及市场份额（2021-2026）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全球主要地区有机家具销量及市场份额预测（2027-2032）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北美市场有机家具销量、收入及增长率（2021-2032）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欧洲市场有机家具销量、收入及增长率（2021-2032）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中国市场有机家具销量、收入及增长率（2021-2032）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日本市场有机家具销量、收入及增长率（2021-2032）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东南亚市场有机家具销量、收入及增长率（2021-2032）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印度市场有机家具销量、收入及增长率（2021-2032）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全球市场主要厂商有机家具产能市场份额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全球市场主要厂商有机家具销量（2021-2026）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全球市场主要厂商有机家具销量（2021-2026）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全球市场主要厂商有机家具销售收入（2021-2026）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全球市场主要厂商有机家具销售价格（2021-2026）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2025年全球主要生产商有机家具收入排名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中国市场主要厂商有机家具销量（2021-2026）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中国市场主要厂商有机家具销量（2021-2026）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中国市场主要厂商有机家具销售收入（2021-2026）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2025年中国主要生产商有机家具收入排名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中国市场主要厂商有机家具销售价格（2021-2026）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全球主要厂商有机家具总部及产地分布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全球主要厂商成立时间及有机家具商业化日期</w:t>
      </w:r>
      <w:r>
        <w:rPr>
          <w:rFonts w:hint="eastAsia"/>
        </w:rPr>
        <w:br/>
      </w:r>
      <w:r>
        <w:rPr>
          <w:rFonts w:hint="eastAsia"/>
        </w:rPr>
        <w:t>　　4.6 全球主要厂商有机家具产品类型及应用</w:t>
      </w:r>
      <w:r>
        <w:rPr>
          <w:rFonts w:hint="eastAsia"/>
        </w:rPr>
        <w:br/>
      </w:r>
      <w:r>
        <w:rPr>
          <w:rFonts w:hint="eastAsia"/>
        </w:rPr>
        <w:t>　　4.7 有机家具行业集中度、竞争程度分析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有机家具行业集中度分析：2025年全球Top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全球有机家具第一梯队、第二梯队和第三梯队生产商（品牌）及市场份额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有机家具销量、收入、价格及毛利率（2021-2026）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不同产品类型有机家具分析</w:t>
      </w:r>
      <w:r>
        <w:rPr>
          <w:rFonts w:hint="eastAsia"/>
        </w:rPr>
        <w:br/>
      </w:r>
      <w:r>
        <w:rPr>
          <w:rFonts w:hint="eastAsia"/>
        </w:rPr>
        <w:t>　　6.1 全球不同产品类型有机家具销量（2021-2032）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全球不同产品类型有机家具销量预测（2027-2032）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全球不同产品类型有机家具收入（2021-2032）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全球不同产品类型有机家具收入及市场份额（2021-2026）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全球不同产品类型有机家具收入预测（2027-2032）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不同应用有机家具分析</w:t>
      </w:r>
      <w:r>
        <w:rPr>
          <w:rFonts w:hint="eastAsia"/>
        </w:rPr>
        <w:br/>
      </w:r>
      <w:r>
        <w:rPr>
          <w:rFonts w:hint="eastAsia"/>
        </w:rPr>
        <w:t>　　7.1 全球不同应用有机家具销量（2021-2032）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全球不同应用有机家具销量及市场份额（2021-2026）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全球不同应用有机家具销量预测（2027-2032）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全球不同应用有机家具收入（2021-2032）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全球不同应用有机家具收入及市场份额（2021-2026）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全球不同应用有机家具收入预测（2027-2032）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全球不同应用有机家具价格走势（2021-2032）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有机家具产业链分析</w:t>
      </w:r>
      <w:r>
        <w:rPr>
          <w:rFonts w:hint="eastAsia"/>
        </w:rPr>
        <w:br/>
      </w:r>
      <w:r>
        <w:rPr>
          <w:rFonts w:hint="eastAsia"/>
        </w:rPr>
        <w:t>　　8.2 有机家具工艺制造技术分析</w:t>
      </w:r>
      <w:r>
        <w:rPr>
          <w:rFonts w:hint="eastAsia"/>
        </w:rPr>
        <w:br/>
      </w:r>
      <w:r>
        <w:rPr>
          <w:rFonts w:hint="eastAsia"/>
        </w:rPr>
        <w:t>　　8.3 有机家具产业上游供应分析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有机家具下游客户分析</w:t>
      </w:r>
      <w:r>
        <w:rPr>
          <w:rFonts w:hint="eastAsia"/>
        </w:rPr>
        <w:br/>
      </w:r>
      <w:r>
        <w:rPr>
          <w:rFonts w:hint="eastAsia"/>
        </w:rPr>
        <w:t>　　8.5 有机家具销售渠道分析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有机家具行业发展机遇及主要驱动因素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有机家具行业发展面临的风险</w:t>
      </w:r>
      <w:r>
        <w:rPr>
          <w:rFonts w:hint="eastAsia"/>
        </w:rPr>
        <w:br/>
      </w:r>
      <w:r>
        <w:rPr>
          <w:rFonts w:hint="eastAsia"/>
        </w:rPr>
        <w:t>　　9.3 有机家具行业政策分析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全球不同产品类型有机家具销售额增长（CAGR）趋势2021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有机家具行业目前发展现状</w:t>
      </w:r>
      <w:r>
        <w:rPr>
          <w:rFonts w:hint="eastAsia"/>
        </w:rPr>
        <w:br/>
      </w:r>
      <w:r>
        <w:rPr>
          <w:rFonts w:hint="eastAsia"/>
        </w:rPr>
        <w:t>　　表 4： 有机家具发展趋势</w:t>
      </w:r>
      <w:r>
        <w:rPr>
          <w:rFonts w:hint="eastAsia"/>
        </w:rPr>
        <w:br/>
      </w:r>
      <w:r>
        <w:rPr>
          <w:rFonts w:hint="eastAsia"/>
        </w:rPr>
        <w:t>　　表 5： 全球主要地区有机家具产量增速（CAGR）：（2021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全球主要地区有机家具产量（2021-2026）&amp;（千件）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全球主要地区有机家具产量（2027-2032）&amp;（千件）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全球主要地区有机家具产量市场份额（2021-2026）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全球主要地区有机家具产量市场份额（2027-2032）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全球主要地区有机家具销售收入增速：（2021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全球主要地区有机家具销售收入（2021-2026）&amp;（百万美元）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全球主要地区有机家具销售收入市场份额（2021-2026）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全球主要地区有机家具收入（2027-2032）&amp;（百万美元）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全球主要地区有机家具收入市场份额（2027-2032）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全球主要地区有机家具销量（千件）：2021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全球主要地区有机家具销量（2021-2026）&amp;（千件）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全球主要地区有机家具销量市场份额（2021-2026）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全球主要地区有机家具销量（2027-2032）&amp;（千件）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全球主要地区有机家具销量份额（2027-2032）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全球市场主要厂商有机家具产能（2025-2026）&amp;（千件）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全球市场主要厂商有机家具销量（2021-2026）&amp;（千件）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全球市场主要厂商有机家具销量市场份额（2021-2026）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全球市场主要厂商有机家具销售收入（2021-2026）&amp;（百万美元）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全球市场主要厂商有机家具销售收入市场份额（2021-2026）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全球市场主要厂商有机家具销售价格（2021-2026）&amp;（美元/件）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2025年全球主要生产商有机家具收入排名（百万美元）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中国市场主要厂商有机家具销量（2021-2026）&amp;（千件）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中国市场主要厂商有机家具销量市场份额（2021-2026）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中国市场主要厂商有机家具销售收入（2021-2026）&amp;（百万美元）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中国市场主要厂商有机家具销售收入市场份额（2021-2026）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2025年中国主要生产商有机家具收入排名（百万美元）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中国市场主要厂商有机家具销售价格（2021-2026）&amp;（美元/件）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全球主要厂商有机家具总部及产地分布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全球主要厂商成立时间及有机家具商业化日期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全球主要厂商有机家具产品类型及应用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2025年全球有机家具主要厂商市场地位（第一梯队、第二梯队和第三梯队）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全球有机家具市场投资、并购等现状分析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有机家具生产基地、销售区域、竞争对手及市场地位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有机家具产品规格、参数及市场应用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有机家具销量（千件）、收入（百万美元）、价格（美元/件）及毛利率（2021-2026）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全球不同产品类型有机家具销量（2021-2026）&amp;（千件）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全球不同产品类型有机家具销量市场份额（2021-2026）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全球不同产品类型有机家具销量预测（2027-2032）&amp;（千件）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全球市场不同产品类型有机家具销量市场份额预测（2027-2032）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全球不同产品类型有机家具收入（2021-2026）&amp;（百万美元）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全球不同产品类型有机家具收入市场份额（2021-2026）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全球不同产品类型有机家具收入预测（2027-2032）&amp;（百万美元）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全球不同产品类型有机家具收入市场份额预测（2027-2032）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全球不同应用有机家具销量（2021-2026）&amp;（千件）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全球不同应用有机家具销量市场份额（2021-2026）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全球不同应用有机家具销量预测（2027-2032）&amp;（千件）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全球市场不同应用有机家具销量市场份额预测（2027-2032）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全球不同应用有机家具收入（2021-2026）&amp;（百万美元）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全球不同应用有机家具收入市场份额（2021-2026）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全球不同应用有机家具收入预测（2027-2032）&amp;（百万美元）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全球不同应用有机家具收入市场份额预测（2027-2032）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有机家具上游原料供应商及联系方式列表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有机家具典型客户列表</w:t>
      </w:r>
      <w:r>
        <w:rPr>
          <w:rFonts w:hint="eastAsia"/>
        </w:rPr>
        <w:br/>
      </w:r>
      <w:r>
        <w:rPr>
          <w:rFonts w:hint="eastAsia"/>
        </w:rPr>
        <w:t>　　表 111： 有机家具主要销售模式及销售渠道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有机家具行业发展机遇及主要驱动因素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有机家具行业发展面临的风险</w:t>
      </w:r>
      <w:r>
        <w:rPr>
          <w:rFonts w:hint="eastAsia"/>
        </w:rPr>
        <w:br/>
      </w:r>
      <w:r>
        <w:rPr>
          <w:rFonts w:hint="eastAsia"/>
        </w:rPr>
        <w:t>　　表 114： 有机家具行业政策分析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有机家具产品图片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全球不同产品类型有机家具销售额2021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全球不同产品类型有机家具市场份额2025 &amp; 2032</w:t>
      </w:r>
      <w:r>
        <w:rPr>
          <w:rFonts w:hint="eastAsia"/>
        </w:rPr>
        <w:br/>
      </w:r>
      <w:r>
        <w:rPr>
          <w:rFonts w:hint="eastAsia"/>
        </w:rPr>
        <w:t>　　图 4： 可组装家具产品图片</w:t>
      </w:r>
      <w:r>
        <w:rPr>
          <w:rFonts w:hint="eastAsia"/>
        </w:rPr>
        <w:br/>
      </w:r>
      <w:r>
        <w:rPr>
          <w:rFonts w:hint="eastAsia"/>
        </w:rPr>
        <w:t>　　图 5： 一体式家具产品图片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全球不同应用有机家具市场份额2025 &amp; 2032</w:t>
      </w:r>
      <w:r>
        <w:rPr>
          <w:rFonts w:hint="eastAsia"/>
        </w:rPr>
        <w:br/>
      </w:r>
      <w:r>
        <w:rPr>
          <w:rFonts w:hint="eastAsia"/>
        </w:rPr>
        <w:t>　　图 8： 在线销售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全球有机家具产能、产量、产能利用率及发展趋势（2021-2032）&amp;（千件）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全球有机家具产量、需求量及发展趋势（2021-2032）&amp;（千件）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全球主要地区有机家具产量（2021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全球主要地区有机家具产量市场份额（2021-2032）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中国有机家具产能、产量、产能利用率及发展趋势（2021-2032）&amp;（千件）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中国有机家具产量、市场需求量及发展趋势（2021-2032）&amp;（千件）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全球有机家具市场销售额及增长率：（2021-2032）&amp;（百万美元）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全球市场有机家具市场规模：2021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全球市场有机家具价格趋势（2021-2032）&amp;（美元/件）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全球主要地区有机家具销售收入（2021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全球主要地区有机家具销售收入市场份额（2021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北美市场有机家具收入及增长率（2021-2032）&amp;（百万美元）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欧洲市场有机家具收入及增长率（2021-2032）&amp;（百万美元）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中国市场有机家具收入及增长率（2021-2032）&amp;（百万美元）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日本市场有机家具收入及增长率（2021-2032）&amp;（百万美元）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东南亚市场有机家具收入及增长率（2021-2032）&amp;（百万美元）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印度市场有机家具销量及增长率（2021-2032）&amp;（千件）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印度市场有机家具收入及增长率（2021-2032）&amp;（百万美元）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2025年全球市场主要厂商有机家具销量市场份额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2025年全球市场主要厂商有机家具收入市场份额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2025年中国市场主要厂商有机家具销量市场份额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2025年中国市场主要厂商有机家具收入市场份额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2025年全球前五大生产商有机家具市场份额</w:t>
      </w:r>
      <w:r>
        <w:rPr>
          <w:rFonts w:hint="eastAsia"/>
        </w:rPr>
        <w:br/>
      </w:r>
      <w:r>
        <w:rPr>
          <w:rFonts w:hint="eastAsia"/>
        </w:rPr>
        <w:t>　　图 39： 2025年全球有机家具第一梯队、第二梯队和第三梯队厂商及市场份额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全球不同产品类型有机家具价格走势（2021-2032）&amp;（美元/件）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全球不同应用有机家具价格走势（2021-2032）&amp;（美元/件）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有机家具产业链</w:t>
      </w:r>
      <w:r>
        <w:rPr>
          <w:rFonts w:hint="eastAsia"/>
        </w:rPr>
        <w:br/>
      </w:r>
      <w:r>
        <w:rPr>
          <w:rFonts w:hint="eastAsia"/>
        </w:rPr>
        <w:t>　　图 43： 有机家具中国企业SWOT分析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d60103d77f47f8" w:history="1">
        <w:r>
          <w:rPr>
            <w:rStyle w:val="Hyperlink"/>
          </w:rPr>
          <w:t>2026-2032年全球与中国有机家具行业发展分析及前景趋势报告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d60103d77f47f8" w:history="1">
        <w:r>
          <w:rPr>
            <w:rStyle w:val="Hyperlink"/>
          </w:rPr>
          <w:t>https://www.20087.com/8/06/YouJiJiaJuHangYeQianJingQuShi.html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热点：有家家具怎么样好不好、有家家具、有家具回收的吗、优加家具、优家家具怎么样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9f3c0573b54e6f" w:history="1">
      <w:r>
        <w:rPr>
          <w:rStyle w:val="Hyperlink"/>
        </w:rPr>
        <w:t>2026-2032年全球与中国有机家具行业发展分析及前景趋势报告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YouJiJiaJuHangYeQianJingQuShi.html" TargetMode="External" Id="R3cd60103d77f47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YouJiJiaJuHangYeQianJingQuShi.html" TargetMode="External" Id="R099f3c0573b5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2026-09-24T07:01:24Z</dcterms:created>
  <dcterms:modified xsi:type="dcterms:W3CDTF">2026-09-24T08:01:24Z</dcterms:modified>
  <dc:subject>2026-2032年全球与中国有机家具行业发展分析及前景趋势报告</dc:subject>
  <dc:title>2026-2032年全球与中国有机家具行业发展分析及前景趋势报告</dc:title>
  <cp:keywords>2026-2032年全球与中国有机家具行业发展分析及前景趋势报告</cp:keywords>
  <dc:description>2026-2032年全球与中国有机家具行业发展分析及前景趋势报告</dc:description>
</cp:coreProperties>
</file>