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b225b6713405d" w:history="1">
              <w:r>
                <w:rPr>
                  <w:rStyle w:val="Hyperlink"/>
                </w:rPr>
                <w:t>2025-2031年中国牛市场现状调研与发展前景报告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b225b6713405d" w:history="1">
              <w:r>
                <w:rPr>
                  <w:rStyle w:val="Hyperlink"/>
                </w:rPr>
                <w:t>2025-2031年中国牛市场现状调研与发展前景报告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b225b6713405d" w:history="1">
                <w:r>
                  <w:rPr>
                    <w:rStyle w:val="Hyperlink"/>
                  </w:rPr>
                  <w:t>https://www.20087.com/8/16/NiuFaZhanQianJingFenXi.html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是畜牧业中的重要家畜，近年来在遗传改良、饲养管理和疾病防控方面取得了显著进步。通过基因编辑和胚胎移植技术，培育出了更高产、更健康的牛种。同时，精准饲喂和环境控制系统的应用，提高了饲料转化效率和牛只福利，降低了养殖成本。</w:t>
      </w:r>
      <w:r>
        <w:rPr>
          <w:rFonts w:hint="eastAsia"/>
        </w:rPr>
        <w:br/>
      </w:r>
      <w:r>
        <w:rPr>
          <w:rFonts w:hint="eastAsia"/>
        </w:rPr>
        <w:t>　　未来，牛的养殖将更加注重可持续性和智能化。通过循环经济模式，如粪便的生物能源转化和农田的有机肥料供给，实现资源的高效利用和环境的保护。同时，通过物联网和大数据分析，实现牛只的精准管理和健康监测，提高养殖效率和动物福利，推动畜牧业向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b225b6713405d" w:history="1">
        <w:r>
          <w:rPr>
            <w:rStyle w:val="Hyperlink"/>
          </w:rPr>
          <w:t>2025-2031年中国牛市场现状调研与发展前景报告</w:t>
        </w:r>
      </w:hyperlink>
      <w:r>
        <w:rPr>
          <w:rFonts w:hint="eastAsia"/>
        </w:rPr>
        <w:t>》从市场规模、需求变化及价格动态等维度，系统解析了牛行业的现状与发展趋势。报告深入分析了牛产业链各环节，科学预测了市场前景与技术发展方向，同时聚焦牛细分市场特点及重点企业的经营表现，揭示了牛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牛行业概述</w:t>
      </w:r>
      <w:r>
        <w:rPr>
          <w:rFonts w:hint="eastAsia"/>
        </w:rPr>
        <w:br/>
      </w:r>
      <w:r>
        <w:rPr>
          <w:rFonts w:hint="eastAsia"/>
        </w:rPr>
        <w:t>　　第一节 牛定义与分类</w:t>
      </w:r>
      <w:r>
        <w:rPr>
          <w:rFonts w:hint="eastAsia"/>
        </w:rPr>
        <w:br/>
      </w:r>
      <w:r>
        <w:rPr>
          <w:rFonts w:hint="eastAsia"/>
        </w:rPr>
        <w:t>　　第二节 牛应用领域</w:t>
      </w:r>
      <w:r>
        <w:rPr>
          <w:rFonts w:hint="eastAsia"/>
        </w:rPr>
        <w:br/>
      </w:r>
      <w:r>
        <w:rPr>
          <w:rFonts w:hint="eastAsia"/>
        </w:rPr>
        <w:t>　　第三节 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主要国家与地区牛市场分析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2024-2025年牛产能与投资动态</w:t>
      </w:r>
      <w:r>
        <w:rPr>
          <w:rFonts w:hint="eastAsia"/>
        </w:rPr>
        <w:br/>
      </w:r>
      <w:r>
        <w:rPr>
          <w:rFonts w:hint="eastAsia"/>
        </w:rPr>
        <w:t>　　　　一、国内牛产能及利用情况</w:t>
      </w:r>
      <w:r>
        <w:rPr>
          <w:rFonts w:hint="eastAsia"/>
        </w:rPr>
        <w:br/>
      </w:r>
      <w:r>
        <w:rPr>
          <w:rFonts w:hint="eastAsia"/>
        </w:rPr>
        <w:t>　　　　二、牛产能扩张与投资动态</w:t>
      </w:r>
      <w:r>
        <w:rPr>
          <w:rFonts w:hint="eastAsia"/>
        </w:rPr>
        <w:br/>
      </w:r>
      <w:r>
        <w:rPr>
          <w:rFonts w:hint="eastAsia"/>
        </w:rPr>
        <w:t>　　第二节 牛行业产量情况分析与趋势预测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三、2025-2031年牛产量预测</w:t>
      </w:r>
      <w:r>
        <w:rPr>
          <w:rFonts w:hint="eastAsia"/>
        </w:rPr>
        <w:br/>
      </w:r>
      <w:r>
        <w:rPr>
          <w:rFonts w:hint="eastAsia"/>
        </w:rPr>
        <w:t>　　第三节 2025-2031年牛市场需求与销售分析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一、2024-2025年牛行业需求现状</w:t>
      </w:r>
      <w:r>
        <w:rPr>
          <w:rFonts w:hint="eastAsia"/>
        </w:rPr>
        <w:br/>
      </w:r>
      <w:r>
        <w:rPr>
          <w:rFonts w:hint="eastAsia"/>
        </w:rPr>
        <w:t>　　　　二、牛客户群体与需求特点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国内外牛行业技术差异与原因</w:t>
      </w:r>
      <w:r>
        <w:rPr>
          <w:rFonts w:hint="eastAsia"/>
        </w:rPr>
        <w:br/>
      </w:r>
      <w:r>
        <w:rPr>
          <w:rFonts w:hint="eastAsia"/>
        </w:rPr>
        <w:t>　　第三节 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2019-2024年中国牛行业进出口情况分析</w:t>
      </w:r>
      <w:r>
        <w:rPr>
          <w:rFonts w:hint="eastAsia"/>
        </w:rPr>
        <w:br/>
      </w:r>
      <w:r>
        <w:rPr>
          <w:rFonts w:hint="eastAsia"/>
        </w:rPr>
        <w:t>　　第一节 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一、2019-2024年牛进口规模及增长情况</w:t>
      </w:r>
      <w:r>
        <w:rPr>
          <w:rFonts w:hint="eastAsia"/>
        </w:rPr>
        <w:br/>
      </w:r>
      <w:r>
        <w:rPr>
          <w:rFonts w:hint="eastAsia"/>
        </w:rPr>
        <w:t>　　　　二、牛主要进口来源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一、2019-2024年牛出口规模及增长情况</w:t>
      </w:r>
      <w:r>
        <w:rPr>
          <w:rFonts w:hint="eastAsia"/>
        </w:rPr>
        <w:br/>
      </w:r>
      <w:r>
        <w:rPr>
          <w:rFonts w:hint="eastAsia"/>
        </w:rPr>
        <w:t>　　　　二、牛主要出口目的地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2019-2024年中国牛行业规模情况</w:t>
      </w:r>
      <w:r>
        <w:rPr>
          <w:rFonts w:hint="eastAsia"/>
        </w:rPr>
        <w:br/>
      </w:r>
      <w:r>
        <w:rPr>
          <w:rFonts w:hint="eastAsia"/>
        </w:rPr>
        <w:t>　　　　一、牛行业企业数量规模</w:t>
      </w:r>
      <w:r>
        <w:rPr>
          <w:rFonts w:hint="eastAsia"/>
        </w:rPr>
        <w:br/>
      </w:r>
      <w:r>
        <w:rPr>
          <w:rFonts w:hint="eastAsia"/>
        </w:rPr>
        <w:t>　　　　二、牛行业从业人员规模</w:t>
      </w:r>
      <w:r>
        <w:rPr>
          <w:rFonts w:hint="eastAsia"/>
        </w:rPr>
        <w:br/>
      </w:r>
      <w:r>
        <w:rPr>
          <w:rFonts w:hint="eastAsia"/>
        </w:rPr>
        <w:t>　　　　三、牛行业市场敏感性分析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2019-2024年中国牛行业财务能力分析</w:t>
      </w:r>
      <w:r>
        <w:rPr>
          <w:rFonts w:hint="eastAsia"/>
        </w:rPr>
        <w:br/>
      </w:r>
      <w:r>
        <w:rPr>
          <w:rFonts w:hint="eastAsia"/>
        </w:rPr>
        <w:t>　　　　一、牛行业盈利能力</w:t>
      </w:r>
      <w:r>
        <w:rPr>
          <w:rFonts w:hint="eastAsia"/>
        </w:rPr>
        <w:br/>
      </w:r>
      <w:r>
        <w:rPr>
          <w:rFonts w:hint="eastAsia"/>
        </w:rPr>
        <w:t>　　　　二、牛行业偿债能力</w:t>
      </w:r>
      <w:r>
        <w:rPr>
          <w:rFonts w:hint="eastAsia"/>
        </w:rPr>
        <w:br/>
      </w:r>
      <w:r>
        <w:rPr>
          <w:rFonts w:hint="eastAsia"/>
        </w:rPr>
        <w:t>　　　　三、牛行业营运能力</w:t>
      </w:r>
      <w:r>
        <w:rPr>
          <w:rFonts w:hint="eastAsia"/>
        </w:rPr>
        <w:br/>
      </w:r>
      <w:r>
        <w:rPr>
          <w:rFonts w:hint="eastAsia"/>
        </w:rPr>
        <w:t>　　　　四、牛行业发展能力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中国牛行业竞争格局分析</w:t>
      </w:r>
      <w:r>
        <w:rPr>
          <w:rFonts w:hint="eastAsia"/>
        </w:rPr>
        <w:br/>
      </w:r>
      <w:r>
        <w:rPr>
          <w:rFonts w:hint="eastAsia"/>
        </w:rPr>
        <w:t>　　第一节 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中国牛行业风险与对策</w:t>
      </w:r>
      <w:r>
        <w:rPr>
          <w:rFonts w:hint="eastAsia"/>
        </w:rPr>
        <w:br/>
      </w:r>
      <w:r>
        <w:rPr>
          <w:rFonts w:hint="eastAsia"/>
        </w:rPr>
        <w:t>　　第一节 牛行业SWOT分析</w:t>
      </w:r>
      <w:r>
        <w:rPr>
          <w:rFonts w:hint="eastAsia"/>
        </w:rPr>
        <w:br/>
      </w:r>
      <w:r>
        <w:rPr>
          <w:rFonts w:hint="eastAsia"/>
        </w:rPr>
        <w:t>　　　　一、牛行业优势</w:t>
      </w:r>
      <w:r>
        <w:rPr>
          <w:rFonts w:hint="eastAsia"/>
        </w:rPr>
        <w:br/>
      </w:r>
      <w:r>
        <w:rPr>
          <w:rFonts w:hint="eastAsia"/>
        </w:rPr>
        <w:t>　　　　二、牛行业劣势</w:t>
      </w:r>
      <w:r>
        <w:rPr>
          <w:rFonts w:hint="eastAsia"/>
        </w:rPr>
        <w:br/>
      </w:r>
      <w:r>
        <w:rPr>
          <w:rFonts w:hint="eastAsia"/>
        </w:rPr>
        <w:t>　　　　三、牛市场机会</w:t>
      </w:r>
      <w:r>
        <w:rPr>
          <w:rFonts w:hint="eastAsia"/>
        </w:rPr>
        <w:br/>
      </w:r>
      <w:r>
        <w:rPr>
          <w:rFonts w:hint="eastAsia"/>
        </w:rPr>
        <w:t>　　　　四、牛市场威胁</w:t>
      </w:r>
      <w:r>
        <w:rPr>
          <w:rFonts w:hint="eastAsia"/>
        </w:rPr>
        <w:br/>
      </w:r>
      <w:r>
        <w:rPr>
          <w:rFonts w:hint="eastAsia"/>
        </w:rPr>
        <w:t>　　第二节 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2024-2025年牛行业发展环境分析</w:t>
      </w:r>
      <w:r>
        <w:rPr>
          <w:rFonts w:hint="eastAsia"/>
        </w:rPr>
        <w:br/>
      </w:r>
      <w:r>
        <w:rPr>
          <w:rFonts w:hint="eastAsia"/>
        </w:rPr>
        <w:t>　　　　一、牛行业主管部门与监管体制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牛行业类别</w:t>
      </w:r>
      <w:r>
        <w:rPr>
          <w:rFonts w:hint="eastAsia"/>
        </w:rPr>
        <w:br/>
      </w:r>
      <w:r>
        <w:rPr>
          <w:rFonts w:hint="eastAsia"/>
        </w:rPr>
        <w:t>　　图表 牛行业产业链调研</w:t>
      </w:r>
      <w:r>
        <w:rPr>
          <w:rFonts w:hint="eastAsia"/>
        </w:rPr>
        <w:br/>
      </w:r>
      <w:r>
        <w:rPr>
          <w:rFonts w:hint="eastAsia"/>
        </w:rPr>
        <w:t>　　图表 牛行业现状</w:t>
      </w:r>
      <w:r>
        <w:rPr>
          <w:rFonts w:hint="eastAsia"/>
        </w:rPr>
        <w:br/>
      </w:r>
      <w:r>
        <w:rPr>
          <w:rFonts w:hint="eastAsia"/>
        </w:rPr>
        <w:t>　　图表 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2019-2024年中国牛行业市场规模</w:t>
      </w:r>
      <w:r>
        <w:rPr>
          <w:rFonts w:hint="eastAsia"/>
        </w:rPr>
        <w:br/>
      </w:r>
      <w:r>
        <w:rPr>
          <w:rFonts w:hint="eastAsia"/>
        </w:rPr>
        <w:t>　　图表 2025年中国牛行业产能</w:t>
      </w:r>
      <w:r>
        <w:rPr>
          <w:rFonts w:hint="eastAsia"/>
        </w:rPr>
        <w:br/>
      </w:r>
      <w:r>
        <w:rPr>
          <w:rFonts w:hint="eastAsia"/>
        </w:rPr>
        <w:t>　　图表 2019-2024年中国牛行业产量统计</w:t>
      </w:r>
      <w:r>
        <w:rPr>
          <w:rFonts w:hint="eastAsia"/>
        </w:rPr>
        <w:br/>
      </w:r>
      <w:r>
        <w:rPr>
          <w:rFonts w:hint="eastAsia"/>
        </w:rPr>
        <w:t>　　图表 牛行业动态</w:t>
      </w:r>
      <w:r>
        <w:rPr>
          <w:rFonts w:hint="eastAsia"/>
        </w:rPr>
        <w:br/>
      </w:r>
      <w:r>
        <w:rPr>
          <w:rFonts w:hint="eastAsia"/>
        </w:rPr>
        <w:t>　　图表 2019-2024年中国牛市场需求量</w:t>
      </w:r>
      <w:r>
        <w:rPr>
          <w:rFonts w:hint="eastAsia"/>
        </w:rPr>
        <w:br/>
      </w:r>
      <w:r>
        <w:rPr>
          <w:rFonts w:hint="eastAsia"/>
        </w:rPr>
        <w:t>　　图表 2025年中国牛行业需求区域调研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2019-2024年中国牛行情</w:t>
      </w:r>
      <w:r>
        <w:rPr>
          <w:rFonts w:hint="eastAsia"/>
        </w:rPr>
        <w:br/>
      </w:r>
      <w:r>
        <w:rPr>
          <w:rFonts w:hint="eastAsia"/>
        </w:rPr>
        <w:t>　　图表 2019-2024年中国牛价格走势图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2019-2024年中国牛进口统计</w:t>
      </w:r>
      <w:r>
        <w:rPr>
          <w:rFonts w:hint="eastAsia"/>
        </w:rPr>
        <w:br/>
      </w:r>
      <w:r>
        <w:rPr>
          <w:rFonts w:hint="eastAsia"/>
        </w:rPr>
        <w:t>　　图表 2019-2024年中国牛出口统计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**地区牛市场规模</w:t>
      </w:r>
      <w:r>
        <w:rPr>
          <w:rFonts w:hint="eastAsia"/>
        </w:rPr>
        <w:br/>
      </w:r>
      <w:r>
        <w:rPr>
          <w:rFonts w:hint="eastAsia"/>
        </w:rPr>
        <w:t>　　图表 **地区牛行业市场需求</w:t>
      </w:r>
      <w:r>
        <w:rPr>
          <w:rFonts w:hint="eastAsia"/>
        </w:rPr>
        <w:br/>
      </w:r>
      <w:r>
        <w:rPr>
          <w:rFonts w:hint="eastAsia"/>
        </w:rPr>
        <w:t>　　图表 **地区牛市场调研</w:t>
      </w:r>
      <w:r>
        <w:rPr>
          <w:rFonts w:hint="eastAsia"/>
        </w:rPr>
        <w:br/>
      </w:r>
      <w:r>
        <w:rPr>
          <w:rFonts w:hint="eastAsia"/>
        </w:rPr>
        <w:t>　　图表 **地区牛行业市场需求分析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**地区牛市场规模</w:t>
      </w:r>
      <w:r>
        <w:rPr>
          <w:rFonts w:hint="eastAsia"/>
        </w:rPr>
        <w:br/>
      </w:r>
      <w:r>
        <w:rPr>
          <w:rFonts w:hint="eastAsia"/>
        </w:rPr>
        <w:t>　　图表 **地区牛行业市场需求</w:t>
      </w:r>
      <w:r>
        <w:rPr>
          <w:rFonts w:hint="eastAsia"/>
        </w:rPr>
        <w:br/>
      </w:r>
      <w:r>
        <w:rPr>
          <w:rFonts w:hint="eastAsia"/>
        </w:rPr>
        <w:t>　　图表 **地区牛市场调研</w:t>
      </w:r>
      <w:r>
        <w:rPr>
          <w:rFonts w:hint="eastAsia"/>
        </w:rPr>
        <w:br/>
      </w:r>
      <w:r>
        <w:rPr>
          <w:rFonts w:hint="eastAsia"/>
        </w:rPr>
        <w:t>　　图表 **地区牛行业市场需求分析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牛行业竞争对手分析</w:t>
      </w:r>
      <w:r>
        <w:rPr>
          <w:rFonts w:hint="eastAsia"/>
        </w:rPr>
        <w:br/>
      </w:r>
      <w:r>
        <w:rPr>
          <w:rFonts w:hint="eastAsia"/>
        </w:rPr>
        <w:t>　　图表 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2025-2031年中国牛行业市场规模预测</w:t>
      </w:r>
      <w:r>
        <w:rPr>
          <w:rFonts w:hint="eastAsia"/>
        </w:rPr>
        <w:br/>
      </w:r>
      <w:r>
        <w:rPr>
          <w:rFonts w:hint="eastAsia"/>
        </w:rPr>
        <w:t>　　图表 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2025-2031年中国牛行业信息化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b225b6713405d" w:history="1">
        <w:r>
          <w:rPr>
            <w:rStyle w:val="Hyperlink"/>
          </w:rPr>
          <w:t>2025-2031年中国牛市场现状调研与发展前景报告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b225b6713405d" w:history="1">
        <w:r>
          <w:rPr>
            <w:rStyle w:val="Hyperlink"/>
          </w:rPr>
          <w:t>https://www.20087.com/8/16/NiuFaZhanQianJingFenXi.html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热点：牛图片大全、牛蒡、牛的种类名称和图片、牛郎织女的故事、十二生肖 牛、牛肉怎么炒才好吃又嫩、牛的样子、牛排怎么做好吃又简单、养牛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dafe9d1fc4cb4" w:history="1">
      <w:r>
        <w:rPr>
          <w:rStyle w:val="Hyperlink"/>
        </w:rPr>
        <w:t>2025-2031年中国牛市场现状调研与发展前景报告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NiuFaZhanQianJingFenXi.html" TargetMode="External" Id="R724b225b6713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NiuFaZhanQianJingFenXi.html" TargetMode="External" Id="R5ffdafe9d1fc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2025-01-12T23:16:00Z</dcterms:created>
  <dcterms:modified xsi:type="dcterms:W3CDTF">2025-01-13T00:16:00Z</dcterms:modified>
  <dc:subject>2025-2031年中国牛市场现状调研与发展前景报告</dc:subject>
  <dc:title>2025-2031年中国牛市场现状调研与发展前景报告</dc:title>
  <cp:keywords>2025-2031年中国牛市场现状调研与发展前景报告</cp:keywords>
  <dc:description>2025-2031年中国牛市场现状调研与发展前景报告</dc:description>
</cp:coreProperties>
</file>