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a0af05fa4b9b" w:history="1">
              <w:r>
                <w:rPr>
                  <w:rStyle w:val="Hyperlink"/>
                </w:rPr>
                <w:t>2026-2032年全球与中国蛋白豌豆种子行业市场分析及前景趋势预测报告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a0af05fa4b9b" w:history="1">
              <w:r>
                <w:rPr>
                  <w:rStyle w:val="Hyperlink"/>
                </w:rPr>
                <w:t>2026-2032年全球与中国蛋白豌豆种子行业市场分析及前景趋势预测报告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a0af05fa4b9b" w:history="1">
                <w:r>
                  <w:rPr>
                    <w:rStyle w:val="Hyperlink"/>
                  </w:rPr>
                  <w:t>https://www.20087.com/8/06/DanBaiWanDouZhongZiFaZhanQianJing.html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豌豆种子是植物基食品产业链的源头核心，在健康饮食风潮与可持续农业发展的双重驱动下，已从传统的饲料作物转型为高附加值的经济作物。目前，育种方向主要集中在提升蛋白质含量、优化氨基酸谱系及增强抗逆性上。通过分子标记辅助育种技术，科研人员已培育出高蛋白、低抗营养因子且易于机械化收割的专用品种。这些种子种植出的豌豆，不仅蛋白质消化率校正氨基酸评分较高，且具备固氮养地的生态功能，成为轮作倒茬的理想选择。全球范围内，针对植物肉、植物奶原料需求的激增，促使农业种植端加速向规模化、标准化基地转型。</w:t>
      </w:r>
      <w:r>
        <w:rPr>
          <w:rFonts w:hint="eastAsia"/>
        </w:rPr>
        <w:br/>
      </w:r>
      <w:r>
        <w:rPr>
          <w:rFonts w:hint="eastAsia"/>
        </w:rPr>
        <w:t>　　未来，蛋白豌豆种子将向基因编辑精准改良、功能性成分强化及气候适应性育种方向演进。市场调研网认为，利用CRISPR等基因编辑技术，育种家将精准敲除导致豆腥味或过敏反应的基因片段，同时大幅提升赖氨酸与蛋氨酸等限制性氨基酸的含量，使豌豆蛋白的营养价值无限接近乳清蛋白。针对气候变化带来的极端天气挑战，耐旱、耐盐碱及抗病虫害的“气候智能型”品种将成为研发重点，确保在边际土地上的稳产高产。此外，种子处理技术将结合微生物菌剂包衣，构建根际有益菌群，进一步增强作物对氮磷钾的吸收效率，推动蛋白豌豆种植向生态友好与高产高效并重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3a0af05fa4b9b" w:history="1">
        <w:r>
          <w:rPr>
            <w:rStyle w:val="Hyperlink"/>
          </w:rPr>
          <w:t>2026-2032年全球与中国蛋白豌豆种子行业市场分析及前景趋势预测报告</w:t>
        </w:r>
      </w:hyperlink>
      <w:r>
        <w:rPr>
          <w:rFonts w:hint="eastAsia"/>
        </w:rPr>
        <w:t>》，2025年蛋白豌豆种子行业市场规模达 亿元，预计2032年市场规模将达 亿元，期间年均复合增长率（CAGR）达 %。报告基于多年行业研究积累，结合蛋白豌豆种子市场发展现状，依托行业权威数据资源和长期市场监测数据库，对蛋白豌豆种子市场规模、技术现状及未来方向进行了全面分析。报告梳理了蛋白豌豆种子行业竞争格局，重点评估了主要企业的市场表现及品牌影响力，并通过SWOT分析揭示了蛋白豌豆种子行业机遇与潜在风险。同时，报告对蛋白豌豆种子市场前景和发展趋势进行了科学预测，为投资者提供了投资价值判断和策略建议，助力把握蛋白豌豆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按产品类型细分，全球蛋白豌豆种子市场规模2021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冬蛋白豌豆种子</w:t>
      </w:r>
      <w:r>
        <w:rPr>
          <w:rFonts w:hint="eastAsia"/>
        </w:rPr>
        <w:br/>
      </w:r>
      <w:r>
        <w:rPr>
          <w:rFonts w:hint="eastAsia"/>
        </w:rPr>
        <w:t>　　　　1.3.3 春蛋白豌豆种子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按应用细分，全球蛋白豌豆种子市场规模2021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青储饲料</w:t>
      </w:r>
      <w:r>
        <w:rPr>
          <w:rFonts w:hint="eastAsia"/>
        </w:rPr>
        <w:br/>
      </w:r>
      <w:r>
        <w:rPr>
          <w:rFonts w:hint="eastAsia"/>
        </w:rPr>
        <w:t>　　　　1.4.3 粮食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蛋白豌豆种子行业发展总体概况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蛋白豌豆种子行业发展主要特点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蛋白豌豆种子行业发展影响因素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蛋白豌豆种子有利因素</w:t>
      </w:r>
      <w:r>
        <w:rPr>
          <w:rFonts w:hint="eastAsia"/>
        </w:rPr>
        <w:br/>
      </w:r>
      <w:r>
        <w:rPr>
          <w:rFonts w:hint="eastAsia"/>
        </w:rPr>
        <w:t>　　　　1.5.3 .2 蛋白豌豆种子不利因素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全球市场，近三年蛋白豌豆种子主要企业占有率及排名（按销量）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蛋白豌豆种子主要企业在国际市场占有率（按销量，2023-2026）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2025年蛋白豌豆种子主要企业在国际市场排名（按销量）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全球市场主要企业蛋白豌豆种子销量（2023-2026）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全球市场，近三年蛋白豌豆种子主要企业占有率及排名（按收入）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蛋白豌豆种子主要企业在国际市场占有率（按收入，2023-2026）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2025年蛋白豌豆种子主要企业在国际市场排名（按收入）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全球市场主要企业蛋白豌豆种子销售收入（2023-2026）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全球市场主要企业蛋白豌豆种子销售价格（2023-2026）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中国市场，近三年蛋白豌豆种子主要企业占有率及排名（按销量）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蛋白豌豆种子主要企业在中国市场占有率（按销量，2023-2026）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2025年蛋白豌豆种子主要企业在中国市场排名（按销量）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中国市场主要企业蛋白豌豆种子销量（2023-2026）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中国市场，近三年蛋白豌豆种子主要企业占有率及排名（按收入）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蛋白豌豆种子主要企业在中国市场占有率（按收入，2023-2026）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2025年蛋白豌豆种子主要企业在中国市场排名（按收入）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中国市场主要企业蛋白豌豆种子销售收入（2023-2026）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全球主要厂商蛋白豌豆种子总部及产地分布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全球主要厂商成立时间及蛋白豌豆种子商业化日期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全球主要厂商蛋白豌豆种子产品类型及应用</w:t>
      </w:r>
      <w:r>
        <w:rPr>
          <w:rFonts w:hint="eastAsia"/>
        </w:rPr>
        <w:br/>
      </w:r>
      <w:r>
        <w:rPr>
          <w:rFonts w:hint="eastAsia"/>
        </w:rPr>
        <w:t>　　2.9 蛋白豌豆种子行业集中度、竞争程度分析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蛋白豌豆种子行业集中度分析：2025年全球Top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全球蛋白豌豆种子第一梯队、第二梯队和第三梯队生产商（品牌）及市场份额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全球蛋白豌豆种子总体规模分析</w:t>
      </w:r>
      <w:r>
        <w:rPr>
          <w:rFonts w:hint="eastAsia"/>
        </w:rPr>
        <w:br/>
      </w:r>
      <w:r>
        <w:rPr>
          <w:rFonts w:hint="eastAsia"/>
        </w:rPr>
        <w:t>　　3.1 全球蛋白豌豆种子供需现状及预测（2021-2032）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全球蛋白豌豆种子产能、产量、产能利用率及发展趋势（2021-2032）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全球蛋白豌豆种子产量、需求量及发展趋势（2021-2032）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全球主要地区蛋白豌豆种子产量及发展趋势（2021-2032）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全球主要地区蛋白豌豆种子产量（2021-2026）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全球主要地区蛋白豌豆种子产量（2027-2032）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全球主要地区蛋白豌豆种子产量市场份额（2021-2032）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中国蛋白豌豆种子供需现状及预测（2021-2032）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中国蛋白豌豆种子产能、产量、产能利用率及发展趋势（2021-2032）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中国蛋白豌豆种子产量、市场需求量及发展趋势（2021-2032）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中国市场蛋白豌豆种子进出口（2021-2032）</w:t>
      </w:r>
      <w:r>
        <w:rPr>
          <w:rFonts w:hint="eastAsia"/>
        </w:rPr>
        <w:br/>
      </w:r>
      <w:r>
        <w:rPr>
          <w:rFonts w:hint="eastAsia"/>
        </w:rPr>
        <w:t>　　3.4 全球蛋白豌豆种子销量及销售额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全球市场蛋白豌豆种子销售额（2021-2032）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全球市场蛋白豌豆种子销量（2021-2032）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全球市场蛋白豌豆种子价格趋势（2021-2032）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全球蛋白豌豆种子主要地区分析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全球主要地区蛋白豌豆种子市场规模分析：2021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全球主要地区蛋白豌豆种子销售收入及市场份额（2021-2026）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全球主要地区蛋白豌豆种子销售收入预测（2027-2032）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全球主要地区蛋白豌豆种子销量分析：2021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全球主要地区蛋白豌豆种子销量及市场份额（2021-2026）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全球主要地区蛋白豌豆种子销量及市场份额预测（2027-2032）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中东市场蛋白豌豆种子销量、收入及增长率（2021-2032）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蛋白豌豆种子销量、收入、价格及毛利率（2021-2026）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不同产品类型蛋白豌豆种子分析</w:t>
      </w:r>
      <w:r>
        <w:rPr>
          <w:rFonts w:hint="eastAsia"/>
        </w:rPr>
        <w:br/>
      </w:r>
      <w:r>
        <w:rPr>
          <w:rFonts w:hint="eastAsia"/>
        </w:rPr>
        <w:t>　　6.1 全球不同产品类型蛋白豌豆种子销量（2021-2032）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全球不同产品类型蛋白豌豆种子销量及市场份额（2021-2026）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全球不同产品类型蛋白豌豆种子销量预测（2027-2032）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全球不同产品类型蛋白豌豆种子收入（2021-2032）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全球不同产品类型蛋白豌豆种子收入及市场份额（2021-2026）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全球不同产品类型蛋白豌豆种子收入预测（2027-2032）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全球不同产品类型蛋白豌豆种子价格走势（2021-2032）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中国不同产品类型蛋白豌豆种子销量（2021-2032）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中国不同产品类型蛋白豌豆种子销量及市场份额（2021-2026）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中国不同产品类型蛋白豌豆种子销量预测（2027-2032）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中国不同产品类型蛋白豌豆种子收入（2021-2032）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中国不同产品类型蛋白豌豆种子收入及市场份额（2021-2026）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中国不同产品类型蛋白豌豆种子收入预测（2027-2032）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不同应用蛋白豌豆种子分析</w:t>
      </w:r>
      <w:r>
        <w:rPr>
          <w:rFonts w:hint="eastAsia"/>
        </w:rPr>
        <w:br/>
      </w:r>
      <w:r>
        <w:rPr>
          <w:rFonts w:hint="eastAsia"/>
        </w:rPr>
        <w:t>　　7.1 全球不同应用蛋白豌豆种子销量（2021-2032）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全球不同应用蛋白豌豆种子销量及市场份额（2021-2026）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全球不同应用蛋白豌豆种子销量预测（2027-2032）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全球不同应用蛋白豌豆种子收入（2021-2032）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全球不同应用蛋白豌豆种子收入及市场份额（2021-2026）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全球不同应用蛋白豌豆种子收入预测（2027-2032）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全球不同应用蛋白豌豆种子价格走势（2021-2032）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中国不同应用蛋白豌豆种子销量（2021-2032）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中国不同应用蛋白豌豆种子销量及市场份额（2021-2026）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中国不同应用蛋白豌豆种子销量预测（2027-2032）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中国不同应用蛋白豌豆种子收入（2021-2032）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中国不同应用蛋白豌豆种子收入及市场份额（2021-2026）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中国不同应用蛋白豌豆种子收入预测（2027-2032）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蛋白豌豆种子行业发展趋势</w:t>
      </w:r>
      <w:r>
        <w:rPr>
          <w:rFonts w:hint="eastAsia"/>
        </w:rPr>
        <w:br/>
      </w:r>
      <w:r>
        <w:rPr>
          <w:rFonts w:hint="eastAsia"/>
        </w:rPr>
        <w:t>　　8.2 蛋白豌豆种子行业主要驱动因素</w:t>
      </w:r>
      <w:r>
        <w:rPr>
          <w:rFonts w:hint="eastAsia"/>
        </w:rPr>
        <w:br/>
      </w:r>
      <w:r>
        <w:rPr>
          <w:rFonts w:hint="eastAsia"/>
        </w:rPr>
        <w:t>　　8.3 蛋白豌豆种子中国企业SWOT分析</w:t>
      </w:r>
      <w:r>
        <w:rPr>
          <w:rFonts w:hint="eastAsia"/>
        </w:rPr>
        <w:br/>
      </w:r>
      <w:r>
        <w:rPr>
          <w:rFonts w:hint="eastAsia"/>
        </w:rPr>
        <w:t>　　8.4 中国蛋白豌豆种子行业政策环境分析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蛋白豌豆种子行业产业链简介</w:t>
      </w:r>
      <w:r>
        <w:rPr>
          <w:rFonts w:hint="eastAsia"/>
        </w:rPr>
        <w:br/>
      </w:r>
      <w:r>
        <w:rPr>
          <w:rFonts w:hint="eastAsia"/>
        </w:rPr>
        <w:t>　　　　9.1.1 蛋白豌豆种子行业供应链分析</w:t>
      </w:r>
      <w:r>
        <w:rPr>
          <w:rFonts w:hint="eastAsia"/>
        </w:rPr>
        <w:br/>
      </w:r>
      <w:r>
        <w:rPr>
          <w:rFonts w:hint="eastAsia"/>
        </w:rPr>
        <w:t>　　　　9.1.2 蛋白豌豆种子主要原料及供应情况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蛋白豌豆种子行业采购模式</w:t>
      </w:r>
      <w:r>
        <w:rPr>
          <w:rFonts w:hint="eastAsia"/>
        </w:rPr>
        <w:br/>
      </w:r>
      <w:r>
        <w:rPr>
          <w:rFonts w:hint="eastAsia"/>
        </w:rPr>
        <w:t>　　9.3 蛋白豌豆种子行业生产模式</w:t>
      </w:r>
      <w:r>
        <w:rPr>
          <w:rFonts w:hint="eastAsia"/>
        </w:rPr>
        <w:br/>
      </w:r>
      <w:r>
        <w:rPr>
          <w:rFonts w:hint="eastAsia"/>
        </w:rPr>
        <w:t>　　9.4 蛋白豌豆种子行业销售模式及销售渠道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按产品类型细分，全球蛋白豌豆种子市场规模2021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按应用细分，全球蛋白豌豆种子市场规模（CAGR）2021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蛋白豌豆种子行业发展主要特点</w:t>
      </w:r>
      <w:r>
        <w:rPr>
          <w:rFonts w:hint="eastAsia"/>
        </w:rPr>
        <w:br/>
      </w:r>
      <w:r>
        <w:rPr>
          <w:rFonts w:hint="eastAsia"/>
        </w:rPr>
        <w:t>　　表 4： 蛋白豌豆种子行业发展有利因素分析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蛋白豌豆种子行业发展不利因素分析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进入蛋白豌豆种子行业壁垒</w:t>
      </w:r>
      <w:r>
        <w:rPr>
          <w:rFonts w:hint="eastAsia"/>
        </w:rPr>
        <w:br/>
      </w:r>
      <w:r>
        <w:rPr>
          <w:rFonts w:hint="eastAsia"/>
        </w:rPr>
        <w:t>　　表 7： 蛋白豌豆种子主要企业在国际市场占有率（按销量，2023-2026）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2025年蛋白豌豆种子主要企业在国际市场排名（按销量）&amp;（吨）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全球市场主要企业蛋白豌豆种子销量（2023-2026）&amp;（吨）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蛋白豌豆种子主要企业在国际市场占有率（按收入，2023-2026）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2025年蛋白豌豆种子主要企业在国际市场排名（按收入）&amp;（万元）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全球市场主要企业蛋白豌豆种子销售收入（2023-2026）&amp;（万元）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全球市场主要企业蛋白豌豆种子销售价格（2023-2026）&amp;（元/吨）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蛋白豌豆种子主要企业在中国市场占有率（按销量，2023-2026）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2025年蛋白豌豆种子主要企业在中国市场排名（按销量）&amp;（吨）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中国市场主要企业蛋白豌豆种子销量（2023-2026）&amp;（吨）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蛋白豌豆种子主要企业在中国市场占有率（按收入，2023-2026）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2025年蛋白豌豆种子主要企业在中国市场排名（按收入）&amp;（万元）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中国市场主要企业蛋白豌豆种子销售收入（2023-2026）&amp;（万元）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全球主要厂商蛋白豌豆种子总部及产地分布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全球主要厂商成立时间及蛋白豌豆种子商业化日期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全球主要厂商蛋白豌豆种子产品类型及应用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2025年全球蛋白豌豆种子主要厂商市场地位（第一梯队、第二梯队和第三梯队）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全球蛋白豌豆种子市场投资、并购等现状分析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全球主要地区蛋白豌豆种子产量增速（CAGR）：（2021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全球主要地区蛋白豌豆种子产量（2021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全球主要地区蛋白豌豆种子产量（2021-2026）&amp;（吨）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全球主要地区蛋白豌豆种子产量（2027-2032）&amp;（吨）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全球主要地区蛋白豌豆种子产量市场份额（2021-2026）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全球主要地区蛋白豌豆种子产量市场份额（2027-2032）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中国市场蛋白豌豆种子产量、销量、进出口（2021-2026）&amp;（吨）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中国市场蛋白豌豆种子产量、销量、进出口预测（2027-2032）&amp;（吨）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全球主要地区蛋白豌豆种子销售收入增速：（2021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全球主要地区蛋白豌豆种子销售收入（2021-2026）&amp;（万元）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全球主要地区蛋白豌豆种子销售收入市场份额（2021-2026）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全球主要地区蛋白豌豆种子收入（2027-2032）&amp;（万元）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全球主要地区蛋白豌豆种子收入市场份额（2027-2032）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全球主要地区蛋白豌豆种子销量（吨）：2021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全球主要地区蛋白豌豆种子销量（2021-2026）&amp;（吨）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全球主要地区蛋白豌豆种子销量市场份额（2021-2026）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全球主要地区蛋白豌豆种子销量（2027-2032）&amp;（吨）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全球主要地区蛋白豌豆种子销量份额（2027-2032）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蛋白豌豆种子生产基地、销售区域、竞争对手及市场地位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蛋白豌豆种子产品规格、参数及市场应用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蛋白豌豆种子销量（吨）、收入（万元）、价格（元/吨）及毛利率（2021-2026）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全球不同产品类型蛋白豌豆种子销量（2021-2026）&amp;（吨）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全球不同产品类型蛋白豌豆种子销量市场份额（2021-2026）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全球不同产品类型蛋白豌豆种子销量预测（2027-2032）&amp;（吨）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全球市场不同产品类型蛋白豌豆种子销量市场份额预测（2027-2032）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全球不同产品类型蛋白豌豆种子收入（2021-2026）&amp;（万元）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全球不同产品类型蛋白豌豆种子收入市场份额（2021-2026）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全球不同产品类型蛋白豌豆种子收入预测（2027-2032）&amp;（万元）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全球不同产品类型蛋白豌豆种子收入市场份额预测（2027-2032）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中国不同产品类型蛋白豌豆种子销量（2021-2026）&amp;（吨）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中国不同产品类型蛋白豌豆种子销量市场份额（2021-2026）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中国不同产品类型蛋白豌豆种子销量预测（2027-2032）&amp;（吨）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全球市场不同产品类型蛋白豌豆种子销量市场份额预测（2027-2032）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中国不同产品类型蛋白豌豆种子收入（2021-2026）&amp;（万元）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中国不同产品类型蛋白豌豆种子收入市场份额（2021-2026）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中国不同产品类型蛋白豌豆种子收入预测（2027-2032）&amp;（万元）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中国不同产品类型蛋白豌豆种子收入市场份额预测（2027-2032）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全球不同应用蛋白豌豆种子销量（2021-2026）&amp;（吨）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全球不同应用蛋白豌豆种子销量市场份额（2021-2026）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全球不同应用蛋白豌豆种子销量预测（2027-2032）&amp;（吨）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全球市场不同应用蛋白豌豆种子销量市场份额预测（2027-2032）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全球不同应用蛋白豌豆种子收入（2021-2026）&amp;（万元）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全球不同应用蛋白豌豆种子收入市场份额（2021-2026）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全球不同应用蛋白豌豆种子收入预测（2027-2032）&amp;（万元）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全球不同应用蛋白豌豆种子收入市场份额预测（2027-2032）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中国不同应用蛋白豌豆种子销量（2021-2026）&amp;（吨）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中国不同应用蛋白豌豆种子销量市场份额（2021-2026）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中国不同应用蛋白豌豆种子销量预测（2027-2032）&amp;（吨）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中国市场不同应用蛋白豌豆种子销量市场份额预测（2027-2032）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中国不同应用蛋白豌豆种子收入（2021-2026）&amp;（万元）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中国不同应用蛋白豌豆种子收入市场份额（2021-2026）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中国不同应用蛋白豌豆种子收入预测（2027-2032）&amp;（万元）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中国不同应用蛋白豌豆种子收入市场份额预测（2027-2032）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蛋白豌豆种子行业发展趋势</w:t>
      </w:r>
      <w:r>
        <w:rPr>
          <w:rFonts w:hint="eastAsia"/>
        </w:rPr>
        <w:br/>
      </w:r>
      <w:r>
        <w:rPr>
          <w:rFonts w:hint="eastAsia"/>
        </w:rPr>
        <w:t>　　表 126： 蛋白豌豆种子行业主要驱动因素</w:t>
      </w:r>
      <w:r>
        <w:rPr>
          <w:rFonts w:hint="eastAsia"/>
        </w:rPr>
        <w:br/>
      </w:r>
      <w:r>
        <w:rPr>
          <w:rFonts w:hint="eastAsia"/>
        </w:rPr>
        <w:t>　　表 127： 蛋白豌豆种子行业供应链分析</w:t>
      </w:r>
      <w:r>
        <w:rPr>
          <w:rFonts w:hint="eastAsia"/>
        </w:rPr>
        <w:br/>
      </w:r>
      <w:r>
        <w:rPr>
          <w:rFonts w:hint="eastAsia"/>
        </w:rPr>
        <w:t>　　表 128： 蛋白豌豆种子上游原料供应商</w:t>
      </w:r>
      <w:r>
        <w:rPr>
          <w:rFonts w:hint="eastAsia"/>
        </w:rPr>
        <w:br/>
      </w:r>
      <w:r>
        <w:rPr>
          <w:rFonts w:hint="eastAsia"/>
        </w:rPr>
        <w:t>　　表 129： 蛋白豌豆种子主要地区不同应用客户分析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蛋白豌豆种子典型经销商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蛋白豌豆种子产品图片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全球不同产品类型蛋白豌豆种子销售额2021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全球不同产品类型蛋白豌豆种子市场份额2025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冬蛋白豌豆种子产品图片</w:t>
      </w:r>
      <w:r>
        <w:rPr>
          <w:rFonts w:hint="eastAsia"/>
        </w:rPr>
        <w:br/>
      </w:r>
      <w:r>
        <w:rPr>
          <w:rFonts w:hint="eastAsia"/>
        </w:rPr>
        <w:t>　　图 5： 春蛋白豌豆种子产品图片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全球不同应用蛋白豌豆种子市场份额2025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青储饲料</w:t>
      </w:r>
      <w:r>
        <w:rPr>
          <w:rFonts w:hint="eastAsia"/>
        </w:rPr>
        <w:br/>
      </w:r>
      <w:r>
        <w:rPr>
          <w:rFonts w:hint="eastAsia"/>
        </w:rPr>
        <w:t>　　图 9： 粮食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2025年全球前五大生产商蛋白豌豆种子市场份额</w:t>
      </w:r>
      <w:r>
        <w:rPr>
          <w:rFonts w:hint="eastAsia"/>
        </w:rPr>
        <w:br/>
      </w:r>
      <w:r>
        <w:rPr>
          <w:rFonts w:hint="eastAsia"/>
        </w:rPr>
        <w:t>　　图 11： 2025年全球蛋白豌豆种子第一梯队、第二梯队和第三梯队厂商及市场份额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全球蛋白豌豆种子产能、产量、产能利用率及发展趋势（2021-2032）&amp;（吨）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全球蛋白豌豆种子产量、需求量及发展趋势（2021-2032）&amp;（吨）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全球主要地区蛋白豌豆种子产量市场份额（2021-2032）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中国蛋白豌豆种子产能、产量、产能利用率及发展趋势（2021-2032）&amp;（吨）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中国蛋白豌豆种子产量、市场需求量及发展趋势（2021-2032）&amp;（吨）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全球蛋白豌豆种子市场销售额及增长率：（2021-2032）&amp;（万元）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全球市场蛋白豌豆种子市场规模：2021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全球市场蛋白豌豆种子价格趋势（2021-2032）&amp;（元/吨）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全球主要地区蛋白豌豆种子销售收入（2021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全球主要地区蛋白豌豆种子销售收入市场份额（2021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中东市场蛋白豌豆种子销量及增长率（2021-2032）&amp;（吨）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中东市场蛋白豌豆种子收入及增长率（2021-2032）&amp;（万元）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全球不同产品类型蛋白豌豆种子价格走势（2021-2032）&amp;（元/吨）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全球不同应用蛋白豌豆种子价格走势（2021-2032）&amp;（元/吨）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蛋白豌豆种子中国企业SWOT分析</w:t>
      </w:r>
      <w:r>
        <w:rPr>
          <w:rFonts w:hint="eastAsia"/>
        </w:rPr>
        <w:br/>
      </w:r>
      <w:r>
        <w:rPr>
          <w:rFonts w:hint="eastAsia"/>
        </w:rPr>
        <w:t>　　图 42： 蛋白豌豆种子产业链</w:t>
      </w:r>
      <w:r>
        <w:rPr>
          <w:rFonts w:hint="eastAsia"/>
        </w:rPr>
        <w:br/>
      </w:r>
      <w:r>
        <w:rPr>
          <w:rFonts w:hint="eastAsia"/>
        </w:rPr>
        <w:t>　　图 43： 蛋白豌豆种子行业采购模式分析</w:t>
      </w:r>
      <w:r>
        <w:rPr>
          <w:rFonts w:hint="eastAsia"/>
        </w:rPr>
        <w:br/>
      </w:r>
      <w:r>
        <w:rPr>
          <w:rFonts w:hint="eastAsia"/>
        </w:rPr>
        <w:t>　　图 44： 蛋白豌豆种子行业生产模式</w:t>
      </w:r>
      <w:r>
        <w:rPr>
          <w:rFonts w:hint="eastAsia"/>
        </w:rPr>
        <w:br/>
      </w:r>
      <w:r>
        <w:rPr>
          <w:rFonts w:hint="eastAsia"/>
        </w:rPr>
        <w:t>　　图 45： 蛋白豌豆种子行业销售模式分析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a0af05fa4b9b" w:history="1">
        <w:r>
          <w:rPr>
            <w:rStyle w:val="Hyperlink"/>
          </w:rPr>
          <w:t>2026-2032年全球与中国蛋白豌豆种子行业市场分析及前景趋势预测报告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a0af05fa4b9b" w:history="1">
        <w:r>
          <w:rPr>
            <w:rStyle w:val="Hyperlink"/>
          </w:rPr>
          <w:t>https://www.20087.com/8/06/DanBaiWanDouZhongZiFaZhanQianJing.html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热点：蛋白豌豆种子结构图、豌豆的蛋白、豌豆 植物蛋白、豌豆蛋白是什么东西、豌豆蛋白应用领域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6cc8d85b4dc4" w:history="1">
      <w:r>
        <w:rPr>
          <w:rStyle w:val="Hyperlink"/>
        </w:rPr>
        <w:t>2026-2032年全球与中国蛋白豌豆种子行业市场分析及前景趋势预测报告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nBaiWanDouZhongZiFaZhanQianJing.html" TargetMode="External" Id="R8293a0af05f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nBaiWanDouZhongZiFaZhanQianJing.html" TargetMode="External" Id="R935c6cc8d85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2026-03-25T03:51:46Z</dcterms:created>
  <dcterms:modified xsi:type="dcterms:W3CDTF">2026-03-25T04:51:46Z</dcterms:modified>
  <dc:subject>2026-2032年全球与中国蛋白豌豆种子行业市场分析及前景趋势预测报告</dc:subject>
  <dc:title>2026-2032年全球与中国蛋白豌豆种子行业市场分析及前景趋势预测报告</dc:title>
  <cp:keywords>2026-2032年全球与中国蛋白豌豆种子行业市场分析及前景趋势预测报告</cp:keywords>
  <dc:description>2026-2032年全球与中国蛋白豌豆种子行业市场分析及前景趋势预测报告</dc:description>
</cp:coreProperties>
</file>