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fa15889d04104" w:history="1">
              <w:r>
                <w:rPr>
                  <w:rStyle w:val="Hyperlink"/>
                </w:rPr>
                <w:t>2025-2031年中国农业接种剂行业研究及发展前景预测报告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fa15889d04104" w:history="1">
              <w:r>
                <w:rPr>
                  <w:rStyle w:val="Hyperlink"/>
                </w:rPr>
                <w:t>2025-2031年中国农业接种剂行业研究及发展前景预测报告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fa15889d04104" w:history="1">
                <w:r>
                  <w:rPr>
                    <w:rStyle w:val="Hyperlink"/>
                  </w:rPr>
                  <w:t>https://www.20087.com/9/16/NongYeJieZhongJiFaZhanQianJingFenXi.html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接种剂是现代农业生物技术的重要组成部分，近年来随着生物技术的进步和农业可持续发展的需求而迅速发展。农业接种剂通常包含有益微生物或生物刺激素，能够在植物生长过程中提供必要的微生物支持，增强植物的抗逆性和生产力。目前市场上，农业接种剂产品种类繁多，覆盖了从种子处理到作物生长各个阶段的应用。随着对微生物作用机理研究的深入，新产品不断涌现，特别是在提高作物产量、改善土壤质量和减少化学肥料使用等方面显示出显著优势。</w:t>
      </w:r>
      <w:r>
        <w:rPr>
          <w:rFonts w:hint="eastAsia"/>
        </w:rPr>
        <w:br/>
      </w:r>
      <w:r>
        <w:rPr>
          <w:rFonts w:hint="eastAsia"/>
        </w:rPr>
        <w:t>　　未来，农业接种剂市场将持续增长。一方面，随着人们对食品安全和环境保护意识的提高，对天然、环保农业投入品的需求将不断增加。另一方面，随着生物技术的进一步突破，新型农业接种剂将更加精准地针对特定作物和土壤条件，提高作物产量和品质的同时减少化学农药的使用。此外，通过整合大数据分析和精准农业技术，农业接种剂的应用将更加科学化，为农业生产提供更高效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fa15889d04104" w:history="1">
        <w:r>
          <w:rPr>
            <w:rStyle w:val="Hyperlink"/>
          </w:rPr>
          <w:t>2025-2031年中国农业接种剂行业研究及发展前景预测报告</w:t>
        </w:r>
      </w:hyperlink>
      <w:r>
        <w:rPr>
          <w:rFonts w:hint="eastAsia"/>
        </w:rPr>
        <w:t>》基于多年农业接种剂行业研究积累，结合当前市场发展现状，依托国家权威数据资源和长期市场监测数据库，对农业接种剂行业进行了全面调研与分析。报告详细阐述了农业接种剂市场规模、市场前景、发展趋势、技术现状及未来方向，重点分析了行业内主要企业的竞争格局，并通过SWOT分析揭示了农业接种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96fa15889d04104" w:history="1">
        <w:r>
          <w:rPr>
            <w:rStyle w:val="Hyperlink"/>
          </w:rPr>
          <w:t>2025-2031年中国农业接种剂行业研究及发展前景预测报告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》为投资者提供了准确的市场现状解读，帮助预判行业前景，挖掘投资价值，同时从投资策略和营销策略等角度提出实用建议，助力投资者在农业接种剂行业中把握机遇、规避风险。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农业接种剂行业概述</w:t>
      </w:r>
      <w:r>
        <w:rPr>
          <w:rFonts w:hint="eastAsia"/>
        </w:rPr>
        <w:br/>
      </w:r>
      <w:r>
        <w:rPr>
          <w:rFonts w:hint="eastAsia"/>
        </w:rPr>
        <w:t>　　第一节 农业接种剂行业定义</w:t>
      </w:r>
      <w:r>
        <w:rPr>
          <w:rFonts w:hint="eastAsia"/>
        </w:rPr>
        <w:br/>
      </w:r>
      <w:r>
        <w:rPr>
          <w:rFonts w:hint="eastAsia"/>
        </w:rPr>
        <w:t>　　第二节 农业接种剂产品应用领域</w:t>
      </w:r>
      <w:r>
        <w:rPr>
          <w:rFonts w:hint="eastAsia"/>
        </w:rPr>
        <w:br/>
      </w:r>
      <w:r>
        <w:rPr>
          <w:rFonts w:hint="eastAsia"/>
        </w:rPr>
        <w:t>　　第三节 农业接种剂行业标准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2024-2025年农业接种剂行业特性分析</w:t>
      </w:r>
      <w:r>
        <w:rPr>
          <w:rFonts w:hint="eastAsia"/>
        </w:rPr>
        <w:br/>
      </w:r>
      <w:r>
        <w:rPr>
          <w:rFonts w:hint="eastAsia"/>
        </w:rPr>
        <w:t>　　第一节 农业接种剂行业市场集中度分析</w:t>
      </w:r>
      <w:r>
        <w:rPr>
          <w:rFonts w:hint="eastAsia"/>
        </w:rPr>
        <w:br/>
      </w:r>
      <w:r>
        <w:rPr>
          <w:rFonts w:hint="eastAsia"/>
        </w:rPr>
        <w:t>　　第二节 农业接种剂行业波特五力模型分析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近几年农业接种剂行业全球市场分析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中国农业接种剂产业总体发展状况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2024-2025年中国农业接种剂产业规模情况分析</w:t>
      </w:r>
      <w:r>
        <w:rPr>
          <w:rFonts w:hint="eastAsia"/>
        </w:rPr>
        <w:br/>
      </w:r>
      <w:r>
        <w:rPr>
          <w:rFonts w:hint="eastAsia"/>
        </w:rPr>
        <w:t>　　第二节 农业接种剂产量分析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农业接种剂市场消费量分析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2020-2025年中国农业接种剂进、出口分析</w:t>
      </w:r>
      <w:r>
        <w:rPr>
          <w:rFonts w:hint="eastAsia"/>
        </w:rPr>
        <w:br/>
      </w:r>
      <w:r>
        <w:rPr>
          <w:rFonts w:hint="eastAsia"/>
        </w:rPr>
        <w:t>　　第一节 农业接种剂行业进口分析</w:t>
      </w:r>
      <w:r>
        <w:rPr>
          <w:rFonts w:hint="eastAsia"/>
        </w:rPr>
        <w:br/>
      </w:r>
      <w:r>
        <w:rPr>
          <w:rFonts w:hint="eastAsia"/>
        </w:rPr>
        <w:t>　　第二节 农业接种剂行业出口分析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近年农业接种剂国内外生产工艺及技术进展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农业接种剂提取工艺现状</w:t>
      </w:r>
      <w:r>
        <w:rPr>
          <w:rFonts w:hint="eastAsia"/>
        </w:rPr>
        <w:br/>
      </w:r>
      <w:r>
        <w:rPr>
          <w:rFonts w:hint="eastAsia"/>
        </w:rPr>
        <w:t>　　第二节 中外农业接种剂技术发展差距</w:t>
      </w:r>
      <w:r>
        <w:rPr>
          <w:rFonts w:hint="eastAsia"/>
        </w:rPr>
        <w:br/>
      </w:r>
      <w:r>
        <w:rPr>
          <w:rFonts w:hint="eastAsia"/>
        </w:rPr>
        <w:t>　　第三节 我国农业接种剂技术发展对策及建议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2020-2025年农业接种剂各区域市场分析及营销策略调研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中国农业接种剂行业市场价格走势分析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2020-2025年中国农业接种剂行业市场价格分析</w:t>
      </w:r>
      <w:r>
        <w:rPr>
          <w:rFonts w:hint="eastAsia"/>
        </w:rPr>
        <w:br/>
      </w:r>
      <w:r>
        <w:rPr>
          <w:rFonts w:hint="eastAsia"/>
        </w:rPr>
        <w:t>　　第二节 影响农业接种剂产品市场价格因素分析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2025-2031年农业接种剂市场价格走势预测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农业接种剂产业链分析</w:t>
      </w:r>
      <w:r>
        <w:rPr>
          <w:rFonts w:hint="eastAsia"/>
        </w:rPr>
        <w:br/>
      </w:r>
      <w:r>
        <w:rPr>
          <w:rFonts w:hint="eastAsia"/>
        </w:rPr>
        <w:t>　　第一节 农业接种剂产业链分析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二、农业接种剂产业链模型分析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农业接种剂行业优势生产企业竞争力及关键性数据分析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巴斯夫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二、企业农业接种剂产销情况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加拿大Lallemand Plant Care公司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二、企业农业接种剂产销情况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英国Azotic公司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二、企业农业接种剂产销情况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Simbiose Agro公司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二、企业农业接种剂产销情况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中国农业接种剂投资风险及模式分析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中国农业接种剂投资风险分析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2025-2031年农业接种剂行业发展前景策略分析</w:t>
      </w:r>
      <w:r>
        <w:rPr>
          <w:rFonts w:hint="eastAsia"/>
        </w:rPr>
        <w:br/>
      </w:r>
      <w:r>
        <w:rPr>
          <w:rFonts w:hint="eastAsia"/>
        </w:rPr>
        <w:t>　　第一节 农业接种剂行业发展前景预测</w:t>
      </w:r>
      <w:r>
        <w:rPr>
          <w:rFonts w:hint="eastAsia"/>
        </w:rPr>
        <w:br/>
      </w:r>
      <w:r>
        <w:rPr>
          <w:rFonts w:hint="eastAsia"/>
        </w:rPr>
        <w:t>　　第二节 农业接种剂企业经营策略</w:t>
      </w:r>
      <w:r>
        <w:rPr>
          <w:rFonts w:hint="eastAsia"/>
        </w:rPr>
        <w:br/>
      </w:r>
      <w:r>
        <w:rPr>
          <w:rFonts w:hint="eastAsia"/>
        </w:rPr>
        <w:t>　　第三节 中国农业接种剂市场竞争策略建议</w:t>
      </w:r>
      <w:r>
        <w:rPr>
          <w:rFonts w:hint="eastAsia"/>
        </w:rPr>
        <w:br/>
      </w:r>
      <w:r>
        <w:rPr>
          <w:rFonts w:hint="eastAsia"/>
        </w:rPr>
        <w:t>　　　　一、农业接种剂市场定位策略建议</w:t>
      </w:r>
      <w:r>
        <w:rPr>
          <w:rFonts w:hint="eastAsia"/>
        </w:rPr>
        <w:br/>
      </w:r>
      <w:r>
        <w:rPr>
          <w:rFonts w:hint="eastAsia"/>
        </w:rPr>
        <w:t>　　　　二、农业接种剂渠道竞争策略建议</w:t>
      </w:r>
      <w:r>
        <w:rPr>
          <w:rFonts w:hint="eastAsia"/>
        </w:rPr>
        <w:br/>
      </w:r>
      <w:r>
        <w:rPr>
          <w:rFonts w:hint="eastAsia"/>
        </w:rPr>
        <w:t>　　　　三、农业接种剂品牌竞争策略建议</w:t>
      </w:r>
      <w:r>
        <w:rPr>
          <w:rFonts w:hint="eastAsia"/>
        </w:rPr>
        <w:br/>
      </w:r>
      <w:r>
        <w:rPr>
          <w:rFonts w:hint="eastAsia"/>
        </w:rPr>
        <w:t>　　　　四、农业接种剂客户服务策略建议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2025-2031年中国农业接种剂业投资机会分析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2025-2031年中国农业接种剂业投资环境分析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2025-2031年农业接种剂行业机会与挑战分析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一、影响农业接种剂行业发展的稳定因素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二、影响农业接种剂行业发展的有利因素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三、我国农业接种剂行业发展面临的机遇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四、我国农业接种剂行业发展面临的挑战</w:t>
      </w:r>
      <w:r>
        <w:rPr>
          <w:rFonts w:hint="eastAsia"/>
        </w:rPr>
        <w:br/>
      </w:r>
      <w:r>
        <w:rPr>
          <w:rFonts w:hint="eastAsia"/>
        </w:rPr>
        <w:t>　　第三节 中智.林.2025-2031年中国农业接种剂业投资建议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农业接种剂行业历程</w:t>
      </w:r>
      <w:r>
        <w:rPr>
          <w:rFonts w:hint="eastAsia"/>
        </w:rPr>
        <w:br/>
      </w:r>
      <w:r>
        <w:rPr>
          <w:rFonts w:hint="eastAsia"/>
        </w:rPr>
        <w:t>　　图表 农业接种剂行业生命周期</w:t>
      </w:r>
      <w:r>
        <w:rPr>
          <w:rFonts w:hint="eastAsia"/>
        </w:rPr>
        <w:br/>
      </w:r>
      <w:r>
        <w:rPr>
          <w:rFonts w:hint="eastAsia"/>
        </w:rPr>
        <w:t>　　图表 农业接种剂行业产业链分析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2020-2025年中国农业接种剂行业市场规模及增长情况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2020-2025年农业接种剂行业市场容量分析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2020-2025年中国农业接种剂行业产能统计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2020-2025年中国农业接种剂行业产量及增长趋势</w:t>
      </w:r>
      <w:r>
        <w:rPr>
          <w:rFonts w:hint="eastAsia"/>
        </w:rPr>
        <w:br/>
      </w:r>
      <w:r>
        <w:rPr>
          <w:rFonts w:hint="eastAsia"/>
        </w:rPr>
        <w:t>　　图表 农业接种剂行业动态</w:t>
      </w:r>
      <w:r>
        <w:rPr>
          <w:rFonts w:hint="eastAsia"/>
        </w:rPr>
        <w:br/>
      </w:r>
      <w:r>
        <w:rPr>
          <w:rFonts w:hint="eastAsia"/>
        </w:rPr>
        <w:t>　　图表 2020-2025年中国农业接种剂市场需求量及增速统计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2025年中国农业接种剂行业需求领域分布格局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2020-2025年中国农业接种剂行业销售收入分析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2020-2025年中国农业接种剂行业盈利情况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2020-2025年中国农业接种剂行业利润总额统计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2020-2025年中国农业接种剂进口数量分析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2020-2025年中国农业接种剂进口金额分析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2020-2025年中国农业接种剂出口数量分析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2020-2025年中国农业接种剂出口金额分析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2025年中国农业接种剂进口国家及地区分析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2025年中国农业接种剂出口国家及地区分析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2020-2025年中国农业接种剂行业企业数量情况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2020-2025年中国农业接种剂行业企业平均规模情况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**地区农业接种剂市场规模及增长情况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**地区农业接种剂行业市场需求情况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**地区农业接种剂市场规模及增长情况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**地区农业接种剂行业市场需求情况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**地区农业接种剂市场规模及增长情况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**地区农业接种剂行业市场需求情况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**地区农业接种剂市场规模及增长情况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**地区农业接种剂行业市场需求情况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农业接种剂重点企业（一）基本信息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农业接种剂重点企业（一）经营情况分析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农业接种剂重点企业（一）主要经济指标情况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农业接种剂重点企业（一）盈利能力情况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农业接种剂重点企业（一）偿债能力情况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农业接种剂重点企业（一）运营能力情况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农业接种剂重点企业（一）成长能力情况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农业接种剂重点企业（二）基本信息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农业接种剂重点企业（二）经营情况分析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农业接种剂重点企业（二）主要经济指标情况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农业接种剂重点企业（二）盈利能力情况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农业接种剂重点企业（二）偿债能力情况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农业接种剂重点企业（二）运营能力情况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农业接种剂重点企业（二）成长能力情况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农业接种剂重点企业（三）基本信息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农业接种剂重点企业（三）经营情况分析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农业接种剂重点企业（三）主要经济指标情况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农业接种剂重点企业（三）盈利能力情况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农业接种剂重点企业（三）偿债能力情况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农业接种剂重点企业（三）运营能力情况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农业接种剂重点企业（三）成长能力情况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2025-2031年中国农业接种剂行业产能预测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2025-2031年中国农业接种剂行业产量预测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2025-2031年中国农业接种剂市场需求量预测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2025-2031年中国农业接种剂行业供需平衡预测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2025-2031年中国农业接种剂行业风险分析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2025-2031年中国农业接种剂行业市场容量预测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2025-2031年中国农业接种剂行业市场规模预测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2025-2031年中国农业接种剂市场前景分析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2025-2031年中国农业接种剂行业发展趋势预测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fa15889d04104" w:history="1">
        <w:r>
          <w:rPr>
            <w:rStyle w:val="Hyperlink"/>
          </w:rPr>
          <w:t>2025-2031年中国农业接种剂行业研究及发展前景预测报告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fa15889d04104" w:history="1">
        <w:r>
          <w:rPr>
            <w:rStyle w:val="Hyperlink"/>
          </w:rPr>
          <w:t>https://www.20087.com/9/16/NongYeJieZhongJiFaZhanQianJingFenXi.html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热点：农药生物制剂包括哪些、农作物疫苗、疫苗佐剂、疫苗接种剂、两剂次含麻疫苗接种间隔多久、农业育苗实用技术、四周岁2个接种了第二剂Ac、接种剂次、百白破疫苗需要接种几剂次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3e19592cd4cfd" w:history="1">
      <w:r>
        <w:rPr>
          <w:rStyle w:val="Hyperlink"/>
        </w:rPr>
        <w:t>2025-2031年中国农业接种剂行业研究及发展前景预测报告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NongYeJieZhongJiFaZhanQianJingFenXi.html" TargetMode="External" Id="R996fa15889d0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NongYeJieZhongJiFaZhanQianJingFenXi.html" TargetMode="External" Id="Rbcc3e19592cd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2025-05-19T23:47:00Z</dcterms:created>
  <dcterms:modified xsi:type="dcterms:W3CDTF">2025-05-20T00:47:00Z</dcterms:modified>
  <dc:subject>2025-2031年中国农业接种剂行业研究及发展前景预测报告</dc:subject>
  <dc:title>2025-2031年中国农业接种剂行业研究及发展前景预测报告</dc:title>
  <cp:keywords>2025-2031年中国农业接种剂行业研究及发展前景预测报告</cp:keywords>
  <dc:description>2025-2031年中国农业接种剂行业研究及发展前景预测报告</dc:description>
</cp:coreProperties>
</file>