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d51b2be134f43" w:history="1">
              <w:r>
                <w:rPr>
                  <w:rStyle w:val="Hyperlink"/>
                </w:rPr>
                <w:t>中国太阳能采暖炉行业发展全面调研与未来趋势报告（2025-2031年）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d51b2be134f43" w:history="1">
              <w:r>
                <w:rPr>
                  <w:rStyle w:val="Hyperlink"/>
                </w:rPr>
                <w:t>中国太阳能采暖炉行业发展全面调研与未来趋势报告（2025-2031年）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d51b2be134f43" w:history="1">
                <w:r>
                  <w:rPr>
                    <w:rStyle w:val="Hyperlink"/>
                  </w:rPr>
                  <w:t>https://www.20087.com/9/36/TaiYangNengCaiNuanLuXianZhuangYuFaZhanQuShi.html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采暖炉是一种利用太阳能转换为热能来提供供暖的设备，近年来随着清洁能源政策的推动和技术的进步，太阳能采暖炉在民用和商用领域得到了广泛应用。目前市场上的太阳能采暖炉产品种类多样，既有独立式也有集中式系统，能够满足不同用户的需求。此外，随着光伏技术的发展，太阳能采暖炉与光伏发电系统的结合使用也越来越普遍，进一步提高了能源利用效率。</w:t>
      </w:r>
      <w:r>
        <w:rPr>
          <w:rFonts w:hint="eastAsia"/>
        </w:rPr>
        <w:br/>
      </w:r>
      <w:r>
        <w:rPr>
          <w:rFonts w:hint="eastAsia"/>
        </w:rPr>
        <w:t>　　未来，太阳能采暖炉的发展将更加注重高效性和智能化。一方面，通过优化材料和设计，太阳能采暖炉将实现更高的热转换效率，减少能源浪费。另一方面，通过集成智能控制系统，太阳能采暖炉将能够实现更加精准的温度控制和自动化运行，提高用户的舒适度和便捷性。此外，随着储能技术的进步，太阳能采暖炉将能够更好地解决太阳能间歇性的问题，实现全天候供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d51b2be134f43" w:history="1">
        <w:r>
          <w:rPr>
            <w:rStyle w:val="Hyperlink"/>
          </w:rPr>
          <w:t>中国太阳能采暖炉行业发展全面调研与未来趋势报告（2025-2031年）</w:t>
        </w:r>
      </w:hyperlink>
      <w:r>
        <w:rPr>
          <w:rFonts w:hint="eastAsia"/>
        </w:rPr>
        <w:t>》从产业链视角出发，系统分析了太阳能采暖炉行业的市场现状与需求动态，详细解读了太阳能采暖炉市场规模、价格波动及上下游影响因素。报告深入剖析了太阳能采暖炉细分领域的发展特点，基于权威数据对市场前景及未来趋势进行了科学预测，同时揭示了太阳能采暖炉重点企业的竞争格局与市场集中度变化。报告客观翔实地指出了太阳能采暖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太阳能采暖炉行业概述分析</w:t>
      </w:r>
      <w:r>
        <w:rPr>
          <w:rFonts w:hint="eastAsia"/>
        </w:rPr>
        <w:br/>
      </w:r>
      <w:r>
        <w:rPr>
          <w:rFonts w:hint="eastAsia"/>
        </w:rPr>
        <w:t>　　第一节 太阳能采暖炉定义</w:t>
      </w:r>
      <w:r>
        <w:rPr>
          <w:rFonts w:hint="eastAsia"/>
        </w:rPr>
        <w:br/>
      </w:r>
      <w:r>
        <w:rPr>
          <w:rFonts w:hint="eastAsia"/>
        </w:rPr>
        <w:t>　　第二节 太阳能采暖炉行业发展历程</w:t>
      </w:r>
      <w:r>
        <w:rPr>
          <w:rFonts w:hint="eastAsia"/>
        </w:rPr>
        <w:br/>
      </w:r>
      <w:r>
        <w:rPr>
          <w:rFonts w:hint="eastAsia"/>
        </w:rPr>
        <w:t>　　第三节 太阳能采暖炉分类情况</w:t>
      </w:r>
      <w:r>
        <w:rPr>
          <w:rFonts w:hint="eastAsia"/>
        </w:rPr>
        <w:br/>
      </w:r>
      <w:r>
        <w:rPr>
          <w:rFonts w:hint="eastAsia"/>
        </w:rPr>
        <w:t>　　第四节 太阳能采暖炉产业链分析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二、太阳能采暖炉产业链模型分析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我国太阳能采暖炉市场整体运行情况分析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2020-2025年中国太阳能采暖炉市场基本情况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2020-2025年中国太阳能采暖炉市场偿债能力分析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2020-2025年中国太阳能采暖炉市场盈利能力分析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我国太阳能采暖炉行业发展环境分析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我国太阳能采暖炉行业PEST分析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我国太阳能采暖炉行业发展与GDP相关性分析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我国太阳能采暖炉行业生命周期分析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我国太阳能采暖炉行业增长性与波动性分析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我国太阳能采暖炉行业进入退出壁垒分析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太阳能采暖炉行业上下游及相关产业分析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太阳能采暖炉产业链分析</w:t>
      </w:r>
      <w:r>
        <w:rPr>
          <w:rFonts w:hint="eastAsia"/>
        </w:rPr>
        <w:br/>
      </w:r>
      <w:r>
        <w:rPr>
          <w:rFonts w:hint="eastAsia"/>
        </w:rPr>
        <w:t>　　　　一、太阳能采暖炉产业链模型介绍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二、太阳能采暖炉产业链模型分析</w:t>
      </w:r>
      <w:r>
        <w:rPr>
          <w:rFonts w:hint="eastAsia"/>
        </w:rPr>
        <w:br/>
      </w:r>
      <w:r>
        <w:rPr>
          <w:rFonts w:hint="eastAsia"/>
        </w:rPr>
        <w:t>　　第二节 太阳能采暖炉上游产业分析</w:t>
      </w:r>
      <w:r>
        <w:rPr>
          <w:rFonts w:hint="eastAsia"/>
        </w:rPr>
        <w:br/>
      </w:r>
      <w:r>
        <w:rPr>
          <w:rFonts w:hint="eastAsia"/>
        </w:rPr>
        <w:t>　　　　一、太阳能采暖炉上游产业发展现状分析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二、太阳能采暖炉上游产业主要经经济指标发展分析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太阳能采暖炉下游产业分析</w:t>
      </w:r>
      <w:r>
        <w:rPr>
          <w:rFonts w:hint="eastAsia"/>
        </w:rPr>
        <w:br/>
      </w:r>
      <w:r>
        <w:rPr>
          <w:rFonts w:hint="eastAsia"/>
        </w:rPr>
        <w:t>　　　　一、太阳能采暖炉下游产业发展现状分析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二、太阳能采暖炉下游产业主要经济指标发展分析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太阳能采暖炉市场渠道分析</w:t>
      </w:r>
      <w:r>
        <w:rPr>
          <w:rFonts w:hint="eastAsia"/>
        </w:rPr>
        <w:br/>
      </w:r>
      <w:r>
        <w:rPr>
          <w:rFonts w:hint="eastAsia"/>
        </w:rPr>
        <w:t>　　第一节 市场渠道格局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我国太阳能采暖炉产业发展的“波特五力模型”分析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第一节 “波特五力模型”介绍</w:t>
      </w:r>
      <w:r>
        <w:rPr>
          <w:rFonts w:hint="eastAsia"/>
        </w:rPr>
        <w:br/>
      </w:r>
      <w:r>
        <w:rPr>
          <w:rFonts w:hint="eastAsia"/>
        </w:rPr>
        <w:t>　　第二节 太阳能采暖炉产业环境的“波特五力模型”分析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、行业内竞争</w:t>
      </w:r>
      <w:r>
        <w:rPr>
          <w:rFonts w:hint="eastAsia"/>
        </w:rPr>
        <w:br/>
      </w:r>
      <w:r>
        <w:rPr>
          <w:rFonts w:hint="eastAsia"/>
        </w:rPr>
        <w:t>　　　　　　2 、买方侃价能力</w:t>
      </w:r>
      <w:r>
        <w:rPr>
          <w:rFonts w:hint="eastAsia"/>
        </w:rPr>
        <w:br/>
      </w:r>
      <w:r>
        <w:rPr>
          <w:rFonts w:hint="eastAsia"/>
        </w:rPr>
        <w:t>　　　　　　3 、卖方侃价能力</w:t>
      </w:r>
      <w:r>
        <w:rPr>
          <w:rFonts w:hint="eastAsia"/>
        </w:rPr>
        <w:br/>
      </w:r>
      <w:r>
        <w:rPr>
          <w:rFonts w:hint="eastAsia"/>
        </w:rPr>
        <w:t>　　　　　　4 、进入威胁</w:t>
      </w:r>
      <w:r>
        <w:rPr>
          <w:rFonts w:hint="eastAsia"/>
        </w:rPr>
        <w:br/>
      </w:r>
      <w:r>
        <w:rPr>
          <w:rFonts w:hint="eastAsia"/>
        </w:rPr>
        <w:t>　　　　　　5 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中国太阳能采暖炉主体企业竞争力及关键性数据分析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山东知浴新能源科技有限公司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光宇采暖炉太阳能有限公司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山东中信能源联合装备股份有限公司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北京东恒久泰科技有限公司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2020-2025年太阳能采暖炉行业销售毛利率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2020-2025年太阳能采暖炉行业销售利润率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2020-2025年太阳能采暖炉行业总资产利润率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2020-2025年太阳能采暖炉行业净资产利润率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2020-2025年太阳能采暖炉行业产值利税率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2025-2031年太阳能采暖炉行业盈利能力指标预测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我国太阳能采暖炉行业投资策略建议</w:t>
      </w:r>
      <w:r>
        <w:rPr>
          <w:rFonts w:hint="eastAsia"/>
        </w:rPr>
        <w:br/>
      </w:r>
      <w:r>
        <w:rPr>
          <w:rFonts w:hint="eastAsia"/>
        </w:rPr>
        <w:t>　　第一节 我国太阳能采暖炉行业市场策略简析</w:t>
      </w:r>
      <w:r>
        <w:rPr>
          <w:rFonts w:hint="eastAsia"/>
        </w:rPr>
        <w:br/>
      </w:r>
      <w:r>
        <w:rPr>
          <w:rFonts w:hint="eastAsia"/>
        </w:rPr>
        <w:t>　　第二节 我国太阳能采暖炉行业营销策略分析及建议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我国太阳能采暖炉行业企业经营发展分析及建议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我国太阳能采暖炉行业投资建议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[中^智^林^]投资前景研究与建议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d51b2be134f43" w:history="1">
        <w:r>
          <w:rPr>
            <w:rStyle w:val="Hyperlink"/>
          </w:rPr>
          <w:t>中国太阳能采暖炉行业发展全面调研与未来趋势报告（2025-2031年）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d51b2be134f43" w:history="1">
        <w:r>
          <w:rPr>
            <w:rStyle w:val="Hyperlink"/>
          </w:rPr>
          <w:t>https://www.20087.com/9/36/TaiYangNengCaiNuanLuXianZhuangYuFaZhanQuShi.html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太阳能取暖设备、太阳能采暖炉安装示意图、太阳能采暖锅炉、太阳能采暖炉多少钱、太阳能取暖器家用供暖系统、太阳能采暖炉安装视频、太阳能采暖炉安装示意图、太阳能采暖炉接土锅炉可以吗、有没有可以取暖的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93ac859b040fa" w:history="1">
      <w:r>
        <w:rPr>
          <w:rStyle w:val="Hyperlink"/>
        </w:rPr>
        <w:t>中国太阳能采暖炉行业发展全面调研与未来趋势报告（2025-2031年）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aiYangNengCaiNuanLuXianZhuangYuFaZhanQuShi.html" TargetMode="External" Id="Raccd51b2be13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aiYangNengCaiNuanLuXianZhuangYuFaZhanQuShi.html" TargetMode="External" Id="Rf6f93ac859b0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2025-05-10T23:19:00Z</dcterms:created>
  <dcterms:modified xsi:type="dcterms:W3CDTF">2025-05-11T00:19:00Z</dcterms:modified>
  <dc:subject>中国太阳能采暖炉行业发展全面调研与未来趋势报告（2025-2031年）</dc:subject>
  <dc:title>中国太阳能采暖炉行业发展全面调研与未来趋势报告（2025-2031年）</dc:title>
  <cp:keywords>中国太阳能采暖炉行业发展全面调研与未来趋势报告（2025-2031年）</cp:keywords>
  <dc:description>中国太阳能采暖炉行业发展全面调研与未来趋势报告（2025-2031年）</dc:description>
</cp:coreProperties>
</file>