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6e287b3a64053" w:history="1">
              <w:r>
                <w:rPr>
                  <w:rStyle w:val="Hyperlink"/>
                </w:rPr>
                <w:t>中国婴儿床市场调查研究与发展前景预测报告（2025-2031年）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6e287b3a64053" w:history="1">
              <w:r>
                <w:rPr>
                  <w:rStyle w:val="Hyperlink"/>
                </w:rPr>
                <w:t>中国婴儿床市场调查研究与发展前景预测报告（2025-2031年）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6e287b3a64053" w:history="1">
                <w:r>
                  <w:rPr>
                    <w:rStyle w:val="Hyperlink"/>
                  </w:rPr>
                  <w:t>https://www.20087.com/9/96/YingErChuangHangYeXianZhuangYuFa.html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作为婴幼儿安全睡眠和成长的重要家具，近年来在设计、安全性和功能性方面不断进步。现代婴儿床不仅注重外观的美观和材质的环保，还强调婴儿的安全和舒适。可调节高度、可转换为儿童床的设计，满足了婴儿从出生到幼儿期的成长需求。同时，智能化婴儿床的出现，如配备温度控制、音乐播放和睡眠监测功能，为父母提供了更加便捷的育儿体验。</w:t>
      </w:r>
      <w:r>
        <w:rPr>
          <w:rFonts w:hint="eastAsia"/>
        </w:rPr>
        <w:br/>
      </w:r>
      <w:r>
        <w:rPr>
          <w:rFonts w:hint="eastAsia"/>
        </w:rPr>
        <w:t>　　未来，婴儿床将更加注重个性化和安全性。随着消费者对个性化和定制化需求的增加，婴儿床将提供更多样化的颜色、图案和尺寸选择，以适应不同的室内装饰风格。同时，婴儿床的安全标准将更加严格，包括防夹手设计、无毒材料和耐用性测试，确保婴儿的绝对安全。此外，智能婴儿床将集成更多婴儿健康监测功能，如呼吸和心率监测，帮助父母及时了解婴儿的健康状况，提供更加全面的婴儿护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6e287b3a64053" w:history="1">
        <w:r>
          <w:rPr>
            <w:rStyle w:val="Hyperlink"/>
          </w:rPr>
          <w:t>中国婴儿床市场调查研究与发展前景预测报告（2025-2031年）</w:t>
        </w:r>
      </w:hyperlink>
      <w:r>
        <w:rPr>
          <w:rFonts w:hint="eastAsia"/>
        </w:rPr>
        <w:t>》全面梳理了婴儿床产业链，结合市场需求和市场规模等数据，深入剖析婴儿床行业现状。报告详细探讨了婴儿床市场竞争格局，重点关注重点企业及其品牌影响力，并分析了婴儿床价格机制和细分市场特征。通过对婴儿床技术现状及未来方向的评估，报告展望了婴儿床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2020-2025年中国婴儿床行业发展环境分析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2020-2025年中国婴儿床行业政策环境</w:t>
      </w:r>
      <w:r>
        <w:rPr>
          <w:rFonts w:hint="eastAsia"/>
        </w:rPr>
        <w:br/>
      </w:r>
      <w:r>
        <w:rPr>
          <w:rFonts w:hint="eastAsia"/>
        </w:rPr>
        <w:t>　　　　一、中国婴儿床行业监管体制分析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二、中国婴儿床行业主要法律法规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三、中国婴儿床行业政策走势解读</w:t>
      </w:r>
      <w:r>
        <w:rPr>
          <w:rFonts w:hint="eastAsia"/>
        </w:rPr>
        <w:br/>
      </w:r>
      <w:r>
        <w:rPr>
          <w:rFonts w:hint="eastAsia"/>
        </w:rPr>
        <w:t>　　第二节 中国婴儿床行业在国民经济中地位分析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中国婴儿床行业进入壁垒/退出机制分析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一、中国婴儿床行业进入壁垒分析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二、中国婴儿床行业退出机制分析</w:t>
      </w:r>
      <w:r>
        <w:rPr>
          <w:rFonts w:hint="eastAsia"/>
        </w:rPr>
        <w:br/>
      </w:r>
      <w:r>
        <w:rPr>
          <w:rFonts w:hint="eastAsia"/>
        </w:rPr>
        <w:t>　　第四节 中国婴儿床行业技术环境分析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2020-2025年中国婴儿床行业规模与经济效益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2020-2025年中国婴儿床行业总体规模分析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一、中国婴儿床行业企业数量分析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二、中国婴儿床行业资产规模分析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三、中国婴儿床行业销售收入分析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四、中国婴儿床行业利润总额分析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2020-2025年中国婴儿床行业经营效益分析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一、中国婴儿床行业偿债能力分析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二、中国婴儿床行业盈利能力分析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三、中国婴儿床行业的毛利率分析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四、中国婴儿床行业运营能力分析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2020-2025年中国婴儿床行业成本费用分析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一、中国婴儿床行业销售成本分析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二、中国婴儿床行业销售费用分析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三、中国婴儿床行业管理费用分析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四、中国婴儿床行业财务费用分析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2020-2025年中国婴儿床行业重点区域发展分析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2025年产业运行态势分析</w:t>
      </w:r>
      <w:r>
        <w:rPr>
          <w:rFonts w:hint="eastAsia"/>
        </w:rPr>
        <w:br/>
      </w:r>
      <w:r>
        <w:rPr>
          <w:rFonts w:hint="eastAsia"/>
        </w:rPr>
        <w:t>　　第一节 2025年行业发展环境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2025年行业竞争格局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2025年行业发展动态分析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2020-2025年中国婴儿床产业链构成分析</w:t>
      </w:r>
      <w:r>
        <w:rPr>
          <w:rFonts w:hint="eastAsia"/>
        </w:rPr>
        <w:br/>
      </w:r>
      <w:r>
        <w:rPr>
          <w:rFonts w:hint="eastAsia"/>
        </w:rPr>
        <w:t>　　第一节 中国婴儿床行业产业链构成分析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中国婴儿床行业上游产业供应能力分析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中国婴儿床行业下游产业市场需求能力分析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婴儿床企业产业链延伸策略研究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二、婴儿床企业产业链延伸策略的方向分析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三、婴儿床企业产业链延伸策略的建议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2020-2025年中国婴儿床行业渠道及模式分析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2020-2025年中国婴儿床行业盈利及经营模式分析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一、2020-2025年中国婴儿床行业盈利模式分析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2、2020-2025年影响中国婴儿床行业盈利的因素分析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二、2020-2025年中国婴儿床行业经营模式分析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2020-2025年中国婴儿床行业渠道结构分析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一、2020-2025年中国婴儿床行业渠道结构分析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2025-2031年中国婴儿床产业园区规划与运营策略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2025-2031年中国婴儿床产业园区建设和运营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2025-2031年中国婴儿床产业园区招商引资研究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2025-2031年中国婴儿床产业园区服务体系建设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2025-2031年中国婴儿床产业园区开发运营策略研究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2025-2031年中国婴儿床产业园区提升竞争力策略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2020-2025年中国婴儿床行业企业综合排名分析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2020-2025年中国婴儿床行业企业十强排名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一、中国婴儿床行业企业资产规模十强企业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二、中国婴儿床行业企业销售收入十强企业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三、中国婴儿床行业企业利润总额十强企业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2020-2025年中国婴儿床行业不同类型企业排名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一、中国婴儿床行业民营主要企业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二、中国婴儿床行业外资主要企业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2025-2031年规划中国婴儿床行业重点企业分析</w:t>
      </w:r>
      <w:r>
        <w:rPr>
          <w:rFonts w:hint="eastAsia"/>
        </w:rPr>
        <w:br/>
      </w:r>
      <w:r>
        <w:rPr>
          <w:rFonts w:hint="eastAsia"/>
        </w:rPr>
        <w:t>　　第一节 深圳卡比龙儿童用品有限公司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好孩子国际控股有限公司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隆成集团（控股）有限公司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上海捷宜日用制品有限公司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山东滕州市奥森家具有限公司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第六节 宜家中国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第七节 中山宝宝好日用制品有限公司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第八节 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第九节 东莞市恒大家具有限公司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第十节 厦门喜梦宝家具连锁有限公司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二、主要婴儿床品牌</w:t>
      </w:r>
      <w:r>
        <w:rPr>
          <w:rFonts w:hint="eastAsia"/>
        </w:rPr>
        <w:br/>
      </w:r>
      <w:r>
        <w:rPr>
          <w:rFonts w:hint="eastAsia"/>
        </w:rPr>
        <w:t>　　　　三、产品特点/优势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2025-2031年中国婴儿床行业规划投资环境分析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2025-2031年中国婴儿床行业投资前景策略分析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2025-2031年中国婴儿床行业规划发展前景预测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一、中国婴儿床行业投资前景预测分析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二、中国婴儿床行业需求规模预测分析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三、中国婴儿床行业市场前景预测分析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2025-2031年中国婴儿床行业投资风险分析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2025-2031年中国婴儿床行业前景发展分析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2025-2031年中国婴儿床行业前景SWOT分析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2025-2031年中国婴儿床行业前景数据预测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一、中国婴儿床行业企业数量预测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二、中国婴儿床行业资产规模预测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三、中国婴儿床行业销售收入预测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四、中国婴儿床行业利润总额预测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2025-2031年中国婴儿床行业经营效益预测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一、中国婴儿床行业偿债能力预测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二、中国婴儿床行业盈利能力预测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三、中国婴儿床行业的毛利率预测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四、中国婴儿床行业运营能力预测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十四五投资规划分析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一、中国婴儿床行业未来发展方向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二、中国婴儿床行业主要投资建议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三、中国婴儿床企业融资分析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2025-2031年婴儿床企业战略规划策略分析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[中:智:林]2025-2031年规划企业重点客户战略实施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中国婴儿床行业生命周期</w:t>
      </w:r>
      <w:r>
        <w:rPr>
          <w:rFonts w:hint="eastAsia"/>
        </w:rPr>
        <w:br/>
      </w:r>
      <w:r>
        <w:rPr>
          <w:rFonts w:hint="eastAsia"/>
        </w:rPr>
        <w:t>　　图表 全球婴儿床进出口增长情况</w:t>
      </w:r>
      <w:r>
        <w:rPr>
          <w:rFonts w:hint="eastAsia"/>
        </w:rPr>
        <w:br/>
      </w:r>
      <w:r>
        <w:rPr>
          <w:rFonts w:hint="eastAsia"/>
        </w:rPr>
        <w:t>　　图表 全球婴儿床进出口区域分布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华南地区中国婴儿床行业市场规模</w:t>
      </w:r>
      <w:r>
        <w:rPr>
          <w:rFonts w:hint="eastAsia"/>
        </w:rPr>
        <w:br/>
      </w:r>
      <w:r>
        <w:rPr>
          <w:rFonts w:hint="eastAsia"/>
        </w:rPr>
        <w:t>　　图表 东地区中国婴儿床行业市场规模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华北地区中国婴儿床行业市场规模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华中地区中国婴儿床行业市场规模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2020-2025年中国婴儿床行业市场规模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2020-2025年中国婴儿床行业年销量</w:t>
      </w:r>
      <w:r>
        <w:rPr>
          <w:rFonts w:hint="eastAsia"/>
        </w:rPr>
        <w:br/>
      </w:r>
      <w:r>
        <w:rPr>
          <w:rFonts w:hint="eastAsia"/>
        </w:rPr>
        <w:t>　　图表 2025年我国婴儿床价格走势</w:t>
      </w:r>
      <w:r>
        <w:rPr>
          <w:rFonts w:hint="eastAsia"/>
        </w:rPr>
        <w:br/>
      </w:r>
      <w:r>
        <w:rPr>
          <w:rFonts w:hint="eastAsia"/>
        </w:rPr>
        <w:t>　　图表 2025-2031年我国婴儿床价格走势预测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2020-2025年我国婴儿床进出口统计</w:t>
      </w:r>
      <w:r>
        <w:rPr>
          <w:rFonts w:hint="eastAsia"/>
        </w:rPr>
        <w:br/>
      </w:r>
      <w:r>
        <w:rPr>
          <w:rFonts w:hint="eastAsia"/>
        </w:rPr>
        <w:t>　　图表 2025-2031年中国婴儿床行业企业数量预测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2025-2031年中国婴儿床行业运营能力预测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6e287b3a64053" w:history="1">
        <w:r>
          <w:rPr>
            <w:rStyle w:val="Hyperlink"/>
          </w:rPr>
          <w:t>中国婴儿床市场调查研究与发展前景预测报告（2025-2031年）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6e287b3a64053" w:history="1">
        <w:r>
          <w:rPr>
            <w:rStyle w:val="Hyperlink"/>
          </w:rPr>
          <w:t>https://www.20087.com/9/96/YingErChuangHangYeXianZhuangYuFa.html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车中的爱马仕、婴儿床品牌十大排名、婴儿床的尺寸一般是多大的、婴儿床买什么样的比较实用、附近婴儿床专卖、婴儿床一般是几岁前婴幼儿使用、婴儿床送给别人不吉利吗、婴儿床的床栏杆间距应在、婴儿床到底有没有必要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db6fa0a634557" w:history="1">
      <w:r>
        <w:rPr>
          <w:rStyle w:val="Hyperlink"/>
        </w:rPr>
        <w:t>中国婴儿床市场调查研究与发展前景预测报告（2025-2031年）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ngErChuangHangYeXianZhuangYuFa.html" TargetMode="External" Id="Rd866e287b3a6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ngErChuangHangYeXianZhuangYuFa.html" TargetMode="External" Id="R4ffdb6fa0a63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2025-05-05T06:41:00Z</dcterms:created>
  <dcterms:modified xsi:type="dcterms:W3CDTF">2025-05-05T07:41:00Z</dcterms:modified>
  <dc:subject>中国婴儿床市场调查研究与发展前景预测报告（2025-2031年）</dc:subject>
  <dc:title>中国婴儿床市场调查研究与发展前景预测报告（2025-2031年）</dc:title>
  <cp:keywords>中国婴儿床市场调查研究与发展前景预测报告（2025-2031年）</cp:keywords>
  <dc:description>中国婴儿床市场调查研究与发展前景预测报告（2025-2031年）</dc:description>
</cp:coreProperties>
</file>