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74b083c6143b4" w:history="1">
              <w:r>
                <w:rPr>
                  <w:rStyle w:val="Hyperlink"/>
                </w:rPr>
                <w:t>2025-2031年中国数字农业行业现状调研与前景趋势报告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74b083c6143b4" w:history="1">
              <w:r>
                <w:rPr>
                  <w:rStyle w:val="Hyperlink"/>
                </w:rPr>
                <w:t>2025-2031年中国数字农业行业现状调研与前景趋势报告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74b083c6143b4" w:history="1">
                <w:r>
                  <w:rPr>
                    <w:rStyle w:val="Hyperlink"/>
                  </w:rPr>
                  <w:t>https://www.20087.com/9/76/ShuZiNongYeHangYeFaZhanQianJing.html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农业通过将信息技术与农业生产相结合，推动了农业的精准化、智能化转型。目前，物联网（IoT）传感器、无人机遥感和大数据分析在农田管理、作物监测和病虫害预警中的应用日益广泛，提高了农业生产的效率和可持续性。同时，基于云平台的农业服务，如智能灌溉系统和虚拟农技顾问，为农户提供了定制化的解决方案。</w:t>
      </w:r>
      <w:r>
        <w:rPr>
          <w:rFonts w:hint="eastAsia"/>
        </w:rPr>
        <w:br/>
      </w:r>
      <w:r>
        <w:rPr>
          <w:rFonts w:hint="eastAsia"/>
        </w:rPr>
        <w:t>　　未来，数字农业将更加深入地融入人工智能（AI）和机器学习技术，实现农田的自主管理和优化。一方面，通过深度学习算法，精准识别作物生长状态和环境变量，实现智能化施肥和灌溉，减少资源浪费。另一方面，区块链技术的应用，将提高农产品追溯系统的透明度和可靠性，增强消费者对食品安全的信任。此外，数字农业还将与垂直农业和太空农业等新兴领域结合，探索更加高效和环境友好的食物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74b083c6143b4" w:history="1">
        <w:r>
          <w:rPr>
            <w:rStyle w:val="Hyperlink"/>
          </w:rPr>
          <w:t>2025-2031年中国数字农业行业现状调研与前景趋势报告</w:t>
        </w:r>
      </w:hyperlink>
      <w:r>
        <w:rPr>
          <w:rFonts w:hint="eastAsia"/>
        </w:rPr>
        <w:t>》系统分析了数字农业行业的市场规模、市场需求及价格波动，深入探讨了数字农业产业链关键环节及各细分市场特点。报告基于权威数据，科学预测了数字农业市场前景与发展趋势，同时评估了数字农业重点企业的经营状况，包括品牌影响力、市场集中度及竞争格局。通过SWOT分析，报告揭示了数字农业行业面临的风险与机遇，为数字农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数字农业产业概述</w:t>
      </w:r>
      <w:r>
        <w:rPr>
          <w:rFonts w:hint="eastAsia"/>
        </w:rPr>
        <w:br/>
      </w:r>
      <w:r>
        <w:rPr>
          <w:rFonts w:hint="eastAsia"/>
        </w:rPr>
        <w:t>　　第一节 数字农业定义</w:t>
      </w:r>
      <w:r>
        <w:rPr>
          <w:rFonts w:hint="eastAsia"/>
        </w:rPr>
        <w:br/>
      </w:r>
      <w:r>
        <w:rPr>
          <w:rFonts w:hint="eastAsia"/>
        </w:rPr>
        <w:t>　　第二节 数字农业行业特点</w:t>
      </w:r>
      <w:r>
        <w:rPr>
          <w:rFonts w:hint="eastAsia"/>
        </w:rPr>
        <w:br/>
      </w:r>
      <w:r>
        <w:rPr>
          <w:rFonts w:hint="eastAsia"/>
        </w:rPr>
        <w:t>　　第三节 数字农业产业链分析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2024-2025年中国数字农业行业运行环境分析</w:t>
      </w:r>
      <w:r>
        <w:rPr>
          <w:rFonts w:hint="eastAsia"/>
        </w:rPr>
        <w:br/>
      </w:r>
      <w:r>
        <w:rPr>
          <w:rFonts w:hint="eastAsia"/>
        </w:rPr>
        <w:t>　　第一节 数字农业运行经济环境分析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一、数字农业行业监管体制</w:t>
      </w:r>
      <w:r>
        <w:rPr>
          <w:rFonts w:hint="eastAsia"/>
        </w:rPr>
        <w:br/>
      </w:r>
      <w:r>
        <w:rPr>
          <w:rFonts w:hint="eastAsia"/>
        </w:rPr>
        <w:t>　　　　二、数字农业行业主要法规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三、主要数字农业产业政策</w:t>
      </w:r>
      <w:r>
        <w:rPr>
          <w:rFonts w:hint="eastAsia"/>
        </w:rPr>
        <w:br/>
      </w:r>
      <w:r>
        <w:rPr>
          <w:rFonts w:hint="eastAsia"/>
        </w:rPr>
        <w:t>　　第三节 数字农业产业社会环境分析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全球数字农业市场发展现状分析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全球主要国家数字农业市场现状</w:t>
      </w:r>
      <w:r>
        <w:rPr>
          <w:rFonts w:hint="eastAsia"/>
        </w:rPr>
        <w:br/>
      </w:r>
      <w:r>
        <w:rPr>
          <w:rFonts w:hint="eastAsia"/>
        </w:rPr>
        <w:t>　　第三节 全球数字农业行业发展趋势预测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2019-2024年中国数字农业行业规模情况</w:t>
      </w:r>
      <w:r>
        <w:rPr>
          <w:rFonts w:hint="eastAsia"/>
        </w:rPr>
        <w:br/>
      </w:r>
      <w:r>
        <w:rPr>
          <w:rFonts w:hint="eastAsia"/>
        </w:rPr>
        <w:t>　　　　一、数字农业行业市场规模情况分析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二、数字农业行业单位规模情况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三、数字农业行业人员规模情况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2024-2025年中国数字农业行业热点动态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国内数字农业行业价格回顾</w:t>
      </w:r>
      <w:r>
        <w:rPr>
          <w:rFonts w:hint="eastAsia"/>
        </w:rPr>
        <w:br/>
      </w:r>
      <w:r>
        <w:rPr>
          <w:rFonts w:hint="eastAsia"/>
        </w:rPr>
        <w:t>　　第二节 国内数字农业行业价格走势预测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中国数字农业行业客户调研</w:t>
      </w:r>
      <w:r>
        <w:rPr>
          <w:rFonts w:hint="eastAsia"/>
        </w:rPr>
        <w:br/>
      </w:r>
      <w:r>
        <w:rPr>
          <w:rFonts w:hint="eastAsia"/>
        </w:rPr>
        <w:t>　　　　一、数字农业行业客户偏好调查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三、数字农业品牌忠诚度调查</w:t>
      </w:r>
      <w:r>
        <w:rPr>
          <w:rFonts w:hint="eastAsia"/>
        </w:rPr>
        <w:br/>
      </w:r>
      <w:r>
        <w:rPr>
          <w:rFonts w:hint="eastAsia"/>
        </w:rPr>
        <w:t>　　　　四、数字农业行业客户消费理念调研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2025年数字农业行业集中度分析</w:t>
      </w:r>
      <w:r>
        <w:rPr>
          <w:rFonts w:hint="eastAsia"/>
        </w:rPr>
        <w:br/>
      </w:r>
      <w:r>
        <w:rPr>
          <w:rFonts w:hint="eastAsia"/>
        </w:rPr>
        <w:t>　　　　一、数字农业市场集中度分析</w:t>
      </w:r>
      <w:r>
        <w:rPr>
          <w:rFonts w:hint="eastAsia"/>
        </w:rPr>
        <w:br/>
      </w:r>
      <w:r>
        <w:rPr>
          <w:rFonts w:hint="eastAsia"/>
        </w:rPr>
        <w:t>　　　　二、数字农业企业集中度分析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数字农业企业发展策略分析</w:t>
      </w:r>
      <w:r>
        <w:rPr>
          <w:rFonts w:hint="eastAsia"/>
        </w:rPr>
        <w:br/>
      </w:r>
      <w:r>
        <w:rPr>
          <w:rFonts w:hint="eastAsia"/>
        </w:rPr>
        <w:t>　　第一节 数字农业市场策略分析</w:t>
      </w:r>
      <w:r>
        <w:rPr>
          <w:rFonts w:hint="eastAsia"/>
        </w:rPr>
        <w:br/>
      </w:r>
      <w:r>
        <w:rPr>
          <w:rFonts w:hint="eastAsia"/>
        </w:rPr>
        <w:t>　　　　一、数字农业价格策略分析</w:t>
      </w:r>
      <w:r>
        <w:rPr>
          <w:rFonts w:hint="eastAsia"/>
        </w:rPr>
        <w:br/>
      </w:r>
      <w:r>
        <w:rPr>
          <w:rFonts w:hint="eastAsia"/>
        </w:rPr>
        <w:t>　　　　二、数字农业渠道策略分析</w:t>
      </w:r>
      <w:r>
        <w:rPr>
          <w:rFonts w:hint="eastAsia"/>
        </w:rPr>
        <w:br/>
      </w:r>
      <w:r>
        <w:rPr>
          <w:rFonts w:hint="eastAsia"/>
        </w:rPr>
        <w:t>　　第二节 数字农业销售策略分析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数字农业行业SWOT模型分析</w:t>
      </w:r>
      <w:r>
        <w:rPr>
          <w:rFonts w:hint="eastAsia"/>
        </w:rPr>
        <w:br/>
      </w:r>
      <w:r>
        <w:rPr>
          <w:rFonts w:hint="eastAsia"/>
        </w:rPr>
        <w:t>　　　　一、数字农业行业优势分析</w:t>
      </w:r>
      <w:r>
        <w:rPr>
          <w:rFonts w:hint="eastAsia"/>
        </w:rPr>
        <w:br/>
      </w:r>
      <w:r>
        <w:rPr>
          <w:rFonts w:hint="eastAsia"/>
        </w:rPr>
        <w:t>　　　　二、数字农业行业劣势分析</w:t>
      </w:r>
      <w:r>
        <w:rPr>
          <w:rFonts w:hint="eastAsia"/>
        </w:rPr>
        <w:br/>
      </w:r>
      <w:r>
        <w:rPr>
          <w:rFonts w:hint="eastAsia"/>
        </w:rPr>
        <w:t>　　　　三、数字农业行业机会分析</w:t>
      </w:r>
      <w:r>
        <w:rPr>
          <w:rFonts w:hint="eastAsia"/>
        </w:rPr>
        <w:br/>
      </w:r>
      <w:r>
        <w:rPr>
          <w:rFonts w:hint="eastAsia"/>
        </w:rPr>
        <w:t>　　　　四、数字农业行业风险分析</w:t>
      </w:r>
      <w:r>
        <w:rPr>
          <w:rFonts w:hint="eastAsia"/>
        </w:rPr>
        <w:br/>
      </w:r>
      <w:r>
        <w:rPr>
          <w:rFonts w:hint="eastAsia"/>
        </w:rPr>
        <w:t>　　第二节 数字农业行业投资风险及控制策略分析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[.中.智林.]2025-2031年中国数字农业行业发展趋势分析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一、2025年数字农业市场前景分析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二、2025年数字农业发展趋势预测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数字农业介绍</w:t>
      </w:r>
      <w:r>
        <w:rPr>
          <w:rFonts w:hint="eastAsia"/>
        </w:rPr>
        <w:br/>
      </w:r>
      <w:r>
        <w:rPr>
          <w:rFonts w:hint="eastAsia"/>
        </w:rPr>
        <w:t>　　图表 数字农业图片</w:t>
      </w:r>
      <w:r>
        <w:rPr>
          <w:rFonts w:hint="eastAsia"/>
        </w:rPr>
        <w:br/>
      </w:r>
      <w:r>
        <w:rPr>
          <w:rFonts w:hint="eastAsia"/>
        </w:rPr>
        <w:t>　　图表 数字农业产业链调研</w:t>
      </w:r>
      <w:r>
        <w:rPr>
          <w:rFonts w:hint="eastAsia"/>
        </w:rPr>
        <w:br/>
      </w:r>
      <w:r>
        <w:rPr>
          <w:rFonts w:hint="eastAsia"/>
        </w:rPr>
        <w:t>　　图表 数字农业行业特点</w:t>
      </w:r>
      <w:r>
        <w:rPr>
          <w:rFonts w:hint="eastAsia"/>
        </w:rPr>
        <w:br/>
      </w:r>
      <w:r>
        <w:rPr>
          <w:rFonts w:hint="eastAsia"/>
        </w:rPr>
        <w:t>　　图表 数字农业政策</w:t>
      </w:r>
      <w:r>
        <w:rPr>
          <w:rFonts w:hint="eastAsia"/>
        </w:rPr>
        <w:br/>
      </w:r>
      <w:r>
        <w:rPr>
          <w:rFonts w:hint="eastAsia"/>
        </w:rPr>
        <w:t>　　图表 数字农业技术 标准</w:t>
      </w:r>
      <w:r>
        <w:rPr>
          <w:rFonts w:hint="eastAsia"/>
        </w:rPr>
        <w:br/>
      </w:r>
      <w:r>
        <w:rPr>
          <w:rFonts w:hint="eastAsia"/>
        </w:rPr>
        <w:t>　　图表 数字农业最新消息 动态</w:t>
      </w:r>
      <w:r>
        <w:rPr>
          <w:rFonts w:hint="eastAsia"/>
        </w:rPr>
        <w:br/>
      </w:r>
      <w:r>
        <w:rPr>
          <w:rFonts w:hint="eastAsia"/>
        </w:rPr>
        <w:t>　　图表 数字农业行业现状</w:t>
      </w:r>
      <w:r>
        <w:rPr>
          <w:rFonts w:hint="eastAsia"/>
        </w:rPr>
        <w:br/>
      </w:r>
      <w:r>
        <w:rPr>
          <w:rFonts w:hint="eastAsia"/>
        </w:rPr>
        <w:t>　　图表 2019-2024年数字农业行业市场容量统计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2019-2024年中国数字农业市场规模情况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2019-2024年中国数字农业销售统计</w:t>
      </w:r>
      <w:r>
        <w:rPr>
          <w:rFonts w:hint="eastAsia"/>
        </w:rPr>
        <w:br/>
      </w:r>
      <w:r>
        <w:rPr>
          <w:rFonts w:hint="eastAsia"/>
        </w:rPr>
        <w:t>　　图表 2019-2024年中国数字农业利润总额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2019-2024年中国数字农业企业数量统计</w:t>
      </w:r>
      <w:r>
        <w:rPr>
          <w:rFonts w:hint="eastAsia"/>
        </w:rPr>
        <w:br/>
      </w:r>
      <w:r>
        <w:rPr>
          <w:rFonts w:hint="eastAsia"/>
        </w:rPr>
        <w:t>　　图表 2024年数字农业成本和利润分析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2019-2024年中国数字农业行业经营效益分析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2019-2024年中国数字农业行业发展能力分析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2019-2024年中国数字农业行业偿债能力分析</w:t>
      </w:r>
      <w:r>
        <w:rPr>
          <w:rFonts w:hint="eastAsia"/>
        </w:rPr>
        <w:br/>
      </w:r>
      <w:r>
        <w:rPr>
          <w:rFonts w:hint="eastAsia"/>
        </w:rPr>
        <w:t>　　图表 数字农业品牌分析</w:t>
      </w:r>
      <w:r>
        <w:rPr>
          <w:rFonts w:hint="eastAsia"/>
        </w:rPr>
        <w:br/>
      </w:r>
      <w:r>
        <w:rPr>
          <w:rFonts w:hint="eastAsia"/>
        </w:rPr>
        <w:t>　　图表 **地区数字农业市场规模</w:t>
      </w:r>
      <w:r>
        <w:rPr>
          <w:rFonts w:hint="eastAsia"/>
        </w:rPr>
        <w:br/>
      </w:r>
      <w:r>
        <w:rPr>
          <w:rFonts w:hint="eastAsia"/>
        </w:rPr>
        <w:t>　　图表 **地区数字农业行业市场需求</w:t>
      </w:r>
      <w:r>
        <w:rPr>
          <w:rFonts w:hint="eastAsia"/>
        </w:rPr>
        <w:br/>
      </w:r>
      <w:r>
        <w:rPr>
          <w:rFonts w:hint="eastAsia"/>
        </w:rPr>
        <w:t>　　图表 **地区数字农业市场调研</w:t>
      </w:r>
      <w:r>
        <w:rPr>
          <w:rFonts w:hint="eastAsia"/>
        </w:rPr>
        <w:br/>
      </w:r>
      <w:r>
        <w:rPr>
          <w:rFonts w:hint="eastAsia"/>
        </w:rPr>
        <w:t>　　图表 **地区数字农业行业市场需求分析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**地区数字农业市场规模</w:t>
      </w:r>
      <w:r>
        <w:rPr>
          <w:rFonts w:hint="eastAsia"/>
        </w:rPr>
        <w:br/>
      </w:r>
      <w:r>
        <w:rPr>
          <w:rFonts w:hint="eastAsia"/>
        </w:rPr>
        <w:t>　　图表 **地区数字农业行业市场需求</w:t>
      </w:r>
      <w:r>
        <w:rPr>
          <w:rFonts w:hint="eastAsia"/>
        </w:rPr>
        <w:br/>
      </w:r>
      <w:r>
        <w:rPr>
          <w:rFonts w:hint="eastAsia"/>
        </w:rPr>
        <w:t>　　图表 **地区数字农业市场调研</w:t>
      </w:r>
      <w:r>
        <w:rPr>
          <w:rFonts w:hint="eastAsia"/>
        </w:rPr>
        <w:br/>
      </w:r>
      <w:r>
        <w:rPr>
          <w:rFonts w:hint="eastAsia"/>
        </w:rPr>
        <w:t>　　图表 **地区数字农业市场需求分析</w:t>
      </w:r>
      <w:r>
        <w:rPr>
          <w:rFonts w:hint="eastAsia"/>
        </w:rPr>
        <w:br/>
      </w:r>
      <w:r>
        <w:rPr>
          <w:rFonts w:hint="eastAsia"/>
        </w:rPr>
        <w:t>　　图表 数字农业上游发展</w:t>
      </w:r>
      <w:r>
        <w:rPr>
          <w:rFonts w:hint="eastAsia"/>
        </w:rPr>
        <w:br/>
      </w:r>
      <w:r>
        <w:rPr>
          <w:rFonts w:hint="eastAsia"/>
        </w:rPr>
        <w:t>　　图表 数字农业下游发展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数字农业企业（一）概况</w:t>
      </w:r>
      <w:r>
        <w:rPr>
          <w:rFonts w:hint="eastAsia"/>
        </w:rPr>
        <w:br/>
      </w:r>
      <w:r>
        <w:rPr>
          <w:rFonts w:hint="eastAsia"/>
        </w:rPr>
        <w:t>　　图表 企业数字农业业务</w:t>
      </w:r>
      <w:r>
        <w:rPr>
          <w:rFonts w:hint="eastAsia"/>
        </w:rPr>
        <w:br/>
      </w:r>
      <w:r>
        <w:rPr>
          <w:rFonts w:hint="eastAsia"/>
        </w:rPr>
        <w:t>　　图表 数字农业企业（一）经营情况分析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数字农业企业（二）简介</w:t>
      </w:r>
      <w:r>
        <w:rPr>
          <w:rFonts w:hint="eastAsia"/>
        </w:rPr>
        <w:br/>
      </w:r>
      <w:r>
        <w:rPr>
          <w:rFonts w:hint="eastAsia"/>
        </w:rPr>
        <w:t>　　图表 企业数字农业业务</w:t>
      </w:r>
      <w:r>
        <w:rPr>
          <w:rFonts w:hint="eastAsia"/>
        </w:rPr>
        <w:br/>
      </w:r>
      <w:r>
        <w:rPr>
          <w:rFonts w:hint="eastAsia"/>
        </w:rPr>
        <w:t>　　图表 数字农业企业（二）经营情况分析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数字农业企业（三）概况</w:t>
      </w:r>
      <w:r>
        <w:rPr>
          <w:rFonts w:hint="eastAsia"/>
        </w:rPr>
        <w:br/>
      </w:r>
      <w:r>
        <w:rPr>
          <w:rFonts w:hint="eastAsia"/>
        </w:rPr>
        <w:t>　　图表 企业数字农业业务</w:t>
      </w:r>
      <w:r>
        <w:rPr>
          <w:rFonts w:hint="eastAsia"/>
        </w:rPr>
        <w:br/>
      </w:r>
      <w:r>
        <w:rPr>
          <w:rFonts w:hint="eastAsia"/>
        </w:rPr>
        <w:t>　　图表 数字农业企业（三）经营情况分析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数字农业企业（三）成长能力情况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数字农业企业（四）简介</w:t>
      </w:r>
      <w:r>
        <w:rPr>
          <w:rFonts w:hint="eastAsia"/>
        </w:rPr>
        <w:br/>
      </w:r>
      <w:r>
        <w:rPr>
          <w:rFonts w:hint="eastAsia"/>
        </w:rPr>
        <w:t>　　图表 企业数字农业业务</w:t>
      </w:r>
      <w:r>
        <w:rPr>
          <w:rFonts w:hint="eastAsia"/>
        </w:rPr>
        <w:br/>
      </w:r>
      <w:r>
        <w:rPr>
          <w:rFonts w:hint="eastAsia"/>
        </w:rPr>
        <w:t>　　图表 数字农业企业（四）经营情况分析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数字农业企业（四）盈利能力情况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数字农业企业（四）偿债能力情况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数字农业企业（四）运营能力情况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数字农业企业（四）成长能力情况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数字农业投资、并购情况</w:t>
      </w:r>
      <w:r>
        <w:rPr>
          <w:rFonts w:hint="eastAsia"/>
        </w:rPr>
        <w:br/>
      </w:r>
      <w:r>
        <w:rPr>
          <w:rFonts w:hint="eastAsia"/>
        </w:rPr>
        <w:t>　　图表 数字农业优势</w:t>
      </w:r>
      <w:r>
        <w:rPr>
          <w:rFonts w:hint="eastAsia"/>
        </w:rPr>
        <w:br/>
      </w:r>
      <w:r>
        <w:rPr>
          <w:rFonts w:hint="eastAsia"/>
        </w:rPr>
        <w:t>　　图表 数字农业劣势</w:t>
      </w:r>
      <w:r>
        <w:rPr>
          <w:rFonts w:hint="eastAsia"/>
        </w:rPr>
        <w:br/>
      </w:r>
      <w:r>
        <w:rPr>
          <w:rFonts w:hint="eastAsia"/>
        </w:rPr>
        <w:t>　　图表 数字农业机会</w:t>
      </w:r>
      <w:r>
        <w:rPr>
          <w:rFonts w:hint="eastAsia"/>
        </w:rPr>
        <w:br/>
      </w:r>
      <w:r>
        <w:rPr>
          <w:rFonts w:hint="eastAsia"/>
        </w:rPr>
        <w:t>　　图表 数字农业威胁</w:t>
      </w:r>
      <w:r>
        <w:rPr>
          <w:rFonts w:hint="eastAsia"/>
        </w:rPr>
        <w:br/>
      </w:r>
      <w:r>
        <w:rPr>
          <w:rFonts w:hint="eastAsia"/>
        </w:rPr>
        <w:t>　　图表 进入数字农业行业壁垒</w:t>
      </w:r>
      <w:r>
        <w:rPr>
          <w:rFonts w:hint="eastAsia"/>
        </w:rPr>
        <w:br/>
      </w:r>
      <w:r>
        <w:rPr>
          <w:rFonts w:hint="eastAsia"/>
        </w:rPr>
        <w:t>　　图表 数字农业发展有利因素</w:t>
      </w:r>
      <w:r>
        <w:rPr>
          <w:rFonts w:hint="eastAsia"/>
        </w:rPr>
        <w:br/>
      </w:r>
      <w:r>
        <w:rPr>
          <w:rFonts w:hint="eastAsia"/>
        </w:rPr>
        <w:t>　　图表 数字农业发展不利因素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2025-2031年中国数字农业行业信息化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2025-2031年中国数字农业行业风险</w:t>
      </w:r>
      <w:r>
        <w:rPr>
          <w:rFonts w:hint="eastAsia"/>
        </w:rPr>
        <w:br/>
      </w:r>
      <w:r>
        <w:rPr>
          <w:rFonts w:hint="eastAsia"/>
        </w:rPr>
        <w:t>　　图表 2025-2031年中国数字农业市场前景分析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2025-2031年中国数字农业发展趋势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74b083c6143b4" w:history="1">
        <w:r>
          <w:rPr>
            <w:rStyle w:val="Hyperlink"/>
          </w:rPr>
          <w:t>2025-2031年中国数字农业行业现状调研与前景趋势报告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74b083c6143b4" w:history="1">
        <w:r>
          <w:rPr>
            <w:rStyle w:val="Hyperlink"/>
          </w:rPr>
          <w:t>https://www.20087.com/9/76/ShuZiNongYeHangYeFaZhanQianJing.html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热点：数字农业发展现状、数字农业智慧农业、数字技术助力全球农业可持续发展、数字农业概念、什么叫数字农业、数字农业的主要技术有哪些、数字智慧农业、数字农业名词解释、数字农业概念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01dfb20e743ab" w:history="1">
      <w:r>
        <w:rPr>
          <w:rStyle w:val="Hyperlink"/>
        </w:rPr>
        <w:t>2025-2031年中国数字农业行业现状调研与前景趋势报告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ZiNongYeHangYeFaZhanQianJing.html" TargetMode="External" Id="Rae574b083c61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ZiNongYeHangYeFaZhanQianJing.html" TargetMode="External" Id="R9cd01dfb20e7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2024-12-25T01:17:00Z</dcterms:created>
  <dcterms:modified xsi:type="dcterms:W3CDTF">2024-12-25T02:17:00Z</dcterms:modified>
  <dc:subject>2025-2031年中国数字农业行业现状调研与前景趋势报告</dc:subject>
  <dc:title>2025-2031年中国数字农业行业现状调研与前景趋势报告</dc:title>
  <cp:keywords>2025-2031年中国数字农业行业现状调研与前景趋势报告</cp:keywords>
  <dc:description>2025-2031年中国数字农业行业现状调研与前景趋势报告</dc:description>
</cp:coreProperties>
</file>