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ae706c2264e00" w:history="1">
              <w:r>
                <w:rPr>
                  <w:rStyle w:val="Hyperlink"/>
                </w:rPr>
                <w:t>2025-2031年中国生态园林市场研究分析与前景趋势报告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ae706c2264e00" w:history="1">
              <w:r>
                <w:rPr>
                  <w:rStyle w:val="Hyperlink"/>
                </w:rPr>
                <w:t>2025-2031年中国生态园林市场研究分析与前景趋势报告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ae706c2264e00" w:history="1">
                <w:r>
                  <w:rPr>
                    <w:rStyle w:val="Hyperlink"/>
                  </w:rPr>
                  <w:t>https://www.20087.com/9/16/ShengTaiYuanLinFaZhanXianZhuangQianJing.html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园林行业近年来呈现出明显的增长态势，得益于全球对可持续发展和城市绿化的高度重视。生态园林项目不仅注重景观美化，更强调生态功能的恢复与提升，如雨水管理、空气净化、生物多样性保护等。技术层面，生态设计与施工技术的进步，如低影响开发(LID)策略的运用，以及本土植物的选用，提高了生态园林的生态效益与经济性。</w:t>
      </w:r>
      <w:r>
        <w:rPr>
          <w:rFonts w:hint="eastAsia"/>
        </w:rPr>
        <w:br/>
      </w:r>
      <w:r>
        <w:rPr>
          <w:rFonts w:hint="eastAsia"/>
        </w:rPr>
        <w:t>　　未来，生态园林行业将更加注重智慧化与数字化的融合，通过物联网、大数据分析等技术优化园林管理与维护，提升生态系统的自我调节能力。同时，随着气候变化的挑战加剧，适应性设计和韧性城市理念的融入，将成为生态园林规划的关键方向。此外，社区参与和公众教育项目的增加，将促进社会对生态园林价值的认识，推动行业向更加包容和可持续的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ae706c2264e00" w:history="1">
        <w:r>
          <w:rPr>
            <w:rStyle w:val="Hyperlink"/>
          </w:rPr>
          <w:t>2025-2031年中国生态园林市场研究分析与前景趋势报告</w:t>
        </w:r>
      </w:hyperlink>
      <w:r>
        <w:rPr>
          <w:rFonts w:hint="eastAsia"/>
        </w:rPr>
        <w:t>》在多年生态园林行业研究的基础上，结合中国生态园林行业市场的发展现状，通过资深研究团队对生态园林市场资料进行整理，并依托国家权威数据资源和长期市场监测的数据库，对生态园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bae706c2264e00" w:history="1">
        <w:r>
          <w:rPr>
            <w:rStyle w:val="Hyperlink"/>
          </w:rPr>
          <w:t>2025-2031年中国生态园林市场研究分析与前景趋势报告</w:t>
        </w:r>
      </w:hyperlink>
      <w:r>
        <w:rPr>
          <w:rFonts w:hint="eastAsia"/>
        </w:rPr>
        <w:t>》可以帮助投资者准确把握生态园林行业的市场现状，为投资者进行投资作出生态园林行业前景预判，挖掘生态园林行业投资价值，同时提出生态园林行业投资策略、营销策略等方面的建议。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生态园林产业概述</w:t>
      </w:r>
      <w:r>
        <w:rPr>
          <w:rFonts w:hint="eastAsia"/>
        </w:rPr>
        <w:br/>
      </w:r>
      <w:r>
        <w:rPr>
          <w:rFonts w:hint="eastAsia"/>
        </w:rPr>
        <w:t>　　第一节 生态园林定义</w:t>
      </w:r>
      <w:r>
        <w:rPr>
          <w:rFonts w:hint="eastAsia"/>
        </w:rPr>
        <w:br/>
      </w:r>
      <w:r>
        <w:rPr>
          <w:rFonts w:hint="eastAsia"/>
        </w:rPr>
        <w:t>　　第二节 生态园林行业特点</w:t>
      </w:r>
      <w:r>
        <w:rPr>
          <w:rFonts w:hint="eastAsia"/>
        </w:rPr>
        <w:br/>
      </w:r>
      <w:r>
        <w:rPr>
          <w:rFonts w:hint="eastAsia"/>
        </w:rPr>
        <w:t>　　第三节 生态园林产业链分析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2024-2025年中国生态园林行业运行环境分析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中国生态园林运行经济环境分析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中国生态园林产业政策环境分析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一、生态园林行业监管体制</w:t>
      </w:r>
      <w:r>
        <w:rPr>
          <w:rFonts w:hint="eastAsia"/>
        </w:rPr>
        <w:br/>
      </w:r>
      <w:r>
        <w:rPr>
          <w:rFonts w:hint="eastAsia"/>
        </w:rPr>
        <w:t>　　　　二、生态园林行业主要法规</w:t>
      </w:r>
      <w:r>
        <w:rPr>
          <w:rFonts w:hint="eastAsia"/>
        </w:rPr>
        <w:br/>
      </w:r>
      <w:r>
        <w:rPr>
          <w:rFonts w:hint="eastAsia"/>
        </w:rPr>
        <w:t>　　　　三、主要生态园林产业政策</w:t>
      </w:r>
      <w:r>
        <w:rPr>
          <w:rFonts w:hint="eastAsia"/>
        </w:rPr>
        <w:br/>
      </w:r>
      <w:r>
        <w:rPr>
          <w:rFonts w:hint="eastAsia"/>
        </w:rPr>
        <w:t>　　第三节 中国生态园林产业社会环境分析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国外生态园林行业发展态势分析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国外生态园林市场发展现状分析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国外主要国家生态园林市场现状</w:t>
      </w:r>
      <w:r>
        <w:rPr>
          <w:rFonts w:hint="eastAsia"/>
        </w:rPr>
        <w:br/>
      </w:r>
      <w:r>
        <w:rPr>
          <w:rFonts w:hint="eastAsia"/>
        </w:rPr>
        <w:t>　　第三节 国外生态园林行业发展趋势预测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中国生态园林行业市场分析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2019-2024年中国生态园林行业规模情况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2019-2024年中国生态园林市场规模情况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2019-2024年中国生态园林行业盈利情况分析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2019-2024年中国生态园林市场需求状况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2019-2024年中国生态园林行业市场供给状况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2019-2024年生态园林行业市场供需平衡状况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中国重点地区生态园林行业市场调研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重点地区（一）生态园林市场调研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重点地区（二）生态园林市场调研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重点地区（三）生态园林市场调研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重点地区（四）生态园林市场调研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重点地区（五）生态园林市场调研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中国生态园林行业价格走势及影响因素分析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国内生态园林行业价格回顾</w:t>
      </w:r>
      <w:r>
        <w:rPr>
          <w:rFonts w:hint="eastAsia"/>
        </w:rPr>
        <w:br/>
      </w:r>
      <w:r>
        <w:rPr>
          <w:rFonts w:hint="eastAsia"/>
        </w:rPr>
        <w:t>　　第二节 国内生态园林行业价格走势预测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国内生态园林行业价格影响因素分析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中国生态园林行业客户调研</w:t>
      </w:r>
      <w:r>
        <w:rPr>
          <w:rFonts w:hint="eastAsia"/>
        </w:rPr>
        <w:br/>
      </w:r>
      <w:r>
        <w:rPr>
          <w:rFonts w:hint="eastAsia"/>
        </w:rPr>
        <w:t>　　　　一、生态园林行业客户偏好调查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二、客户对生态园林品牌的首要认知渠道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三、生态园林品牌忠诚度调查</w:t>
      </w:r>
      <w:r>
        <w:rPr>
          <w:rFonts w:hint="eastAsia"/>
        </w:rPr>
        <w:br/>
      </w:r>
      <w:r>
        <w:rPr>
          <w:rFonts w:hint="eastAsia"/>
        </w:rPr>
        <w:t>　　　　四、生态园林行业客户消费理念调研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中国生态园林行业竞争格局分析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2025年生态园林行业集中度分析</w:t>
      </w:r>
      <w:r>
        <w:rPr>
          <w:rFonts w:hint="eastAsia"/>
        </w:rPr>
        <w:br/>
      </w:r>
      <w:r>
        <w:rPr>
          <w:rFonts w:hint="eastAsia"/>
        </w:rPr>
        <w:t>　　　　一、生态园林市场集中度分析</w:t>
      </w:r>
      <w:r>
        <w:rPr>
          <w:rFonts w:hint="eastAsia"/>
        </w:rPr>
        <w:br/>
      </w:r>
      <w:r>
        <w:rPr>
          <w:rFonts w:hint="eastAsia"/>
        </w:rPr>
        <w:t>　　　　二、生态园林企业集中度分析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2024-2025年生态园林行业竞争格局分析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一、生态园林行业竞争策略分析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二、生态园林行业竞争格局展望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三、我国生态园林市场竞争趋势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生态园林行业重点企业发展调研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生态园林行业企业经营策略研究分析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生态园林企业多样化经营策略分析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一、生态园林企业多样化经营情况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二、现行生态园林行业多样化经营的方向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大型生态园林企业集团未来发展策略分析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对中小生态园林企业生产经营的建议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生态园林行业投资风险与控制策略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生态园林行业SWOT模型分析</w:t>
      </w:r>
      <w:r>
        <w:rPr>
          <w:rFonts w:hint="eastAsia"/>
        </w:rPr>
        <w:br/>
      </w:r>
      <w:r>
        <w:rPr>
          <w:rFonts w:hint="eastAsia"/>
        </w:rPr>
        <w:t>　　　　一、生态园林行业优势分析</w:t>
      </w:r>
      <w:r>
        <w:rPr>
          <w:rFonts w:hint="eastAsia"/>
        </w:rPr>
        <w:br/>
      </w:r>
      <w:r>
        <w:rPr>
          <w:rFonts w:hint="eastAsia"/>
        </w:rPr>
        <w:t>　　　　二、生态园林行业劣势分析</w:t>
      </w:r>
      <w:r>
        <w:rPr>
          <w:rFonts w:hint="eastAsia"/>
        </w:rPr>
        <w:br/>
      </w:r>
      <w:r>
        <w:rPr>
          <w:rFonts w:hint="eastAsia"/>
        </w:rPr>
        <w:t>　　　　三、生态园林行业机会分析</w:t>
      </w:r>
      <w:r>
        <w:rPr>
          <w:rFonts w:hint="eastAsia"/>
        </w:rPr>
        <w:br/>
      </w:r>
      <w:r>
        <w:rPr>
          <w:rFonts w:hint="eastAsia"/>
        </w:rPr>
        <w:t>　　　　四、生态园林行业风险分析</w:t>
      </w:r>
      <w:r>
        <w:rPr>
          <w:rFonts w:hint="eastAsia"/>
        </w:rPr>
        <w:br/>
      </w:r>
      <w:r>
        <w:rPr>
          <w:rFonts w:hint="eastAsia"/>
        </w:rPr>
        <w:t>　　第二节 生态园林行业投资风险及控制策略分析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一、生态园林市场风险及控制策略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二、生态园林行业政策风险及控制策略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三、生态园林行业经营风险及控制策略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四、生态园林同业竞争风险及控制策略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五、生态园林行业其他风险及控制策略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2025-2031年中国生态园林行业投资潜力及发展趋势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2025-2031年生态园林行业投资潜力分析</w:t>
      </w:r>
      <w:r>
        <w:rPr>
          <w:rFonts w:hint="eastAsia"/>
        </w:rPr>
        <w:br/>
      </w:r>
      <w:r>
        <w:rPr>
          <w:rFonts w:hint="eastAsia"/>
        </w:rPr>
        <w:t>　　　　一、生态园林行业重点可投资领域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二、生态园林行业目标市场需求潜力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三、生态园林行业投资潜力综合评判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(中:智林)2025-2031年中国生态园林行业发展趋势分析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一、2025年生态园林市场前景分析</w:t>
      </w:r>
      <w:r>
        <w:rPr>
          <w:rFonts w:hint="eastAsia"/>
        </w:rPr>
        <w:br/>
      </w:r>
      <w:r>
        <w:rPr>
          <w:rFonts w:hint="eastAsia"/>
        </w:rPr>
        <w:t>　　　　二、2025年生态园林发展趋势预测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三、2025-2031年我国生态园林行业发展剖析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五、未来生态园林行业发展变局剖析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生态园林行业历程</w:t>
      </w:r>
      <w:r>
        <w:rPr>
          <w:rFonts w:hint="eastAsia"/>
        </w:rPr>
        <w:br/>
      </w:r>
      <w:r>
        <w:rPr>
          <w:rFonts w:hint="eastAsia"/>
        </w:rPr>
        <w:t>　　图表 生态园林行业生命周期</w:t>
      </w:r>
      <w:r>
        <w:rPr>
          <w:rFonts w:hint="eastAsia"/>
        </w:rPr>
        <w:br/>
      </w:r>
      <w:r>
        <w:rPr>
          <w:rFonts w:hint="eastAsia"/>
        </w:rPr>
        <w:t>　　图表 生态园林行业产业链分析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2019-2024年中国生态园林行业市场规模及增长情况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2019-2024年生态园林行业市场容量分析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2019-2024年中国生态园林行业产能统计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2019-2024年中国生态园林行业产量及增长趋势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2019-2024年中国生态园林市场需求量及增速统计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2025年中国生态园林行业需求领域分布格局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2019-2024年中国生态园林行业销售收入分析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2019-2024年中国生态园林行业盈利情况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2019-2024年中国生态园林行业利润总额统计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2019-2024年中国生态园林进口数量分析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2019-2024年中国生态园林进口金额分析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2019-2024年中国生态园林出口数量分析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2019-2024年中国生态园林出口金额分析</w:t>
      </w:r>
      <w:r>
        <w:rPr>
          <w:rFonts w:hint="eastAsia"/>
        </w:rPr>
        <w:br/>
      </w:r>
      <w:r>
        <w:rPr>
          <w:rFonts w:hint="eastAsia"/>
        </w:rPr>
        <w:t>　　图表 2025年中国生态园林进口国家及地区分析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2025年中国生态园林出口国家及地区分析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2019-2024年中国生态园林行业企业数量情况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2019-2024年中国生态园林行业企业平均规模情况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**地区生态园林市场规模及增长情况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**地区生态园林行业市场需求情况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**地区生态园林市场规模及增长情况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**地区生态园林行业市场需求情况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**地区生态园林市场规模及增长情况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**地区生态园林行业市场需求情况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**地区生态园林市场规模及增长情况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**地区生态园林行业市场需求情况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生态园林重点企业（一）基本信息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生态园林重点企业（一）经营情况分析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生态园林重点企业（一）主要经济指标情况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生态园林重点企业（一）盈利能力情况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生态园林重点企业（二）经营情况分析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生态园林重点企业（二）主要经济指标情况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生态园林重点企业（二）盈利能力情况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生态园林重点企业（三）经营情况分析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生态园林重点企业（三）主要经济指标情况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生态园林重点企业（三）盈利能力情况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生态园林重点企业（三）成长能力情况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2025-2031年中国生态园林行业产能预测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2025-2031年中国生态园林行业产量预测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2025-2031年中国生态园林市场需求量预测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2025-2031年中国生态园林行业供需平衡预测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2025-2031年中国生态园林市场容量预测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2025-2031年中国生态园林市场规模预测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2025-2031年中国生态园林市场前景分析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2025-2031年中国生态园林发展趋势预测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ae706c2264e00" w:history="1">
        <w:r>
          <w:rPr>
            <w:rStyle w:val="Hyperlink"/>
          </w:rPr>
          <w:t>2025-2031年中国生态园林市场研究分析与前景趋势报告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ae706c2264e00" w:history="1">
        <w:r>
          <w:rPr>
            <w:rStyle w:val="Hyperlink"/>
          </w:rPr>
          <w:t>https://www.20087.com/9/16/ShengTaiYuanLinFaZhanXianZhuangQianJing.html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热点：现代园林的发展趋势、生态园林的概念、园林生态性原则例子、生态园林工程有限公司、景观生态规划的内容、生态园林参考文献、创建国家园林城市、生态园林设计、园林生态工程举例分析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81feef2e84967" w:history="1">
      <w:r>
        <w:rPr>
          <w:rStyle w:val="Hyperlink"/>
        </w:rPr>
        <w:t>2025-2031年中国生态园林市场研究分析与前景趋势报告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engTaiYuanLinFaZhanXianZhuangQianJing.html" TargetMode="External" Id="Ra7bae706c226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engTaiYuanLinFaZhanXianZhuangQianJing.html" TargetMode="External" Id="R14281feef2e8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2024-10-10T07:23:00Z</dcterms:created>
  <dcterms:modified xsi:type="dcterms:W3CDTF">2024-10-10T08:23:00Z</dcterms:modified>
  <dc:subject>2025-2031年中国生态园林市场研究分析与前景趋势报告</dc:subject>
  <dc:title>2025-2031年中国生态园林市场研究分析与前景趋势报告</dc:title>
  <cp:keywords>2025-2031年中国生态园林市场研究分析与前景趋势报告</cp:keywords>
  <dc:description>2025-2031年中国生态园林市场研究分析与前景趋势报告</dc:description>
</cp:coreProperties>
</file>