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b1e8397374eee" w:history="1">
              <w:r>
                <w:rPr>
                  <w:rStyle w:val="Hyperlink"/>
                </w:rPr>
                <w:t>中国畜牧市场全景调研及发展前景展望报告（2026-2032年）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b1e8397374eee" w:history="1">
              <w:r>
                <w:rPr>
                  <w:rStyle w:val="Hyperlink"/>
                </w:rPr>
                <w:t>中国畜牧市场全景调研及发展前景展望报告（2026-2032年）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b1e8397374eee" w:history="1">
                <w:r>
                  <w:rPr>
                    <w:rStyle w:val="Hyperlink"/>
                  </w:rPr>
                  <w:t>https://www.20087.com/9/36/ChuMuShiChangQianJing.html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是农业生产中的一个重要组成部分，包括家禽、家畜的养殖及其产品的加工销售。近年来，随着农业现代化进程的加快和对食品安全要求的提高，畜牧业在生产技术和管理模式上不断进步。目前，畜牧业不仅在生产效率上有了显著提升，通过采用规模化养殖和自动化饲养技术，提高了养殖密度和生产效率；还在产品质量上进行了优化，通过引入优良品种和科学饲养管理，提高了产品的营养价值和安全性。此外，通过引入追溯系统，实现了对畜禽产品的全程跟踪，提高了食品安全水平。</w:t>
      </w:r>
      <w:r>
        <w:rPr>
          <w:rFonts w:hint="eastAsia"/>
        </w:rPr>
        <w:br/>
      </w:r>
      <w:r>
        <w:rPr>
          <w:rFonts w:hint="eastAsia"/>
        </w:rPr>
        <w:t>　　未来，畜牧业的发展将更加注重智能化与可持续化。市场调研网指出，一方面，通过集成更多智能模块，如物联网传感器和远程监控系统，实现对养殖环境的实时监控和自动化管理，提高生产效率和动物福利；另一方面，采用更多环保材料和技术，如生物饲料和粪污处理技术，减少养殖过程中的环境污染，提高畜牧业的可持续性。此外，随着基因编辑技术的发展，未来的畜牧业可能会探索更多与遗传改良的结合，通过培育更适应市场需求和环境变化的新品种，推动畜牧业向更高水平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b1e8397374eee" w:history="1">
        <w:r>
          <w:rPr>
            <w:rStyle w:val="Hyperlink"/>
          </w:rPr>
          <w:t>中国畜牧市场全景调研及发展前景展望报告（2026-2032年）</w:t>
        </w:r>
      </w:hyperlink>
      <w:r>
        <w:rPr>
          <w:rFonts w:hint="eastAsia"/>
        </w:rPr>
        <w:t>》，2025年畜牧行业市场规模达 亿元，预计2032年市场规模将达 亿元，期间年均复合增长率（CAGR）达 %。报告基于科学的市场调研与数据分析，全面解析了畜牧行业的市场规模、市场需求及发展现状。报告深入探讨了畜牧产业链结构、细分市场特点及技术发展方向，并结合宏观经济环境与消费者需求变化，对畜牧行业前景与未来趋势进行了科学预测，揭示了潜在增长空间。通过对畜牧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2021-2026年世界畜牧市场发展形势整体阐述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2021-2026年世界畜牧市场规模与特点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2025-2026年世界畜牧主要国家与地区分析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2021-2026年世界畜牧行业发展趋势分析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2025-2026年中国畜牧行业市场发展环境分析（PEST分析法）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2025-2026年中国畜牧行业政策环境分析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2025-2026年中国畜牧行业社会环境分析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2025-2026年中国畜牧技术环境分析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2021-2026年中国畜牧行业市场供求态势深度剖析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2021-2026年中国畜牧行业供给、行业进入者分析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2021-2026年中国畜牧行业需求、替代产品分析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2021-2026年中国畜牧行业厂商行为调研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2021-2026年中国畜牧营销行为分析</w:t>
      </w:r>
      <w:r>
        <w:rPr>
          <w:rFonts w:hint="eastAsia"/>
        </w:rPr>
        <w:br/>
      </w:r>
      <w:r>
        <w:rPr>
          <w:rFonts w:hint="eastAsia"/>
        </w:rPr>
        <w:t>　　　　一、畜牧行业典型营销模式介绍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2021-2026年中国畜牧生产行为分析</w:t>
      </w:r>
      <w:r>
        <w:rPr>
          <w:rFonts w:hint="eastAsia"/>
        </w:rPr>
        <w:br/>
      </w:r>
      <w:r>
        <w:rPr>
          <w:rFonts w:hint="eastAsia"/>
        </w:rPr>
        <w:t>　　　　一、畜牧行业典型生产模式介绍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2021-2026年中国畜牧行业扩张行为分析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2021-2026年中国畜牧行业发展走势探析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2021-2026年中国畜牧行业动态分析</w:t>
      </w:r>
      <w:r>
        <w:rPr>
          <w:rFonts w:hint="eastAsia"/>
        </w:rPr>
        <w:br/>
      </w:r>
      <w:r>
        <w:rPr>
          <w:rFonts w:hint="eastAsia"/>
        </w:rPr>
        <w:t>　　　　一、畜牧行业特征分析</w:t>
      </w:r>
      <w:r>
        <w:rPr>
          <w:rFonts w:hint="eastAsia"/>
        </w:rPr>
        <w:br/>
      </w:r>
      <w:r>
        <w:rPr>
          <w:rFonts w:hint="eastAsia"/>
        </w:rPr>
        <w:t>　　　　二、畜牧产品市场价格分析</w:t>
      </w:r>
      <w:r>
        <w:rPr>
          <w:rFonts w:hint="eastAsia"/>
        </w:rPr>
        <w:br/>
      </w:r>
      <w:r>
        <w:rPr>
          <w:rFonts w:hint="eastAsia"/>
        </w:rPr>
        <w:t>　　　　三、畜牧行业技术工艺分析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2021-2026年中国畜牧经销商调查情况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2021-2026年中国畜牧行业发展问题分析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2021-2026年中国畜牧产量数据统计分析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2021-2026年中国畜牧产量数据分析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一、2021-2026年畜牧产量数据分析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二、2021-2026年畜牧重点省市数据分析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2025-2026年中国畜牧产量数据分析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一、2025-2026年全国畜牧产量数据分析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二、2025-2026年畜牧重点省市数据分析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2025-2026年中国畜牧产量增长性分析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2021-2026年中国畜牧进出口数据监测分析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2021-2026年中国畜牧进口数据分析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2021-2026年中国畜牧出口数据分析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2021-2026年中国畜牧进出口平均单价分析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2021-2026年中国畜牧进出口国家及地区分析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2021-2026年中国畜牧行业数据监测分析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2021-2026年中国畜牧行业规模分析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2025-2026年中国畜牧行业结构分析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2021-2026年中国畜牧行业产值分析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2021-2026年中国畜牧行业成本费用分析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2021-2026年中国畜牧行业盈利能力分析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2021-2026年中国畜牧市场竞争与厂商市场竞争力评价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2021-2026年中国畜牧行业市场竞争现状分析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一、畜牧行业竞争格局分析</w:t>
      </w:r>
      <w:r>
        <w:rPr>
          <w:rFonts w:hint="eastAsia"/>
        </w:rPr>
        <w:br/>
      </w:r>
      <w:r>
        <w:rPr>
          <w:rFonts w:hint="eastAsia"/>
        </w:rPr>
        <w:t>　　　　二、畜牧市场集中度分析</w:t>
      </w:r>
      <w:r>
        <w:rPr>
          <w:rFonts w:hint="eastAsia"/>
        </w:rPr>
        <w:br/>
      </w:r>
      <w:r>
        <w:rPr>
          <w:rFonts w:hint="eastAsia"/>
        </w:rPr>
        <w:t>　　　　三、畜牧行业竞争趋势分析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2021-2026年中国畜牧行业主力厂商市场竞争力评价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2021-2026年中国畜牧行业提升竞争力策略分析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2021-2026年中国畜牧行业优势企业竞争性财务指标对比分析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畜牧重点企业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2026-2032年中国畜牧企业市场发展前景及趋势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畜牧企业发展机遇及风险</w:t>
      </w:r>
      <w:r>
        <w:rPr>
          <w:rFonts w:hint="eastAsia"/>
        </w:rPr>
        <w:br/>
      </w:r>
      <w:r>
        <w:rPr>
          <w:rFonts w:hint="eastAsia"/>
        </w:rPr>
        <w:t>　　　　一、畜牧企业发展机会</w:t>
      </w:r>
      <w:r>
        <w:rPr>
          <w:rFonts w:hint="eastAsia"/>
        </w:rPr>
        <w:br/>
      </w:r>
      <w:r>
        <w:rPr>
          <w:rFonts w:hint="eastAsia"/>
        </w:rPr>
        <w:t>　　　　二、畜牧企业发展挑战</w:t>
      </w:r>
      <w:r>
        <w:rPr>
          <w:rFonts w:hint="eastAsia"/>
        </w:rPr>
        <w:br/>
      </w:r>
      <w:r>
        <w:rPr>
          <w:rFonts w:hint="eastAsia"/>
        </w:rPr>
        <w:t>　　第二节 畜牧行业企业发展战略分析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畜牧行业企业发展建议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2026-2032年中国畜牧行业发展前景预测分析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2026-2032年中国畜牧产品发展趋势预测分析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一、畜牧制造行业预测分析</w:t>
      </w:r>
      <w:r>
        <w:rPr>
          <w:rFonts w:hint="eastAsia"/>
        </w:rPr>
        <w:br/>
      </w:r>
      <w:r>
        <w:rPr>
          <w:rFonts w:hint="eastAsia"/>
        </w:rPr>
        <w:t>　　　　二、畜牧技术方向分析</w:t>
      </w:r>
      <w:r>
        <w:rPr>
          <w:rFonts w:hint="eastAsia"/>
        </w:rPr>
        <w:br/>
      </w:r>
      <w:r>
        <w:rPr>
          <w:rFonts w:hint="eastAsia"/>
        </w:rPr>
        <w:t>　　　　三、畜牧竞争格局预测分析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2026-2032年中国畜牧行业市场发展前景预测分析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一、畜牧供给预测分析</w:t>
      </w:r>
      <w:r>
        <w:rPr>
          <w:rFonts w:hint="eastAsia"/>
        </w:rPr>
        <w:br/>
      </w:r>
      <w:r>
        <w:rPr>
          <w:rFonts w:hint="eastAsia"/>
        </w:rPr>
        <w:t>　　　　二、畜牧需求预测分析</w:t>
      </w:r>
      <w:r>
        <w:rPr>
          <w:rFonts w:hint="eastAsia"/>
        </w:rPr>
        <w:br/>
      </w:r>
      <w:r>
        <w:rPr>
          <w:rFonts w:hint="eastAsia"/>
        </w:rPr>
        <w:t>　　　　三、畜牧市场进出口预测分析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2026-2032年中国畜牧行业市场盈利能力预测分析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2026-2032年中国畜牧产业投资机会与风险研究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2026-2032年中国畜牧产业投资机会分析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二、畜牧行业投资机会研究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2026-2032年中国畜牧产业投资风险分析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2021-2026年我国畜牧产量变化图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2021-2026年我国畜牧重点省市产量对比图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2025-2026年我国畜牧产量和2025-2026年同期对比图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2025-2026年我国畜牧产量前5位省市对比图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2025-2026年我国畜牧前5位省市产量比例图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2025-2026年我国畜牧重点省市产量及增长率统计表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2025-2026年我国畜牧产量增长率排名前5位省市对比图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2025-2026年我国畜牧主要省份产量比重统计表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2025-2026年我国畜牧市场集中度和2025-2026年同期对比图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2021-2026年中国畜牧进口数量分析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2021-2026年中国畜牧进口金额分析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2021-2026年中国畜牧出口数量分析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2021-2026年中国畜牧出口金额分析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2021-2026年中国畜牧进出口平均单价分析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2021-2026年中国畜牧进口国家及地区分析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2021-2026年我国畜牧行业企业数量增长趋势图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2025-2026年我国畜牧行业不同类型企业数量分布图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2025-2026年我国畜牧行业不同所有制企业数量分布图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2025-2026年我国畜牧行业不同类型企业销售收入分布图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2025-2026年我国畜牧行业不同所有制企业销售收入分布图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2021-2026年我国畜牧行业产成品增长趋势图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2021-2026年我国畜牧行业费用使用统计图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2021-2026年我国畜牧行业主要盈利指标统计图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2021-2026年我国畜牧行业主要盈利指标增长趋势图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2026-2032年中国畜牧制造行业预测分析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2026-2032年中国畜牧竞争格局预测分析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2026-2032年中国畜牧供给预测分析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2026-2032年中国畜牧需求预测分析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2026-2032年中国畜牧市场进出口预测分析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2026-2032年中国畜牧行业市场盈利能力预测分析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b1e8397374eee" w:history="1">
        <w:r>
          <w:rPr>
            <w:rStyle w:val="Hyperlink"/>
          </w:rPr>
          <w:t>中国畜牧市场全景调研及发展前景展望报告（2026-2032年）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b1e8397374eee" w:history="1">
        <w:r>
          <w:rPr>
            <w:rStyle w:val="Hyperlink"/>
          </w:rPr>
          <w:t>https://www.20087.com/9/36/ChuMuShiChangQianJing.html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热点：畜牧是什么、畜牧兽医成人自考、畜牧什么生肖、畜牧兽医、畜chu和畜xu的区别、畜牧兽医资格证、畜牧造句、畜牧人才网、牧业是什么意思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1a502428b84061" w:history="1">
      <w:r>
        <w:rPr>
          <w:rStyle w:val="Hyperlink"/>
        </w:rPr>
        <w:t>中国畜牧市场全景调研及发展前景展望报告（2026-2032年）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ChuMuShiChangQianJing.html" TargetMode="External" Id="R924b1e8397374e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ChuMuShiChangQianJing.html" TargetMode="External" Id="R761a502428b840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2026-03-11T03:02:00Z</dcterms:created>
  <dcterms:modified xsi:type="dcterms:W3CDTF">2026-03-11T04:02:00Z</dcterms:modified>
  <dc:subject>中国畜牧市场全景调研及发展前景展望报告（2026-2032年）</dc:subject>
  <dc:title>中国畜牧市场全景调研及发展前景展望报告（2026-2032年）</dc:title>
  <cp:keywords>中国畜牧市场全景调研及发展前景展望报告（2026-2032年）</cp:keywords>
  <dc:description>中国畜牧市场全景调研及发展前景展望报告（2026-2032年）</dc:description>
</cp:coreProperties>
</file>