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e5f88c55ff42be" w:history="1">
              <w:r>
                <w:rPr>
                  <w:rStyle w:val="Hyperlink"/>
                </w:rPr>
                <w:t>2024-2030年中国二级像木集成材行业现状调研与发展趋势分析报告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e5f88c55ff42be" w:history="1">
              <w:r>
                <w:rPr>
                  <w:rStyle w:val="Hyperlink"/>
                </w:rPr>
                <w:t>2024-2030年中国二级像木集成材行业现状调研与发展趋势分析报告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090206A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e5f88c55ff42be" w:history="1">
                <w:r>
                  <w:rPr>
                    <w:rStyle w:val="Hyperlink"/>
                  </w:rPr>
                  <w:t>https://www.20087.com/A/06/ErJiXiangMuJiChengCaiHangYeFenXiBaoGao.html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级像木集成材是一种通过将实木条按照一定方式排列并粘合而成的人造木材，具有较高的强度和稳定性，同时保留了木材的天然美感。这种材料在家具制造、室内装修和建筑结构中得到了广泛应用。随着消费者对环保和可持续建筑材料的关注增加，像木集成材因其低碳足迹和可再生性而受到青睐。同时，生产技术的改进使得集成材的外观和质感更加接近天然木材，满足了市场对美观和耐用性的双重需求。</w:t>
      </w:r>
      <w:r>
        <w:rPr>
          <w:rFonts w:hint="eastAsia"/>
        </w:rPr>
        <w:br/>
      </w:r>
      <w:r>
        <w:rPr>
          <w:rFonts w:hint="eastAsia"/>
        </w:rPr>
        <w:t>　　未来，二级像木集成材将更加注重性能优化和环保标准。随着新材料和粘合剂的研发，集成材将具有更好的防水、防火和抗腐性能，延长使用寿命。同时，生产过程将更加注重能源效率和废物回收，减少环境污染。此外，集成材的设计将更加多样化，包括不同的纹理、颜色和表面处理，以适应更广泛的装饰风格。随着消费者对健康居住环境的追求，低甲醛和无害材料的使用将成为行业标准。</w:t>
      </w:r>
      <w:r>
        <w:rPr>
          <w:rFonts w:hint="eastAsia"/>
        </w:rPr>
        <w:br/>
      </w:r>
      <w:r>
        <w:rPr>
          <w:rFonts w:hint="eastAsia"/>
        </w:rPr>
        <w:t>　　</w:t>
      </w:r>
      <w:hyperlink r:id="Rc2e5f88c55ff42be" w:history="1">
        <w:r>
          <w:rPr>
            <w:rStyle w:val="Hyperlink"/>
          </w:rPr>
          <w:t>2024-2030年中国二级像木集成材行业现状调研与发展趋势分析报告</w:t>
        </w:r>
      </w:hyperlink>
      <w:r>
        <w:rPr>
          <w:rFonts w:hint="eastAsia"/>
        </w:rPr>
        <w:t>基于科学的市场调研和数据分析，全面剖析了二级像木集成材行业现状、市场需求及市场规模。二级像木集成材报告探讨了二级像木集成材产业链结构，细分市场的特点，并分析了二级像木集成材市场前景及发展趋势。通过科学预测，揭示了二级像木集成材行业未来的增长潜力。同时，二级像木集成材报告还对重点企业进行了研究，评估了各大品牌在市场竞争中的地位，以及行业集中度的变化。二级像木集成材报告以专业、科学、规范的研究方法，为投资者、企业决策者及银行信贷部门提供了权威的市场情报和决策参考。</w:t>
      </w:r>
      <w:r>
        <w:rPr>
          <w:rFonts w:hint="eastAsia"/>
        </w:rPr>
        <w:br/>
      </w:r>
      <w:r>
        <w:rPr>
          <w:rFonts w:hint="eastAsia"/>
        </w:rPr>
        <w:br/>
      </w:r>
      <w:r>
        <w:rPr>
          <w:rFonts w:hint="eastAsia"/>
        </w:rPr>
        <w:t>第一章 二级像木集成材行业概述</w:t>
      </w:r>
      <w:r>
        <w:rPr>
          <w:rFonts w:hint="eastAsia"/>
        </w:rPr>
        <w:br/>
      </w:r>
      <w:r>
        <w:rPr>
          <w:rFonts w:hint="eastAsia"/>
        </w:rPr>
        <w:t>　　第一节 二级像木集成材行业界定</w:t>
      </w:r>
      <w:r>
        <w:rPr>
          <w:rFonts w:hint="eastAsia"/>
        </w:rPr>
        <w:br/>
      </w:r>
      <w:r>
        <w:rPr>
          <w:rFonts w:hint="eastAsia"/>
        </w:rPr>
        <w:t>　　第二节 二级像木集成材行业发展历程</w:t>
      </w:r>
      <w:r>
        <w:rPr>
          <w:rFonts w:hint="eastAsia"/>
        </w:rPr>
        <w:br/>
      </w:r>
      <w:r>
        <w:rPr>
          <w:rFonts w:hint="eastAsia"/>
        </w:rPr>
        <w:t>　　第三节 二级像木集成材产业链分析</w:t>
      </w:r>
      <w:r>
        <w:rPr>
          <w:rFonts w:hint="eastAsia"/>
        </w:rPr>
        <w:br/>
      </w:r>
      <w:r>
        <w:rPr>
          <w:rFonts w:hint="eastAsia"/>
        </w:rPr>
        <w:t>　　　　一、产业链模型介绍</w:t>
      </w:r>
      <w:r>
        <w:rPr>
          <w:rFonts w:hint="eastAsia"/>
        </w:rPr>
        <w:br/>
      </w:r>
      <w:r>
        <w:rPr>
          <w:rFonts w:hint="eastAsia"/>
        </w:rPr>
        <w:t>　　　　二、二级像木集成材产业链模型分析</w:t>
      </w:r>
      <w:r>
        <w:rPr>
          <w:rFonts w:hint="eastAsia"/>
        </w:rPr>
        <w:br/>
      </w:r>
      <w:r>
        <w:rPr>
          <w:rFonts w:hint="eastAsia"/>
        </w:rPr>
        <w:br/>
      </w:r>
      <w:r>
        <w:rPr>
          <w:rFonts w:hint="eastAsia"/>
        </w:rPr>
        <w:t>第二章 2023-2024年二级像木集成材行业发展环境及政策分析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二级像木集成材行业政策、法规、标准</w:t>
      </w:r>
      <w:r>
        <w:rPr>
          <w:rFonts w:hint="eastAsia"/>
        </w:rPr>
        <w:br/>
      </w:r>
      <w:r>
        <w:rPr>
          <w:rFonts w:hint="eastAsia"/>
        </w:rPr>
        <w:br/>
      </w:r>
      <w:r>
        <w:rPr>
          <w:rFonts w:hint="eastAsia"/>
        </w:rPr>
        <w:t>第三章 中国二级像木集成材行业供给与需求情况分析</w:t>
      </w:r>
      <w:r>
        <w:rPr>
          <w:rFonts w:hint="eastAsia"/>
        </w:rPr>
        <w:br/>
      </w:r>
      <w:r>
        <w:rPr>
          <w:rFonts w:hint="eastAsia"/>
        </w:rPr>
        <w:t>　　第一节 2019-2024年中国二级像木集成材行业市场规模</w:t>
      </w:r>
      <w:r>
        <w:rPr>
          <w:rFonts w:hint="eastAsia"/>
        </w:rPr>
        <w:br/>
      </w:r>
      <w:r>
        <w:rPr>
          <w:rFonts w:hint="eastAsia"/>
        </w:rPr>
        <w:t>　　第二节 中国二级像木集成材行业供给概况</w:t>
      </w:r>
      <w:r>
        <w:rPr>
          <w:rFonts w:hint="eastAsia"/>
        </w:rPr>
        <w:br/>
      </w:r>
      <w:r>
        <w:rPr>
          <w:rFonts w:hint="eastAsia"/>
        </w:rPr>
        <w:t>　　　　一、2019-2024年中国二级像木集成材行业供给情况分析</w:t>
      </w:r>
      <w:r>
        <w:rPr>
          <w:rFonts w:hint="eastAsia"/>
        </w:rPr>
        <w:br/>
      </w:r>
      <w:r>
        <w:rPr>
          <w:rFonts w:hint="eastAsia"/>
        </w:rPr>
        <w:t>　　　　二、2024年中国二级像木集成材行业供给特点分析</w:t>
      </w:r>
      <w:r>
        <w:rPr>
          <w:rFonts w:hint="eastAsia"/>
        </w:rPr>
        <w:br/>
      </w:r>
      <w:r>
        <w:rPr>
          <w:rFonts w:hint="eastAsia"/>
        </w:rPr>
        <w:t>　　　　三、2024-2030年中国二级像木集成材行业供给预测</w:t>
      </w:r>
      <w:r>
        <w:rPr>
          <w:rFonts w:hint="eastAsia"/>
        </w:rPr>
        <w:br/>
      </w:r>
      <w:r>
        <w:rPr>
          <w:rFonts w:hint="eastAsia"/>
        </w:rPr>
        <w:t>　　第三节 中国二级像木集成材行业市场需求概况</w:t>
      </w:r>
      <w:r>
        <w:rPr>
          <w:rFonts w:hint="eastAsia"/>
        </w:rPr>
        <w:br/>
      </w:r>
      <w:r>
        <w:rPr>
          <w:rFonts w:hint="eastAsia"/>
        </w:rPr>
        <w:t>　　　　一、2019-2024年中国二级像木集成材行业需求情况分析</w:t>
      </w:r>
      <w:r>
        <w:rPr>
          <w:rFonts w:hint="eastAsia"/>
        </w:rPr>
        <w:br/>
      </w:r>
      <w:r>
        <w:rPr>
          <w:rFonts w:hint="eastAsia"/>
        </w:rPr>
        <w:t>　　　　二、2024年中国二级像木集成材行业市场需求特点分析</w:t>
      </w:r>
      <w:r>
        <w:rPr>
          <w:rFonts w:hint="eastAsia"/>
        </w:rPr>
        <w:br/>
      </w:r>
      <w:r>
        <w:rPr>
          <w:rFonts w:hint="eastAsia"/>
        </w:rPr>
        <w:t>　　　　三、2024-2030年中国二级像木集成材行业市场需求预测</w:t>
      </w:r>
      <w:r>
        <w:rPr>
          <w:rFonts w:hint="eastAsia"/>
        </w:rPr>
        <w:br/>
      </w:r>
      <w:r>
        <w:rPr>
          <w:rFonts w:hint="eastAsia"/>
        </w:rPr>
        <w:t>　　第四节 二级像木集成材产业供需平衡状况分析</w:t>
      </w:r>
      <w:r>
        <w:rPr>
          <w:rFonts w:hint="eastAsia"/>
        </w:rPr>
        <w:br/>
      </w:r>
      <w:r>
        <w:rPr>
          <w:rFonts w:hint="eastAsia"/>
        </w:rPr>
        <w:br/>
      </w:r>
      <w:r>
        <w:rPr>
          <w:rFonts w:hint="eastAsia"/>
        </w:rPr>
        <w:t>第四章 2019-2024年中国二级像木集成材行业重点地区调研分析</w:t>
      </w:r>
      <w:r>
        <w:rPr>
          <w:rFonts w:hint="eastAsia"/>
        </w:rPr>
        <w:br/>
      </w:r>
      <w:r>
        <w:rPr>
          <w:rFonts w:hint="eastAsia"/>
        </w:rPr>
        <w:t>　　　　一、中国二级像木集成材行业重点区域市场结构调研</w:t>
      </w:r>
      <w:r>
        <w:rPr>
          <w:rFonts w:hint="eastAsia"/>
        </w:rPr>
        <w:br/>
      </w:r>
      <w:r>
        <w:rPr>
          <w:rFonts w:hint="eastAsia"/>
        </w:rPr>
        <w:t>　　　　二、**地区二级像木集成材市场调研分析</w:t>
      </w:r>
      <w:r>
        <w:rPr>
          <w:rFonts w:hint="eastAsia"/>
        </w:rPr>
        <w:br/>
      </w:r>
      <w:r>
        <w:rPr>
          <w:rFonts w:hint="eastAsia"/>
        </w:rPr>
        <w:t>　　　　三、**地区二级像木集成材市场调研分析</w:t>
      </w:r>
      <w:r>
        <w:rPr>
          <w:rFonts w:hint="eastAsia"/>
        </w:rPr>
        <w:br/>
      </w:r>
      <w:r>
        <w:rPr>
          <w:rFonts w:hint="eastAsia"/>
        </w:rPr>
        <w:t>　　　　四、**地区二级像木集成材市场调研分析</w:t>
      </w:r>
      <w:r>
        <w:rPr>
          <w:rFonts w:hint="eastAsia"/>
        </w:rPr>
        <w:br/>
      </w:r>
      <w:r>
        <w:rPr>
          <w:rFonts w:hint="eastAsia"/>
        </w:rPr>
        <w:t>　　　　五、**地区二级像木集成材市场调研分析</w:t>
      </w:r>
      <w:r>
        <w:rPr>
          <w:rFonts w:hint="eastAsia"/>
        </w:rPr>
        <w:br/>
      </w:r>
      <w:r>
        <w:rPr>
          <w:rFonts w:hint="eastAsia"/>
        </w:rPr>
        <w:t>　　　　六、**地区二级像木集成材市场调研分析</w:t>
      </w:r>
      <w:r>
        <w:rPr>
          <w:rFonts w:hint="eastAsia"/>
        </w:rPr>
        <w:br/>
      </w:r>
      <w:r>
        <w:rPr>
          <w:rFonts w:hint="eastAsia"/>
        </w:rPr>
        <w:t>　　　　……</w:t>
      </w:r>
      <w:r>
        <w:rPr>
          <w:rFonts w:hint="eastAsia"/>
        </w:rPr>
        <w:br/>
      </w:r>
      <w:r>
        <w:rPr>
          <w:rFonts w:hint="eastAsia"/>
        </w:rPr>
        <w:br/>
      </w:r>
      <w:r>
        <w:rPr>
          <w:rFonts w:hint="eastAsia"/>
        </w:rPr>
        <w:t>第五章 二级像木集成材细分行业市场调研</w:t>
      </w:r>
      <w:r>
        <w:rPr>
          <w:rFonts w:hint="eastAsia"/>
        </w:rPr>
        <w:br/>
      </w:r>
      <w:r>
        <w:rPr>
          <w:rFonts w:hint="eastAsia"/>
        </w:rPr>
        <w:t>　　第一节 二级像木集成材细分行业——**市场调研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二级像木集成材细分行业——**市场调研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二级像木集成材行业上、下游市场分析</w:t>
      </w:r>
      <w:r>
        <w:rPr>
          <w:rFonts w:hint="eastAsia"/>
        </w:rPr>
        <w:br/>
      </w:r>
      <w:r>
        <w:rPr>
          <w:rFonts w:hint="eastAsia"/>
        </w:rPr>
        <w:t>　　第一节 二级像木集成材行业上游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二级像木集成材行业下游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二级像木集成材行业竞争格局分析</w:t>
      </w:r>
      <w:r>
        <w:rPr>
          <w:rFonts w:hint="eastAsia"/>
        </w:rPr>
        <w:br/>
      </w:r>
      <w:r>
        <w:rPr>
          <w:rFonts w:hint="eastAsia"/>
        </w:rPr>
        <w:t>　　第一节 二级像木集成材行业集中度分析</w:t>
      </w:r>
      <w:r>
        <w:rPr>
          <w:rFonts w:hint="eastAsia"/>
        </w:rPr>
        <w:br/>
      </w:r>
      <w:r>
        <w:rPr>
          <w:rFonts w:hint="eastAsia"/>
        </w:rPr>
        <w:t>　　　　一、二级像木集成材市场集中度分析</w:t>
      </w:r>
      <w:r>
        <w:rPr>
          <w:rFonts w:hint="eastAsia"/>
        </w:rPr>
        <w:br/>
      </w:r>
      <w:r>
        <w:rPr>
          <w:rFonts w:hint="eastAsia"/>
        </w:rPr>
        <w:t>　　　　二、二级像木集成材企业集中度分析</w:t>
      </w:r>
      <w:r>
        <w:rPr>
          <w:rFonts w:hint="eastAsia"/>
        </w:rPr>
        <w:br/>
      </w:r>
      <w:r>
        <w:rPr>
          <w:rFonts w:hint="eastAsia"/>
        </w:rPr>
        <w:t>　　　　三、二级像木集成材区域集中度分析</w:t>
      </w:r>
      <w:r>
        <w:rPr>
          <w:rFonts w:hint="eastAsia"/>
        </w:rPr>
        <w:br/>
      </w:r>
      <w:r>
        <w:rPr>
          <w:rFonts w:hint="eastAsia"/>
        </w:rPr>
        <w:t>　　第二节 二级像木集成材行业竞争格局分析</w:t>
      </w:r>
      <w:r>
        <w:rPr>
          <w:rFonts w:hint="eastAsia"/>
        </w:rPr>
        <w:br/>
      </w:r>
      <w:r>
        <w:rPr>
          <w:rFonts w:hint="eastAsia"/>
        </w:rPr>
        <w:t>　　　　一、2023-2024年二级像木集成材行业竞争分析</w:t>
      </w:r>
      <w:r>
        <w:rPr>
          <w:rFonts w:hint="eastAsia"/>
        </w:rPr>
        <w:br/>
      </w:r>
      <w:r>
        <w:rPr>
          <w:rFonts w:hint="eastAsia"/>
        </w:rPr>
        <w:t>　　　　二、2023-2024年中外二级像木集成材产品竞争分析</w:t>
      </w:r>
      <w:r>
        <w:rPr>
          <w:rFonts w:hint="eastAsia"/>
        </w:rPr>
        <w:br/>
      </w:r>
      <w:r>
        <w:rPr>
          <w:rFonts w:hint="eastAsia"/>
        </w:rPr>
        <w:t>　　　　三、2019-2024年中国二级像木集成材市场竞争分析</w:t>
      </w:r>
      <w:r>
        <w:rPr>
          <w:rFonts w:hint="eastAsia"/>
        </w:rPr>
        <w:br/>
      </w:r>
      <w:r>
        <w:rPr>
          <w:rFonts w:hint="eastAsia"/>
        </w:rPr>
        <w:t>　　　　四、2024-2030年国内主要二级像木集成材企业动向</w:t>
      </w:r>
      <w:r>
        <w:rPr>
          <w:rFonts w:hint="eastAsia"/>
        </w:rPr>
        <w:br/>
      </w:r>
      <w:r>
        <w:rPr>
          <w:rFonts w:hint="eastAsia"/>
        </w:rPr>
        <w:br/>
      </w:r>
      <w:r>
        <w:rPr>
          <w:rFonts w:hint="eastAsia"/>
        </w:rPr>
        <w:t>第八章 近几年二级像木集成材行业重点企业发展分析</w:t>
      </w:r>
      <w:r>
        <w:rPr>
          <w:rFonts w:hint="eastAsia"/>
        </w:rPr>
        <w:br/>
      </w:r>
      <w:r>
        <w:rPr>
          <w:rFonts w:hint="eastAsia"/>
        </w:rPr>
        <w:t>　　第一节 二级像木集成材企业（一）</w:t>
      </w:r>
      <w:r>
        <w:rPr>
          <w:rFonts w:hint="eastAsia"/>
        </w:rPr>
        <w:br/>
      </w:r>
      <w:r>
        <w:rPr>
          <w:rFonts w:hint="eastAsia"/>
        </w:rPr>
        <w:t>　　　　一、企业概况</w:t>
      </w:r>
      <w:r>
        <w:rPr>
          <w:rFonts w:hint="eastAsia"/>
        </w:rPr>
        <w:br/>
      </w:r>
      <w:r>
        <w:rPr>
          <w:rFonts w:hint="eastAsia"/>
        </w:rPr>
        <w:t>　　　　二、二级像木集成材企业经营情况分析</w:t>
      </w:r>
      <w:r>
        <w:rPr>
          <w:rFonts w:hint="eastAsia"/>
        </w:rPr>
        <w:br/>
      </w:r>
      <w:r>
        <w:rPr>
          <w:rFonts w:hint="eastAsia"/>
        </w:rPr>
        <w:t>　　　　三、二级像木集成材企业发展规划及前景展望</w:t>
      </w:r>
      <w:r>
        <w:rPr>
          <w:rFonts w:hint="eastAsia"/>
        </w:rPr>
        <w:br/>
      </w:r>
      <w:r>
        <w:rPr>
          <w:rFonts w:hint="eastAsia"/>
        </w:rPr>
        <w:t>　　第二节 二级像木集成材企业（二）</w:t>
      </w:r>
      <w:r>
        <w:rPr>
          <w:rFonts w:hint="eastAsia"/>
        </w:rPr>
        <w:br/>
      </w:r>
      <w:r>
        <w:rPr>
          <w:rFonts w:hint="eastAsia"/>
        </w:rPr>
        <w:t>　　　　一、企业概况</w:t>
      </w:r>
      <w:r>
        <w:rPr>
          <w:rFonts w:hint="eastAsia"/>
        </w:rPr>
        <w:br/>
      </w:r>
      <w:r>
        <w:rPr>
          <w:rFonts w:hint="eastAsia"/>
        </w:rPr>
        <w:t>　　　　二、二级像木集成材企业经营情况分析</w:t>
      </w:r>
      <w:r>
        <w:rPr>
          <w:rFonts w:hint="eastAsia"/>
        </w:rPr>
        <w:br/>
      </w:r>
      <w:r>
        <w:rPr>
          <w:rFonts w:hint="eastAsia"/>
        </w:rPr>
        <w:t>　　　　三、二级像木集成材企业发展规划及前景展望</w:t>
      </w:r>
      <w:r>
        <w:rPr>
          <w:rFonts w:hint="eastAsia"/>
        </w:rPr>
        <w:br/>
      </w:r>
      <w:r>
        <w:rPr>
          <w:rFonts w:hint="eastAsia"/>
        </w:rPr>
        <w:t>　　第三节 二级像木集成材企业（三）</w:t>
      </w:r>
      <w:r>
        <w:rPr>
          <w:rFonts w:hint="eastAsia"/>
        </w:rPr>
        <w:br/>
      </w:r>
      <w:r>
        <w:rPr>
          <w:rFonts w:hint="eastAsia"/>
        </w:rPr>
        <w:t>　　　　一、企业概况</w:t>
      </w:r>
      <w:r>
        <w:rPr>
          <w:rFonts w:hint="eastAsia"/>
        </w:rPr>
        <w:br/>
      </w:r>
      <w:r>
        <w:rPr>
          <w:rFonts w:hint="eastAsia"/>
        </w:rPr>
        <w:t>　　　　二、二级像木集成材企业经营情况分析</w:t>
      </w:r>
      <w:r>
        <w:rPr>
          <w:rFonts w:hint="eastAsia"/>
        </w:rPr>
        <w:br/>
      </w:r>
      <w:r>
        <w:rPr>
          <w:rFonts w:hint="eastAsia"/>
        </w:rPr>
        <w:t>　　　　三、二级像木集成材企业发展规划及前景展望</w:t>
      </w:r>
      <w:r>
        <w:rPr>
          <w:rFonts w:hint="eastAsia"/>
        </w:rPr>
        <w:br/>
      </w:r>
      <w:r>
        <w:rPr>
          <w:rFonts w:hint="eastAsia"/>
        </w:rPr>
        <w:t>　　第四节 二级像木集成材企业（四）</w:t>
      </w:r>
      <w:r>
        <w:rPr>
          <w:rFonts w:hint="eastAsia"/>
        </w:rPr>
        <w:br/>
      </w:r>
      <w:r>
        <w:rPr>
          <w:rFonts w:hint="eastAsia"/>
        </w:rPr>
        <w:t>　　　　一、企业概况</w:t>
      </w:r>
      <w:r>
        <w:rPr>
          <w:rFonts w:hint="eastAsia"/>
        </w:rPr>
        <w:br/>
      </w:r>
      <w:r>
        <w:rPr>
          <w:rFonts w:hint="eastAsia"/>
        </w:rPr>
        <w:t>　　　　二、二级像木集成材企业经营情况分析</w:t>
      </w:r>
      <w:r>
        <w:rPr>
          <w:rFonts w:hint="eastAsia"/>
        </w:rPr>
        <w:br/>
      </w:r>
      <w:r>
        <w:rPr>
          <w:rFonts w:hint="eastAsia"/>
        </w:rPr>
        <w:t>　　　　三、二级像木集成材企业发展规划及前景展望</w:t>
      </w:r>
      <w:r>
        <w:rPr>
          <w:rFonts w:hint="eastAsia"/>
        </w:rPr>
        <w:br/>
      </w:r>
      <w:r>
        <w:rPr>
          <w:rFonts w:hint="eastAsia"/>
        </w:rPr>
        <w:t>　　第五节 二级像木集成材企业（五）</w:t>
      </w:r>
      <w:r>
        <w:rPr>
          <w:rFonts w:hint="eastAsia"/>
        </w:rPr>
        <w:br/>
      </w:r>
      <w:r>
        <w:rPr>
          <w:rFonts w:hint="eastAsia"/>
        </w:rPr>
        <w:t>　　　　一、企业概况</w:t>
      </w:r>
      <w:r>
        <w:rPr>
          <w:rFonts w:hint="eastAsia"/>
        </w:rPr>
        <w:br/>
      </w:r>
      <w:r>
        <w:rPr>
          <w:rFonts w:hint="eastAsia"/>
        </w:rPr>
        <w:t>　　　　二、二级像木集成材企业经营情况分析</w:t>
      </w:r>
      <w:r>
        <w:rPr>
          <w:rFonts w:hint="eastAsia"/>
        </w:rPr>
        <w:br/>
      </w:r>
      <w:r>
        <w:rPr>
          <w:rFonts w:hint="eastAsia"/>
        </w:rPr>
        <w:t>　　　　三、二级像木集成材企业发展规划及前景展望</w:t>
      </w:r>
      <w:r>
        <w:rPr>
          <w:rFonts w:hint="eastAsia"/>
        </w:rPr>
        <w:br/>
      </w:r>
      <w:r>
        <w:rPr>
          <w:rFonts w:hint="eastAsia"/>
        </w:rPr>
        <w:t>　　　　……</w:t>
      </w:r>
      <w:r>
        <w:rPr>
          <w:rFonts w:hint="eastAsia"/>
        </w:rPr>
        <w:br/>
      </w:r>
      <w:r>
        <w:rPr>
          <w:rFonts w:hint="eastAsia"/>
        </w:rPr>
        <w:br/>
      </w:r>
      <w:r>
        <w:rPr>
          <w:rFonts w:hint="eastAsia"/>
        </w:rPr>
        <w:t>第九章 二级像木集成材企业发展策略分析</w:t>
      </w:r>
      <w:r>
        <w:rPr>
          <w:rFonts w:hint="eastAsia"/>
        </w:rPr>
        <w:br/>
      </w:r>
      <w:r>
        <w:rPr>
          <w:rFonts w:hint="eastAsia"/>
        </w:rPr>
        <w:t>　　第一节 二级像木集成材市场策略分析</w:t>
      </w:r>
      <w:r>
        <w:rPr>
          <w:rFonts w:hint="eastAsia"/>
        </w:rPr>
        <w:br/>
      </w:r>
      <w:r>
        <w:rPr>
          <w:rFonts w:hint="eastAsia"/>
        </w:rPr>
        <w:t>　　　　一、二级像木集成材价格策略分析</w:t>
      </w:r>
      <w:r>
        <w:rPr>
          <w:rFonts w:hint="eastAsia"/>
        </w:rPr>
        <w:br/>
      </w:r>
      <w:r>
        <w:rPr>
          <w:rFonts w:hint="eastAsia"/>
        </w:rPr>
        <w:t>　　　　二、二级像木集成材渠道策略分析</w:t>
      </w:r>
      <w:r>
        <w:rPr>
          <w:rFonts w:hint="eastAsia"/>
        </w:rPr>
        <w:br/>
      </w:r>
      <w:r>
        <w:rPr>
          <w:rFonts w:hint="eastAsia"/>
        </w:rPr>
        <w:t>　　第二节 二级像木集成材销售策略分析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提高二级像木集成材企业竞争力的策略</w:t>
      </w:r>
      <w:r>
        <w:rPr>
          <w:rFonts w:hint="eastAsia"/>
        </w:rPr>
        <w:br/>
      </w:r>
      <w:r>
        <w:rPr>
          <w:rFonts w:hint="eastAsia"/>
        </w:rPr>
        <w:t>　　　　一、提高中国二级像木集成材企业核心竞争力的对策</w:t>
      </w:r>
      <w:r>
        <w:rPr>
          <w:rFonts w:hint="eastAsia"/>
        </w:rPr>
        <w:br/>
      </w:r>
      <w:r>
        <w:rPr>
          <w:rFonts w:hint="eastAsia"/>
        </w:rPr>
        <w:t>　　　　二、二级像木集成材企业提升竞争力的主要方向</w:t>
      </w:r>
      <w:r>
        <w:rPr>
          <w:rFonts w:hint="eastAsia"/>
        </w:rPr>
        <w:br/>
      </w:r>
      <w:r>
        <w:rPr>
          <w:rFonts w:hint="eastAsia"/>
        </w:rPr>
        <w:t>　　　　三、影响二级像木集成材企业核心竞争力的因素及提升途径</w:t>
      </w:r>
      <w:r>
        <w:rPr>
          <w:rFonts w:hint="eastAsia"/>
        </w:rPr>
        <w:br/>
      </w:r>
      <w:r>
        <w:rPr>
          <w:rFonts w:hint="eastAsia"/>
        </w:rPr>
        <w:t>　　　　四、提高二级像木集成材企业竞争力的策略</w:t>
      </w:r>
      <w:r>
        <w:rPr>
          <w:rFonts w:hint="eastAsia"/>
        </w:rPr>
        <w:br/>
      </w:r>
      <w:r>
        <w:rPr>
          <w:rFonts w:hint="eastAsia"/>
        </w:rPr>
        <w:t>　　第四节 对我国二级像木集成材品牌的战略思考</w:t>
      </w:r>
      <w:r>
        <w:rPr>
          <w:rFonts w:hint="eastAsia"/>
        </w:rPr>
        <w:br/>
      </w:r>
      <w:r>
        <w:rPr>
          <w:rFonts w:hint="eastAsia"/>
        </w:rPr>
        <w:t>　　　　一、二级像木集成材实施品牌战略的意义</w:t>
      </w:r>
      <w:r>
        <w:rPr>
          <w:rFonts w:hint="eastAsia"/>
        </w:rPr>
        <w:br/>
      </w:r>
      <w:r>
        <w:rPr>
          <w:rFonts w:hint="eastAsia"/>
        </w:rPr>
        <w:t>　　　　二、二级像木集成材企业品牌的现状分析</w:t>
      </w:r>
      <w:r>
        <w:rPr>
          <w:rFonts w:hint="eastAsia"/>
        </w:rPr>
        <w:br/>
      </w:r>
      <w:r>
        <w:rPr>
          <w:rFonts w:hint="eastAsia"/>
        </w:rPr>
        <w:t>　　　　三、我国二级像木集成材企业的品牌战略</w:t>
      </w:r>
      <w:r>
        <w:rPr>
          <w:rFonts w:hint="eastAsia"/>
        </w:rPr>
        <w:br/>
      </w:r>
      <w:r>
        <w:rPr>
          <w:rFonts w:hint="eastAsia"/>
        </w:rPr>
        <w:t>　　　　四、二级像木集成材品牌战略管理的策略</w:t>
      </w:r>
      <w:r>
        <w:rPr>
          <w:rFonts w:hint="eastAsia"/>
        </w:rPr>
        <w:br/>
      </w:r>
      <w:r>
        <w:rPr>
          <w:rFonts w:hint="eastAsia"/>
        </w:rPr>
        <w:br/>
      </w:r>
      <w:r>
        <w:rPr>
          <w:rFonts w:hint="eastAsia"/>
        </w:rPr>
        <w:t>第十章 二级像木集成材行业投资风险与控制策略</w:t>
      </w:r>
      <w:r>
        <w:rPr>
          <w:rFonts w:hint="eastAsia"/>
        </w:rPr>
        <w:br/>
      </w:r>
      <w:r>
        <w:rPr>
          <w:rFonts w:hint="eastAsia"/>
        </w:rPr>
        <w:t>　　第一节 二级像木集成材行业风险分析</w:t>
      </w:r>
      <w:r>
        <w:rPr>
          <w:rFonts w:hint="eastAsia"/>
        </w:rPr>
        <w:br/>
      </w:r>
      <w:r>
        <w:rPr>
          <w:rFonts w:hint="eastAsia"/>
        </w:rPr>
        <w:t>　　　　一、二级像木集成材市场竞争风险</w:t>
      </w:r>
      <w:r>
        <w:rPr>
          <w:rFonts w:hint="eastAsia"/>
        </w:rPr>
        <w:br/>
      </w:r>
      <w:r>
        <w:rPr>
          <w:rFonts w:hint="eastAsia"/>
        </w:rPr>
        <w:t>　　　　二、二级像木集成材原材料压力风险分析</w:t>
      </w:r>
      <w:r>
        <w:rPr>
          <w:rFonts w:hint="eastAsia"/>
        </w:rPr>
        <w:br/>
      </w:r>
      <w:r>
        <w:rPr>
          <w:rFonts w:hint="eastAsia"/>
        </w:rPr>
        <w:t>　　　　三、二级像木集成材技术风险分析</w:t>
      </w:r>
      <w:r>
        <w:rPr>
          <w:rFonts w:hint="eastAsia"/>
        </w:rPr>
        <w:br/>
      </w:r>
      <w:r>
        <w:rPr>
          <w:rFonts w:hint="eastAsia"/>
        </w:rPr>
        <w:t>　　　　四、二级像木集成材政策和体制风险</w:t>
      </w:r>
      <w:r>
        <w:rPr>
          <w:rFonts w:hint="eastAsia"/>
        </w:rPr>
        <w:br/>
      </w:r>
      <w:r>
        <w:rPr>
          <w:rFonts w:hint="eastAsia"/>
        </w:rPr>
        <w:t>　　　　五、二级像木集成材行业进入退出风险</w:t>
      </w:r>
      <w:r>
        <w:rPr>
          <w:rFonts w:hint="eastAsia"/>
        </w:rPr>
        <w:br/>
      </w:r>
      <w:r>
        <w:rPr>
          <w:rFonts w:hint="eastAsia"/>
        </w:rPr>
        <w:t>　　第二节 2024-2030年二级像木集成材行业投资风险及控制策略分析</w:t>
      </w:r>
      <w:r>
        <w:rPr>
          <w:rFonts w:hint="eastAsia"/>
        </w:rPr>
        <w:br/>
      </w:r>
      <w:r>
        <w:rPr>
          <w:rFonts w:hint="eastAsia"/>
        </w:rPr>
        <w:t>　　　　一、二级像木集成材市场风险及控制策略</w:t>
      </w:r>
      <w:r>
        <w:rPr>
          <w:rFonts w:hint="eastAsia"/>
        </w:rPr>
        <w:br/>
      </w:r>
      <w:r>
        <w:rPr>
          <w:rFonts w:hint="eastAsia"/>
        </w:rPr>
        <w:t>　　　　二、二级像木集成材行业政策风险及控制策略</w:t>
      </w:r>
      <w:r>
        <w:rPr>
          <w:rFonts w:hint="eastAsia"/>
        </w:rPr>
        <w:br/>
      </w:r>
      <w:r>
        <w:rPr>
          <w:rFonts w:hint="eastAsia"/>
        </w:rPr>
        <w:t>　　　　三、二级像木集成材行业经营风险及控制策略</w:t>
      </w:r>
      <w:r>
        <w:rPr>
          <w:rFonts w:hint="eastAsia"/>
        </w:rPr>
        <w:br/>
      </w:r>
      <w:r>
        <w:rPr>
          <w:rFonts w:hint="eastAsia"/>
        </w:rPr>
        <w:t>　　　　四、二级像木集成材同业竞争风险及控制策略</w:t>
      </w:r>
      <w:r>
        <w:rPr>
          <w:rFonts w:hint="eastAsia"/>
        </w:rPr>
        <w:br/>
      </w:r>
      <w:r>
        <w:rPr>
          <w:rFonts w:hint="eastAsia"/>
        </w:rPr>
        <w:t>　　　　五、二级像木集成材行业其他风险及控制策略</w:t>
      </w:r>
      <w:r>
        <w:rPr>
          <w:rFonts w:hint="eastAsia"/>
        </w:rPr>
        <w:br/>
      </w:r>
      <w:r>
        <w:rPr>
          <w:rFonts w:hint="eastAsia"/>
        </w:rPr>
        <w:br/>
      </w:r>
      <w:r>
        <w:rPr>
          <w:rFonts w:hint="eastAsia"/>
        </w:rPr>
        <w:t>第十一章 2024-2030年中国二级像木集成材行业发展战略与规划分析</w:t>
      </w:r>
      <w:r>
        <w:rPr>
          <w:rFonts w:hint="eastAsia"/>
        </w:rPr>
        <w:br/>
      </w:r>
      <w:r>
        <w:rPr>
          <w:rFonts w:hint="eastAsia"/>
        </w:rPr>
        <w:t>　　第一节 2023-2024年中国二级像木集成材业投资概况</w:t>
      </w:r>
      <w:r>
        <w:rPr>
          <w:rFonts w:hint="eastAsia"/>
        </w:rPr>
        <w:br/>
      </w:r>
      <w:r>
        <w:rPr>
          <w:rFonts w:hint="eastAsia"/>
        </w:rPr>
        <w:t>　　　　一、二级像木集成材业投资特点分析</w:t>
      </w:r>
      <w:r>
        <w:rPr>
          <w:rFonts w:hint="eastAsia"/>
        </w:rPr>
        <w:br/>
      </w:r>
      <w:r>
        <w:rPr>
          <w:rFonts w:hint="eastAsia"/>
        </w:rPr>
        <w:t>　　　　二、二级像木集成材业投资政策分析</w:t>
      </w:r>
      <w:r>
        <w:rPr>
          <w:rFonts w:hint="eastAsia"/>
        </w:rPr>
        <w:br/>
      </w:r>
      <w:r>
        <w:rPr>
          <w:rFonts w:hint="eastAsia"/>
        </w:rPr>
        <w:t>　　第二节 2024-2030年中国二级像木集成材行业投资机会分析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2024-2030年中国二级像木集成材行业投资风险分析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二级像木集成材行业类别</w:t>
      </w:r>
      <w:r>
        <w:rPr>
          <w:rFonts w:hint="eastAsia"/>
        </w:rPr>
        <w:br/>
      </w:r>
      <w:r>
        <w:rPr>
          <w:rFonts w:hint="eastAsia"/>
        </w:rPr>
        <w:t>　　图表 二级像木集成材行业产业链调研</w:t>
      </w:r>
      <w:r>
        <w:rPr>
          <w:rFonts w:hint="eastAsia"/>
        </w:rPr>
        <w:br/>
      </w:r>
      <w:r>
        <w:rPr>
          <w:rFonts w:hint="eastAsia"/>
        </w:rPr>
        <w:t>　　图表 二级像木集成材行业现状</w:t>
      </w:r>
      <w:r>
        <w:rPr>
          <w:rFonts w:hint="eastAsia"/>
        </w:rPr>
        <w:br/>
      </w:r>
      <w:r>
        <w:rPr>
          <w:rFonts w:hint="eastAsia"/>
        </w:rPr>
        <w:t>　　图表 二级像木集成材行业标准</w:t>
      </w:r>
      <w:r>
        <w:rPr>
          <w:rFonts w:hint="eastAsia"/>
        </w:rPr>
        <w:br/>
      </w:r>
      <w:r>
        <w:rPr>
          <w:rFonts w:hint="eastAsia"/>
        </w:rPr>
        <w:t>　　……</w:t>
      </w:r>
      <w:r>
        <w:rPr>
          <w:rFonts w:hint="eastAsia"/>
        </w:rPr>
        <w:br/>
      </w:r>
      <w:r>
        <w:rPr>
          <w:rFonts w:hint="eastAsia"/>
        </w:rPr>
        <w:t>　　图表 2019-2024年中国二级像木集成材行业市场规模</w:t>
      </w:r>
      <w:r>
        <w:rPr>
          <w:rFonts w:hint="eastAsia"/>
        </w:rPr>
        <w:br/>
      </w:r>
      <w:r>
        <w:rPr>
          <w:rFonts w:hint="eastAsia"/>
        </w:rPr>
        <w:t>　　图表 2024年中国二级像木集成材行业产能</w:t>
      </w:r>
      <w:r>
        <w:rPr>
          <w:rFonts w:hint="eastAsia"/>
        </w:rPr>
        <w:br/>
      </w:r>
      <w:r>
        <w:rPr>
          <w:rFonts w:hint="eastAsia"/>
        </w:rPr>
        <w:t>　　图表 2019-2024年中国二级像木集成材行业产量统计</w:t>
      </w:r>
      <w:r>
        <w:rPr>
          <w:rFonts w:hint="eastAsia"/>
        </w:rPr>
        <w:br/>
      </w:r>
      <w:r>
        <w:rPr>
          <w:rFonts w:hint="eastAsia"/>
        </w:rPr>
        <w:t>　　图表 二级像木集成材行业动态</w:t>
      </w:r>
      <w:r>
        <w:rPr>
          <w:rFonts w:hint="eastAsia"/>
        </w:rPr>
        <w:br/>
      </w:r>
      <w:r>
        <w:rPr>
          <w:rFonts w:hint="eastAsia"/>
        </w:rPr>
        <w:t>　　图表 2019-2024年中国二级像木集成材市场需求量</w:t>
      </w:r>
      <w:r>
        <w:rPr>
          <w:rFonts w:hint="eastAsia"/>
        </w:rPr>
        <w:br/>
      </w:r>
      <w:r>
        <w:rPr>
          <w:rFonts w:hint="eastAsia"/>
        </w:rPr>
        <w:t>　　图表 2024年中国二级像木集成材行业需求区域调研</w:t>
      </w:r>
      <w:r>
        <w:rPr>
          <w:rFonts w:hint="eastAsia"/>
        </w:rPr>
        <w:br/>
      </w:r>
      <w:r>
        <w:rPr>
          <w:rFonts w:hint="eastAsia"/>
        </w:rPr>
        <w:t>　　图表 2019-2024年中国二级像木集成材行情</w:t>
      </w:r>
      <w:r>
        <w:rPr>
          <w:rFonts w:hint="eastAsia"/>
        </w:rPr>
        <w:br/>
      </w:r>
      <w:r>
        <w:rPr>
          <w:rFonts w:hint="eastAsia"/>
        </w:rPr>
        <w:t>　　图表 2019-2024年中国二级像木集成材价格走势图</w:t>
      </w:r>
      <w:r>
        <w:rPr>
          <w:rFonts w:hint="eastAsia"/>
        </w:rPr>
        <w:br/>
      </w:r>
      <w:r>
        <w:rPr>
          <w:rFonts w:hint="eastAsia"/>
        </w:rPr>
        <w:t>　　图表 2019-2024年中国二级像木集成材行业销售收入</w:t>
      </w:r>
      <w:r>
        <w:rPr>
          <w:rFonts w:hint="eastAsia"/>
        </w:rPr>
        <w:br/>
      </w:r>
      <w:r>
        <w:rPr>
          <w:rFonts w:hint="eastAsia"/>
        </w:rPr>
        <w:t>　　图表 2019-2024年中国二级像木集成材行业盈利情况</w:t>
      </w:r>
      <w:r>
        <w:rPr>
          <w:rFonts w:hint="eastAsia"/>
        </w:rPr>
        <w:br/>
      </w:r>
      <w:r>
        <w:rPr>
          <w:rFonts w:hint="eastAsia"/>
        </w:rPr>
        <w:t>　　图表 2019-2024年中国二级像木集成材行业利润总额</w:t>
      </w:r>
      <w:r>
        <w:rPr>
          <w:rFonts w:hint="eastAsia"/>
        </w:rPr>
        <w:br/>
      </w:r>
      <w:r>
        <w:rPr>
          <w:rFonts w:hint="eastAsia"/>
        </w:rPr>
        <w:t>　　……</w:t>
      </w:r>
      <w:r>
        <w:rPr>
          <w:rFonts w:hint="eastAsia"/>
        </w:rPr>
        <w:br/>
      </w:r>
      <w:r>
        <w:rPr>
          <w:rFonts w:hint="eastAsia"/>
        </w:rPr>
        <w:t>　　图表 2019-2024年中国二级像木集成材进口统计</w:t>
      </w:r>
      <w:r>
        <w:rPr>
          <w:rFonts w:hint="eastAsia"/>
        </w:rPr>
        <w:br/>
      </w:r>
      <w:r>
        <w:rPr>
          <w:rFonts w:hint="eastAsia"/>
        </w:rPr>
        <w:t>　　图表 2019-2024年中国二级像木集成材出口统计</w:t>
      </w:r>
      <w:r>
        <w:rPr>
          <w:rFonts w:hint="eastAsia"/>
        </w:rPr>
        <w:br/>
      </w:r>
      <w:r>
        <w:rPr>
          <w:rFonts w:hint="eastAsia"/>
        </w:rPr>
        <w:t>　　……</w:t>
      </w:r>
      <w:r>
        <w:rPr>
          <w:rFonts w:hint="eastAsia"/>
        </w:rPr>
        <w:br/>
      </w:r>
      <w:r>
        <w:rPr>
          <w:rFonts w:hint="eastAsia"/>
        </w:rPr>
        <w:t>　　图表 2019-2024年中国二级像木集成材行业企业数量统计</w:t>
      </w:r>
      <w:r>
        <w:rPr>
          <w:rFonts w:hint="eastAsia"/>
        </w:rPr>
        <w:br/>
      </w:r>
      <w:r>
        <w:rPr>
          <w:rFonts w:hint="eastAsia"/>
        </w:rPr>
        <w:t>　　图表 **地区二级像木集成材市场规模</w:t>
      </w:r>
      <w:r>
        <w:rPr>
          <w:rFonts w:hint="eastAsia"/>
        </w:rPr>
        <w:br/>
      </w:r>
      <w:r>
        <w:rPr>
          <w:rFonts w:hint="eastAsia"/>
        </w:rPr>
        <w:t>　　图表 **地区二级像木集成材行业市场需求</w:t>
      </w:r>
      <w:r>
        <w:rPr>
          <w:rFonts w:hint="eastAsia"/>
        </w:rPr>
        <w:br/>
      </w:r>
      <w:r>
        <w:rPr>
          <w:rFonts w:hint="eastAsia"/>
        </w:rPr>
        <w:t>　　图表 **地区二级像木集成材市场调研</w:t>
      </w:r>
      <w:r>
        <w:rPr>
          <w:rFonts w:hint="eastAsia"/>
        </w:rPr>
        <w:br/>
      </w:r>
      <w:r>
        <w:rPr>
          <w:rFonts w:hint="eastAsia"/>
        </w:rPr>
        <w:t>　　图表 **地区二级像木集成材行业市场需求分析</w:t>
      </w:r>
      <w:r>
        <w:rPr>
          <w:rFonts w:hint="eastAsia"/>
        </w:rPr>
        <w:br/>
      </w:r>
      <w:r>
        <w:rPr>
          <w:rFonts w:hint="eastAsia"/>
        </w:rPr>
        <w:t>　　图表 **地区二级像木集成材市场规模</w:t>
      </w:r>
      <w:r>
        <w:rPr>
          <w:rFonts w:hint="eastAsia"/>
        </w:rPr>
        <w:br/>
      </w:r>
      <w:r>
        <w:rPr>
          <w:rFonts w:hint="eastAsia"/>
        </w:rPr>
        <w:t>　　图表 **地区二级像木集成材行业市场需求</w:t>
      </w:r>
      <w:r>
        <w:rPr>
          <w:rFonts w:hint="eastAsia"/>
        </w:rPr>
        <w:br/>
      </w:r>
      <w:r>
        <w:rPr>
          <w:rFonts w:hint="eastAsia"/>
        </w:rPr>
        <w:t>　　图表 **地区二级像木集成材市场调研</w:t>
      </w:r>
      <w:r>
        <w:rPr>
          <w:rFonts w:hint="eastAsia"/>
        </w:rPr>
        <w:br/>
      </w:r>
      <w:r>
        <w:rPr>
          <w:rFonts w:hint="eastAsia"/>
        </w:rPr>
        <w:t>　　图表 **地区二级像木集成材行业市场需求分析</w:t>
      </w:r>
      <w:r>
        <w:rPr>
          <w:rFonts w:hint="eastAsia"/>
        </w:rPr>
        <w:br/>
      </w:r>
      <w:r>
        <w:rPr>
          <w:rFonts w:hint="eastAsia"/>
        </w:rPr>
        <w:t>　　……</w:t>
      </w:r>
      <w:r>
        <w:rPr>
          <w:rFonts w:hint="eastAsia"/>
        </w:rPr>
        <w:br/>
      </w:r>
      <w:r>
        <w:rPr>
          <w:rFonts w:hint="eastAsia"/>
        </w:rPr>
        <w:t>　　图表 二级像木集成材行业竞争对手分析</w:t>
      </w:r>
      <w:r>
        <w:rPr>
          <w:rFonts w:hint="eastAsia"/>
        </w:rPr>
        <w:br/>
      </w:r>
      <w:r>
        <w:rPr>
          <w:rFonts w:hint="eastAsia"/>
        </w:rPr>
        <w:t>　　图表 二级像木集成材重点企业（一）基本信息</w:t>
      </w:r>
      <w:r>
        <w:rPr>
          <w:rFonts w:hint="eastAsia"/>
        </w:rPr>
        <w:br/>
      </w:r>
      <w:r>
        <w:rPr>
          <w:rFonts w:hint="eastAsia"/>
        </w:rPr>
        <w:t>　　图表 二级像木集成材重点企业（一）经营情况分析</w:t>
      </w:r>
      <w:r>
        <w:rPr>
          <w:rFonts w:hint="eastAsia"/>
        </w:rPr>
        <w:br/>
      </w:r>
      <w:r>
        <w:rPr>
          <w:rFonts w:hint="eastAsia"/>
        </w:rPr>
        <w:t>　　图表 二级像木集成材重点企业（一）主要经济指标情况</w:t>
      </w:r>
      <w:r>
        <w:rPr>
          <w:rFonts w:hint="eastAsia"/>
        </w:rPr>
        <w:br/>
      </w:r>
      <w:r>
        <w:rPr>
          <w:rFonts w:hint="eastAsia"/>
        </w:rPr>
        <w:t>　　图表 二级像木集成材重点企业（一）盈利能力情况</w:t>
      </w:r>
      <w:r>
        <w:rPr>
          <w:rFonts w:hint="eastAsia"/>
        </w:rPr>
        <w:br/>
      </w:r>
      <w:r>
        <w:rPr>
          <w:rFonts w:hint="eastAsia"/>
        </w:rPr>
        <w:t>　　图表 二级像木集成材重点企业（一）偿债能力情况</w:t>
      </w:r>
      <w:r>
        <w:rPr>
          <w:rFonts w:hint="eastAsia"/>
        </w:rPr>
        <w:br/>
      </w:r>
      <w:r>
        <w:rPr>
          <w:rFonts w:hint="eastAsia"/>
        </w:rPr>
        <w:t>　　图表 二级像木集成材重点企业（一）运营能力情况</w:t>
      </w:r>
      <w:r>
        <w:rPr>
          <w:rFonts w:hint="eastAsia"/>
        </w:rPr>
        <w:br/>
      </w:r>
      <w:r>
        <w:rPr>
          <w:rFonts w:hint="eastAsia"/>
        </w:rPr>
        <w:t>　　图表 二级像木集成材重点企业（一）成长能力情况</w:t>
      </w:r>
      <w:r>
        <w:rPr>
          <w:rFonts w:hint="eastAsia"/>
        </w:rPr>
        <w:br/>
      </w:r>
      <w:r>
        <w:rPr>
          <w:rFonts w:hint="eastAsia"/>
        </w:rPr>
        <w:t>　　图表 二级像木集成材重点企业（二）基本信息</w:t>
      </w:r>
      <w:r>
        <w:rPr>
          <w:rFonts w:hint="eastAsia"/>
        </w:rPr>
        <w:br/>
      </w:r>
      <w:r>
        <w:rPr>
          <w:rFonts w:hint="eastAsia"/>
        </w:rPr>
        <w:t>　　图表 二级像木集成材重点企业（二）经营情况分析</w:t>
      </w:r>
      <w:r>
        <w:rPr>
          <w:rFonts w:hint="eastAsia"/>
        </w:rPr>
        <w:br/>
      </w:r>
      <w:r>
        <w:rPr>
          <w:rFonts w:hint="eastAsia"/>
        </w:rPr>
        <w:t>　　图表 二级像木集成材重点企业（二）主要经济指标情况</w:t>
      </w:r>
      <w:r>
        <w:rPr>
          <w:rFonts w:hint="eastAsia"/>
        </w:rPr>
        <w:br/>
      </w:r>
      <w:r>
        <w:rPr>
          <w:rFonts w:hint="eastAsia"/>
        </w:rPr>
        <w:t>　　图表 二级像木集成材重点企业（二）盈利能力情况</w:t>
      </w:r>
      <w:r>
        <w:rPr>
          <w:rFonts w:hint="eastAsia"/>
        </w:rPr>
        <w:br/>
      </w:r>
      <w:r>
        <w:rPr>
          <w:rFonts w:hint="eastAsia"/>
        </w:rPr>
        <w:t>　　图表 二级像木集成材重点企业（二）偿债能力情况</w:t>
      </w:r>
      <w:r>
        <w:rPr>
          <w:rFonts w:hint="eastAsia"/>
        </w:rPr>
        <w:br/>
      </w:r>
      <w:r>
        <w:rPr>
          <w:rFonts w:hint="eastAsia"/>
        </w:rPr>
        <w:t>　　图表 二级像木集成材重点企业（二）运营能力情况</w:t>
      </w:r>
      <w:r>
        <w:rPr>
          <w:rFonts w:hint="eastAsia"/>
        </w:rPr>
        <w:br/>
      </w:r>
      <w:r>
        <w:rPr>
          <w:rFonts w:hint="eastAsia"/>
        </w:rPr>
        <w:t>　　图表 二级像木集成材重点企业（二）成长能力情况</w:t>
      </w:r>
      <w:r>
        <w:rPr>
          <w:rFonts w:hint="eastAsia"/>
        </w:rPr>
        <w:br/>
      </w:r>
      <w:r>
        <w:rPr>
          <w:rFonts w:hint="eastAsia"/>
        </w:rPr>
        <w:t>　　图表 二级像木集成材重点企业（三）基本信息</w:t>
      </w:r>
      <w:r>
        <w:rPr>
          <w:rFonts w:hint="eastAsia"/>
        </w:rPr>
        <w:br/>
      </w:r>
      <w:r>
        <w:rPr>
          <w:rFonts w:hint="eastAsia"/>
        </w:rPr>
        <w:t>　　图表 二级像木集成材重点企业（三）经营情况分析</w:t>
      </w:r>
      <w:r>
        <w:rPr>
          <w:rFonts w:hint="eastAsia"/>
        </w:rPr>
        <w:br/>
      </w:r>
      <w:r>
        <w:rPr>
          <w:rFonts w:hint="eastAsia"/>
        </w:rPr>
        <w:t>　　图表 二级像木集成材重点企业（三）主要经济指标情况</w:t>
      </w:r>
      <w:r>
        <w:rPr>
          <w:rFonts w:hint="eastAsia"/>
        </w:rPr>
        <w:br/>
      </w:r>
      <w:r>
        <w:rPr>
          <w:rFonts w:hint="eastAsia"/>
        </w:rPr>
        <w:t>　　图表 二级像木集成材重点企业（三）盈利能力情况</w:t>
      </w:r>
      <w:r>
        <w:rPr>
          <w:rFonts w:hint="eastAsia"/>
        </w:rPr>
        <w:br/>
      </w:r>
      <w:r>
        <w:rPr>
          <w:rFonts w:hint="eastAsia"/>
        </w:rPr>
        <w:t>　　图表 二级像木集成材重点企业（三）偿债能力情况</w:t>
      </w:r>
      <w:r>
        <w:rPr>
          <w:rFonts w:hint="eastAsia"/>
        </w:rPr>
        <w:br/>
      </w:r>
      <w:r>
        <w:rPr>
          <w:rFonts w:hint="eastAsia"/>
        </w:rPr>
        <w:t>　　图表 二级像木集成材重点企业（三）运营能力情况</w:t>
      </w:r>
      <w:r>
        <w:rPr>
          <w:rFonts w:hint="eastAsia"/>
        </w:rPr>
        <w:br/>
      </w:r>
      <w:r>
        <w:rPr>
          <w:rFonts w:hint="eastAsia"/>
        </w:rPr>
        <w:t>　　图表 二级像木集成材重点企业（三）成长能力情况</w:t>
      </w:r>
      <w:r>
        <w:rPr>
          <w:rFonts w:hint="eastAsia"/>
        </w:rPr>
        <w:br/>
      </w:r>
      <w:r>
        <w:rPr>
          <w:rFonts w:hint="eastAsia"/>
        </w:rPr>
        <w:t>　　……</w:t>
      </w:r>
      <w:r>
        <w:rPr>
          <w:rFonts w:hint="eastAsia"/>
        </w:rPr>
        <w:br/>
      </w:r>
      <w:r>
        <w:rPr>
          <w:rFonts w:hint="eastAsia"/>
        </w:rPr>
        <w:t>　　图表 2024-2030年中国二级像木集成材行业产能预测</w:t>
      </w:r>
      <w:r>
        <w:rPr>
          <w:rFonts w:hint="eastAsia"/>
        </w:rPr>
        <w:br/>
      </w:r>
      <w:r>
        <w:rPr>
          <w:rFonts w:hint="eastAsia"/>
        </w:rPr>
        <w:t>　　图表 2024-2030年中国二级像木集成材行业产量预测</w:t>
      </w:r>
      <w:r>
        <w:rPr>
          <w:rFonts w:hint="eastAsia"/>
        </w:rPr>
        <w:br/>
      </w:r>
      <w:r>
        <w:rPr>
          <w:rFonts w:hint="eastAsia"/>
        </w:rPr>
        <w:t>　　图表 2024-2030年中国二级像木集成材市场需求预测</w:t>
      </w:r>
      <w:r>
        <w:rPr>
          <w:rFonts w:hint="eastAsia"/>
        </w:rPr>
        <w:br/>
      </w:r>
      <w:r>
        <w:rPr>
          <w:rFonts w:hint="eastAsia"/>
        </w:rPr>
        <w:t>　　……</w:t>
      </w:r>
      <w:r>
        <w:rPr>
          <w:rFonts w:hint="eastAsia"/>
        </w:rPr>
        <w:br/>
      </w:r>
      <w:r>
        <w:rPr>
          <w:rFonts w:hint="eastAsia"/>
        </w:rPr>
        <w:t>　　图表 2024-2030年中国二级像木集成材行业市场规模预测</w:t>
      </w:r>
      <w:r>
        <w:rPr>
          <w:rFonts w:hint="eastAsia"/>
        </w:rPr>
        <w:br/>
      </w:r>
      <w:r>
        <w:rPr>
          <w:rFonts w:hint="eastAsia"/>
        </w:rPr>
        <w:t>　　图表 二级像木集成材行业准入条件</w:t>
      </w:r>
      <w:r>
        <w:rPr>
          <w:rFonts w:hint="eastAsia"/>
        </w:rPr>
        <w:br/>
      </w:r>
      <w:r>
        <w:rPr>
          <w:rFonts w:hint="eastAsia"/>
        </w:rPr>
        <w:t>　　图表 2024-2030年中国二级像木集成材市场前景</w:t>
      </w:r>
      <w:r>
        <w:rPr>
          <w:rFonts w:hint="eastAsia"/>
        </w:rPr>
        <w:br/>
      </w:r>
      <w:r>
        <w:rPr>
          <w:rFonts w:hint="eastAsia"/>
        </w:rPr>
        <w:t>　　图表 2024-2030年中国二级像木集成材行业信息化</w:t>
      </w:r>
      <w:r>
        <w:rPr>
          <w:rFonts w:hint="eastAsia"/>
        </w:rPr>
        <w:br/>
      </w:r>
      <w:r>
        <w:rPr>
          <w:rFonts w:hint="eastAsia"/>
        </w:rPr>
        <w:t>　　图表 2024-2030年中国二级像木集成材行业风险分析</w:t>
      </w:r>
      <w:r>
        <w:rPr>
          <w:rFonts w:hint="eastAsia"/>
        </w:rPr>
        <w:br/>
      </w:r>
      <w:r>
        <w:rPr>
          <w:rFonts w:hint="eastAsia"/>
        </w:rPr>
        <w:t>　　图表 2024-2030年中国二级像木集成材行业发展趋势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e5f88c55ff42be" w:history="1">
        <w:r>
          <w:rPr>
            <w:rStyle w:val="Hyperlink"/>
          </w:rPr>
          <w:t>2024-2030年中国二级像木集成材行业现状调研与发展趋势分析报告</w:t>
        </w:r>
      </w:hyperlink>
      <w:r>
        <w:rPr>
          <w:color w:val="C00000"/>
        </w:rPr>
        <w:t>》，报告编号：</w:t>
      </w:r>
      <w:r>
        <w:rPr>
          <w:rFonts w:hint="eastAsia"/>
          <w:color w:val="C00000"/>
        </w:rPr>
        <w:t>090206A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e5f88c55ff42be" w:history="1">
        <w:r>
          <w:rPr>
            <w:rStyle w:val="Hyperlink"/>
          </w:rPr>
          <w:t>https://www.20087.com/A/06/ErJiXiangMuJiChengCaiHangYeFenXiBaoGao.html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700d41ff854bfb" w:history="1">
      <w:r>
        <w:rPr>
          <w:rStyle w:val="Hyperlink"/>
        </w:rPr>
        <w:t>2024-2030年中国二级像木集成材行业现状调研与发展趋势分析报告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6/ErJiXiangMuJiChengCaiHangYeFenXiBaoGao.html" TargetMode="External" Id="Rc2e5f88c55ff42be" /></Relationships>
</file>

<file path=word/_rels/header2.xml.rels>&#65279;<?xml version="1.0" encoding="utf-8"?><Relationships xmlns="http://schemas.openxmlformats.org/package/2006/relationships"><Relationship Type="http://schemas.openxmlformats.org/officeDocument/2006/relationships/hyperlink" Target="https://www.20087.com/A/06/ErJiXiangMuJiChengCaiHangYeFenXiBaoGao.html" TargetMode="External" Id="Rde700d41ff854b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2024-05-20T04:45:00Z</dcterms:created>
  <dcterms:modified xsi:type="dcterms:W3CDTF">2024-05-20T05:45:00Z</dcterms:modified>
  <dc:subject>2024-2030年中国二级像木集成材行业现状调研与发展趋势分析报告</dc:subject>
  <dc:title>2024-2030年中国二级像木集成材行业现状调研与发展趋势分析报告</dc:title>
  <cp:keywords>2024-2030年中国二级像木集成材行业现状调研与发展趋势分析报告</cp:keywords>
  <dc:description>2024-2030年中国二级像木集成材行业现状调研与发展趋势分析报告</dc:description>
</cp:coreProperties>
</file>