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0a0f95fca46a9" w:history="1">
              <w:r>
                <w:rPr>
                  <w:rStyle w:val="Hyperlink"/>
                </w:rPr>
                <w:t>中国小麦种子市场调查研究与前景分析报告（2025-2031年）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0a0f95fca46a9" w:history="1">
              <w:r>
                <w:rPr>
                  <w:rStyle w:val="Hyperlink"/>
                </w:rPr>
                <w:t>中国小麦种子市场调查研究与前景分析报告（2025-2031年）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0a0f95fca46a9" w:history="1">
                <w:r>
                  <w:rPr>
                    <w:rStyle w:val="Hyperlink"/>
                  </w:rPr>
                  <w:t>https://www.20087.com/0/17/XiaoMaiZhongZiHangYeFaZhanQianJing.html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种子产业近年来取得了长足进展，尤其是在育种技术方面。通过基因组编辑技术、分子标记辅助选择等现代生物技术手段，培育出了具有高产、抗逆性强等特点的新品种。同时，随着农业生产机械化水平的提高，对种子的纯度和发芽率等质量指标的要求也越来越高。此外，针对不同种植区域的气候条件和土壤特性，选育适合当地生长的小麦品种也成为育种工作的重要内容。</w:t>
      </w:r>
      <w:r>
        <w:rPr>
          <w:rFonts w:hint="eastAsia"/>
        </w:rPr>
        <w:br/>
      </w:r>
      <w:r>
        <w:rPr>
          <w:rFonts w:hint="eastAsia"/>
        </w:rPr>
        <w:t>　　未来，小麦种子产业将更加注重品种创新和智能化育种。一方面，通过基因组学、表型组学等前沿技术，加快优良品种的培育速度，提高品种的适应性和产量潜力。另一方面，随着农业信息化的发展，利用大数据和人工智能技术进行精准育种将成为趋势，这将有效提高育种效率和质量。此外，随着消费者对食品安全的关注度提高，培育非转基因、有机认证的小麦品种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0a0f95fca46a9" w:history="1">
        <w:r>
          <w:rPr>
            <w:rStyle w:val="Hyperlink"/>
          </w:rPr>
          <w:t>中国小麦种子市场调查研究与前景分析报告（2025-2031年）</w:t>
        </w:r>
      </w:hyperlink>
      <w:r>
        <w:rPr>
          <w:rFonts w:hint="eastAsia"/>
        </w:rPr>
        <w:t>》基于国家统计局及相关协会的详实数据，系统分析了小麦种子行业的市场规模、重点企业表现、产业链结构、竞争格局及价格动态。报告内容严谨、数据详实，结合丰富图表，全面呈现小麦种子行业现状与未来发展趋势。通过对小麦种子技术现状、SWOT分析及市场前景的解读，报告为小麦种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小麦种子行业界定及应用领域</w:t>
      </w:r>
      <w:r>
        <w:rPr>
          <w:rFonts w:hint="eastAsia"/>
        </w:rPr>
        <w:br/>
      </w:r>
      <w:r>
        <w:rPr>
          <w:rFonts w:hint="eastAsia"/>
        </w:rPr>
        <w:t>　　第一节 小麦种子行业定义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小麦种子主要应用领域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2024-2025年全球小麦种子行业市场调研分析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全球小麦种子行业经济环境分析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全球小麦种子市场总体情况分析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一、全球小麦种子行业的发展特点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二、全球小麦种子市场结构</w:t>
      </w:r>
      <w:r>
        <w:rPr>
          <w:rFonts w:hint="eastAsia"/>
        </w:rPr>
        <w:br/>
      </w:r>
      <w:r>
        <w:rPr>
          <w:rFonts w:hint="eastAsia"/>
        </w:rPr>
        <w:t>　　　　三、全球小麦种子行业竞争格局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全球主要国家（地区）小麦种子市场分析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2025-2031年全球小麦种子行业发展趋势预测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2024-2025年小麦种子行业发展环境分析</w:t>
      </w:r>
      <w:r>
        <w:rPr>
          <w:rFonts w:hint="eastAsia"/>
        </w:rPr>
        <w:br/>
      </w:r>
      <w:r>
        <w:rPr>
          <w:rFonts w:hint="eastAsia"/>
        </w:rPr>
        <w:t>　　第一节 小麦种子行业环境分析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小麦种子行业相关政策、法规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中国小麦种子行业供给、需求分析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2025年中国小麦种子市场现状</w:t>
      </w:r>
      <w:r>
        <w:rPr>
          <w:rFonts w:hint="eastAsia"/>
        </w:rPr>
        <w:br/>
      </w:r>
      <w:r>
        <w:rPr>
          <w:rFonts w:hint="eastAsia"/>
        </w:rPr>
        <w:t>　　第二节 中国小麦种子行业产量情况分析及预测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一、小麦种子总体产能规模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、2019-2024年中国小麦种子行业产量统计</w:t>
      </w:r>
      <w:r>
        <w:rPr>
          <w:rFonts w:hint="eastAsia"/>
        </w:rPr>
        <w:br/>
      </w:r>
      <w:r>
        <w:rPr>
          <w:rFonts w:hint="eastAsia"/>
        </w:rPr>
        <w:t>　　　　三、小麦种子生产区域分布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四、2025-2031年中国小麦种子行业产量预测</w:t>
      </w:r>
      <w:r>
        <w:rPr>
          <w:rFonts w:hint="eastAsia"/>
        </w:rPr>
        <w:br/>
      </w:r>
      <w:r>
        <w:rPr>
          <w:rFonts w:hint="eastAsia"/>
        </w:rPr>
        <w:t>　　第三节 中国小麦种子市场需求分析及预测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二、2019-2024年中国小麦种子市场需求统计</w:t>
      </w:r>
      <w:r>
        <w:rPr>
          <w:rFonts w:hint="eastAsia"/>
        </w:rPr>
        <w:br/>
      </w:r>
      <w:r>
        <w:rPr>
          <w:rFonts w:hint="eastAsia"/>
        </w:rPr>
        <w:t>　　　　三、小麦种子市场饱和度</w:t>
      </w:r>
      <w:r>
        <w:rPr>
          <w:rFonts w:hint="eastAsia"/>
        </w:rPr>
        <w:br/>
      </w:r>
      <w:r>
        <w:rPr>
          <w:rFonts w:hint="eastAsia"/>
        </w:rPr>
        <w:t>　　　　四、影响小麦种子市场需求的因素</w:t>
      </w:r>
      <w:r>
        <w:rPr>
          <w:rFonts w:hint="eastAsia"/>
        </w:rPr>
        <w:br/>
      </w:r>
      <w:r>
        <w:rPr>
          <w:rFonts w:hint="eastAsia"/>
        </w:rPr>
        <w:t>　　　　五、小麦种子市场潜力分析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六、2025-2031年中国小麦种子市场需求预测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中国小麦种子行业进出口分析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一、2019-2024年小麦种子进口量及增速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三、2025-2031年小麦种子进口量及增速预测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一、2019-2024年小麦种子出口量及增速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三、2025-2031年小麦种子出口量及增速预测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一、中国小麦种子行业区域市场分布情况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二、**地区小麦种子行业市场需求规模情况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三、**地区小麦种子行业市场需求规模情况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四、**地区小麦种子行业市场需求规模情况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五、**地区小麦种子行业市场需求规模情况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六、**地区小麦种子行业市场需求规模情况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中国小麦种子细分行业调研</w:t>
      </w:r>
      <w:r>
        <w:rPr>
          <w:rFonts w:hint="eastAsia"/>
        </w:rPr>
        <w:br/>
      </w:r>
      <w:r>
        <w:rPr>
          <w:rFonts w:hint="eastAsia"/>
        </w:rPr>
        <w:t>　　第一节 主要小麦种子细分行业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中国小麦种子企业营销及发展建议</w:t>
      </w:r>
      <w:r>
        <w:rPr>
          <w:rFonts w:hint="eastAsia"/>
        </w:rPr>
        <w:br/>
      </w:r>
      <w:r>
        <w:rPr>
          <w:rFonts w:hint="eastAsia"/>
        </w:rPr>
        <w:t>　　第一节 小麦种子企业营销策略分析及建议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小麦种子企业营销策略分析</w:t>
      </w:r>
      <w:r>
        <w:rPr>
          <w:rFonts w:hint="eastAsia"/>
        </w:rPr>
        <w:br/>
      </w:r>
      <w:r>
        <w:rPr>
          <w:rFonts w:hint="eastAsia"/>
        </w:rPr>
        <w:t>　　　　一、小麦种子企业营销策略</w:t>
      </w:r>
      <w:r>
        <w:rPr>
          <w:rFonts w:hint="eastAsia"/>
        </w:rPr>
        <w:br/>
      </w:r>
      <w:r>
        <w:rPr>
          <w:rFonts w:hint="eastAsia"/>
        </w:rPr>
        <w:t>　　　　二、小麦种子企业经验借鉴</w:t>
      </w:r>
      <w:r>
        <w:rPr>
          <w:rFonts w:hint="eastAsia"/>
        </w:rPr>
        <w:br/>
      </w:r>
      <w:r>
        <w:rPr>
          <w:rFonts w:hint="eastAsia"/>
        </w:rPr>
        <w:t>　　第三节 小麦种子企业营销模式演化与创新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小麦种子企业经营发展分析及建议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一、小麦种子企业存在的问题</w:t>
      </w:r>
      <w:r>
        <w:rPr>
          <w:rFonts w:hint="eastAsia"/>
        </w:rPr>
        <w:br/>
      </w:r>
      <w:r>
        <w:rPr>
          <w:rFonts w:hint="eastAsia"/>
        </w:rPr>
        <w:t>　　　　二、小麦种子企业应对的策略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小麦种子行业发展趋势及投资风险预警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2025年小麦种子市场前景分析</w:t>
      </w:r>
      <w:r>
        <w:rPr>
          <w:rFonts w:hint="eastAsia"/>
        </w:rPr>
        <w:br/>
      </w:r>
      <w:r>
        <w:rPr>
          <w:rFonts w:hint="eastAsia"/>
        </w:rPr>
        <w:t>　　第二节 2025年小麦种子行业发展趋势预测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影响小麦种子行业发展的主要因素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一、2025年影响小麦种子行业运行的有利因素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二、2025年影响小麦种子行业运行的稳定因素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三、2025年影响小麦种子行业运行的不利因素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四、2025年我国小麦种子行业发展面临的挑战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五、2025年我国小麦种子行业发展面临的机遇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专家对小麦种子行业投资风险预警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一、2025-2031年小麦种子行业市场风险及控制策略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二、2025-2031年小麦种子行业政策风险及控制策略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三、2025-2031年小麦种子行业经营风险及控制策略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四、2025-2031年小麦种子同业竞争风险及控制策略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五、2025-2031年小麦种子行业其他风险及控制策略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小麦种子行业投资战略研究</w:t>
      </w:r>
      <w:r>
        <w:rPr>
          <w:rFonts w:hint="eastAsia"/>
        </w:rPr>
        <w:br/>
      </w:r>
      <w:r>
        <w:rPr>
          <w:rFonts w:hint="eastAsia"/>
        </w:rPr>
        <w:t>　　第一节 小麦种子行业发展战略研究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对我国小麦种子品牌的战略思考</w:t>
      </w:r>
      <w:r>
        <w:rPr>
          <w:rFonts w:hint="eastAsia"/>
        </w:rPr>
        <w:br/>
      </w:r>
      <w:r>
        <w:rPr>
          <w:rFonts w:hint="eastAsia"/>
        </w:rPr>
        <w:t>　　　　一、小麦种子品牌的重要性</w:t>
      </w:r>
      <w:r>
        <w:rPr>
          <w:rFonts w:hint="eastAsia"/>
        </w:rPr>
        <w:br/>
      </w:r>
      <w:r>
        <w:rPr>
          <w:rFonts w:hint="eastAsia"/>
        </w:rPr>
        <w:t>　　　　二、小麦种子实施品牌战略的意义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四、我国小麦种子企业的品牌战略</w:t>
      </w:r>
      <w:r>
        <w:rPr>
          <w:rFonts w:hint="eastAsia"/>
        </w:rPr>
        <w:br/>
      </w:r>
      <w:r>
        <w:rPr>
          <w:rFonts w:hint="eastAsia"/>
        </w:rPr>
        <w:t>　　　　五、小麦种子品牌战略管理的策略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小麦种子经营策略分析</w:t>
      </w:r>
      <w:r>
        <w:rPr>
          <w:rFonts w:hint="eastAsia"/>
        </w:rPr>
        <w:br/>
      </w:r>
      <w:r>
        <w:rPr>
          <w:rFonts w:hint="eastAsia"/>
        </w:rPr>
        <w:t>　　　　一、小麦种子市场细分策略</w:t>
      </w:r>
      <w:r>
        <w:rPr>
          <w:rFonts w:hint="eastAsia"/>
        </w:rPr>
        <w:br/>
      </w:r>
      <w:r>
        <w:rPr>
          <w:rFonts w:hint="eastAsia"/>
        </w:rPr>
        <w:t>　　　　二、小麦种子市场创新策略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四、小麦种子新产品差异化战略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中~智林~－小麦种子行业投资战略研究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一、2025-2031年小麦种子行业投资战略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小麦种子行业历程</w:t>
      </w:r>
      <w:r>
        <w:rPr>
          <w:rFonts w:hint="eastAsia"/>
        </w:rPr>
        <w:br/>
      </w:r>
      <w:r>
        <w:rPr>
          <w:rFonts w:hint="eastAsia"/>
        </w:rPr>
        <w:t>　　图表 小麦种子行业生命周期</w:t>
      </w:r>
      <w:r>
        <w:rPr>
          <w:rFonts w:hint="eastAsia"/>
        </w:rPr>
        <w:br/>
      </w:r>
      <w:r>
        <w:rPr>
          <w:rFonts w:hint="eastAsia"/>
        </w:rPr>
        <w:t>　　图表 小麦种子行业产业链分析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2024年中国小麦种子行业需求领域分布格局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2024年中国小麦种子进口国家及地区分析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2024年中国小麦种子出口国家及地区分析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2025-2031年中国小麦种子市场容量预测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0a0f95fca46a9" w:history="1">
        <w:r>
          <w:rPr>
            <w:rStyle w:val="Hyperlink"/>
          </w:rPr>
          <w:t>中国小麦种子市场调查研究与前景分析报告（2025-2031年）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0a0f95fca46a9" w:history="1">
        <w:r>
          <w:rPr>
            <w:rStyle w:val="Hyperlink"/>
          </w:rPr>
          <w:t>https://www.20087.com/0/17/XiaoMaiZhongZiHangYeFaZhanQianJing.html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种子怎么培育出来的、小麦种子的结构、我的世界小麦种子种不了、小麦种子结构图、小麦种子大全、小麦种子是双子叶还是单子叶、小麦种子图片、小麦种子的营养物质储存在什么中、小麦种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91a12260e4ba4" w:history="1">
      <w:r>
        <w:rPr>
          <w:rStyle w:val="Hyperlink"/>
        </w:rPr>
        <w:t>中国小麦种子市场调查研究与前景分析报告（2025-2031年）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aoMaiZhongZiHangYeFaZhanQianJing.html" TargetMode="External" Id="Rdcf0a0f95fca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aoMaiZhongZiHangYeFaZhanQianJing.html" TargetMode="External" Id="Re2391a12260e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2024-09-11T02:12:00Z</dcterms:created>
  <dcterms:modified xsi:type="dcterms:W3CDTF">2024-09-11T03:12:00Z</dcterms:modified>
  <dc:subject>中国小麦种子市场调查研究与前景分析报告（2025-2031年）</dc:subject>
  <dc:title>中国小麦种子市场调查研究与前景分析报告（2025-2031年）</dc:title>
  <cp:keywords>中国小麦种子市场调查研究与前景分析报告（2025-2031年）</cp:keywords>
  <dc:description>中国小麦种子市场调查研究与前景分析报告（2025-2031年）</dc:description>
</cp:coreProperties>
</file>