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f67f77cb5467a" w:history="1">
              <w:r>
                <w:rPr>
                  <w:rStyle w:val="Hyperlink"/>
                </w:rPr>
                <w:t>2023-2029年中国木制百叶窗发展现状与市场前景预测报告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f67f77cb5467a" w:history="1">
              <w:r>
                <w:rPr>
                  <w:rStyle w:val="Hyperlink"/>
                </w:rPr>
                <w:t>2023-2029年中国木制百叶窗发展现状与市场前景预测报告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5f67f77cb5467a" w:history="1">
                <w:r>
                  <w:rPr>
                    <w:rStyle w:val="Hyperlink"/>
                  </w:rPr>
                  <w:t>https://www.20087.com/0/37/MuZhiBaiYeChuangDeQianJing.html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百叶窗是一种传统的遮阳和隐私保护产品，在现代家庭装饰中仍然占有重要地位。近年来，随着消费者对自然材料和个性化设计的追求，木制百叶窗市场呈现出稳定增长的趋势。生产商正致力于提高木制百叶窗的耐用性和美观性，同时也引入了智能控制技术，以满足智能家居的需求。</w:t>
      </w:r>
      <w:r>
        <w:rPr>
          <w:rFonts w:hint="eastAsia"/>
        </w:rPr>
        <w:br/>
      </w:r>
      <w:r>
        <w:rPr>
          <w:rFonts w:hint="eastAsia"/>
        </w:rPr>
        <w:t>　　未来，木制百叶窗市场的发展将受到以下几个方面的影响：一是随着消费者对个性化家居装饰的需求增加，木制百叶窗将更注重提供定制化服务，以满足不同风格和尺寸的需求；二是随着技术的进步，木制百叶窗将更注重采用智能控制技术和环保材料，提高产品的功能性和环保性；三是随着市场竞争的加剧，木制百叶窗生产商将更注重提供综合解决方案，包括设计咨询和安装服务；四是随着环保法规的趋严，木制百叶窗生产将更注重采用可持续发展的木材来源和环保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f67f77cb5467a" w:history="1">
        <w:r>
          <w:rPr>
            <w:rStyle w:val="Hyperlink"/>
          </w:rPr>
          <w:t>2023-2029年中国木制百叶窗发展现状与市场前景预测报告</w:t>
        </w:r>
      </w:hyperlink>
      <w:r>
        <w:rPr>
          <w:rFonts w:hint="eastAsia"/>
        </w:rPr>
        <w:t>》依据国家统计局、发改委及木制百叶窗相关协会等的数据资料，深入研究了木制百叶窗行业的现状，包括木制百叶窗市场需求、市场规模及产业链状况。木制百叶窗报告分析了木制百叶窗的价格波动、各细分市场的动态，以及重点企业的经营状况。同时，报告对木制百叶窗市场前景及发展趋势进行了科学预测，揭示了潜在的市场需求和投资机会，也指出了木制百叶窗行业内可能的风险。此外，木制百叶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2018-2023年中国木制百叶窗行业市场现状分析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一、百叶窗的简单介绍</w:t>
      </w:r>
      <w:r>
        <w:rPr>
          <w:rFonts w:hint="eastAsia"/>
        </w:rPr>
        <w:br/>
      </w:r>
      <w:r>
        <w:rPr>
          <w:rFonts w:hint="eastAsia"/>
        </w:rPr>
        <w:t>　　　　二、2018-2023年木制百叶窗的现状</w:t>
      </w:r>
      <w:r>
        <w:rPr>
          <w:rFonts w:hint="eastAsia"/>
        </w:rPr>
        <w:br/>
      </w:r>
      <w:r>
        <w:rPr>
          <w:rFonts w:hint="eastAsia"/>
        </w:rPr>
        <w:t>　　第二节 我国木制产品产业政策分析</w:t>
      </w:r>
      <w:r>
        <w:rPr>
          <w:rFonts w:hint="eastAsia"/>
        </w:rPr>
        <w:br/>
      </w:r>
      <w:r>
        <w:rPr>
          <w:rFonts w:hint="eastAsia"/>
        </w:rPr>
        <w:t>　　　　一、国家对木制产品的相关政策</w:t>
      </w:r>
      <w:r>
        <w:rPr>
          <w:rFonts w:hint="eastAsia"/>
        </w:rPr>
        <w:br/>
      </w:r>
      <w:r>
        <w:rPr>
          <w:rFonts w:hint="eastAsia"/>
        </w:rPr>
        <w:t>　　　　二、相关政策我国木制品行业的影响分析</w:t>
      </w:r>
      <w:r>
        <w:rPr>
          <w:rFonts w:hint="eastAsia"/>
        </w:rPr>
        <w:br/>
      </w:r>
      <w:r>
        <w:rPr>
          <w:rFonts w:hint="eastAsia"/>
        </w:rPr>
        <w:t>　　第三节 2018-2023年上游产业现状及分析</w:t>
      </w:r>
      <w:r>
        <w:rPr>
          <w:rFonts w:hint="eastAsia"/>
        </w:rPr>
        <w:br/>
      </w:r>
      <w:r>
        <w:rPr>
          <w:rFonts w:hint="eastAsia"/>
        </w:rPr>
        <w:t>　　　　一、原木进口现状</w:t>
      </w:r>
      <w:r>
        <w:rPr>
          <w:rFonts w:hint="eastAsia"/>
        </w:rPr>
        <w:br/>
      </w:r>
      <w:r>
        <w:rPr>
          <w:rFonts w:hint="eastAsia"/>
        </w:rPr>
        <w:t>　　　　二、原木价格及其影响因素</w:t>
      </w:r>
      <w:r>
        <w:rPr>
          <w:rFonts w:hint="eastAsia"/>
        </w:rPr>
        <w:br/>
      </w:r>
      <w:r>
        <w:rPr>
          <w:rFonts w:hint="eastAsia"/>
        </w:rPr>
        <w:t>　　　　三、我国原木进口现状分析</w:t>
      </w:r>
      <w:r>
        <w:rPr>
          <w:rFonts w:hint="eastAsia"/>
        </w:rPr>
        <w:br/>
      </w:r>
      <w:r>
        <w:rPr>
          <w:rFonts w:hint="eastAsia"/>
        </w:rPr>
        <w:t>　　第四节 2018-2023年市场规模</w:t>
      </w:r>
      <w:r>
        <w:rPr>
          <w:rFonts w:hint="eastAsia"/>
        </w:rPr>
        <w:br/>
      </w:r>
      <w:r>
        <w:rPr>
          <w:rFonts w:hint="eastAsia"/>
        </w:rPr>
        <w:t>　　第三节 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2018-2023年中国木制百叶窗行业市场竞争分析</w:t>
      </w:r>
      <w:r>
        <w:rPr>
          <w:rFonts w:hint="eastAsia"/>
        </w:rPr>
        <w:br/>
      </w:r>
      <w:r>
        <w:rPr>
          <w:rFonts w:hint="eastAsia"/>
        </w:rPr>
        <w:t>　　第一节 2018-2023年中国木制百叶窗市场竞争现状分析</w:t>
      </w:r>
      <w:r>
        <w:rPr>
          <w:rFonts w:hint="eastAsia"/>
        </w:rPr>
        <w:br/>
      </w:r>
      <w:r>
        <w:rPr>
          <w:rFonts w:hint="eastAsia"/>
        </w:rPr>
        <w:t>　　第二节 2018-2023年中国木制百叶窗企业市场占有率分析</w:t>
      </w:r>
      <w:r>
        <w:rPr>
          <w:rFonts w:hint="eastAsia"/>
        </w:rPr>
        <w:br/>
      </w:r>
      <w:r>
        <w:rPr>
          <w:rFonts w:hint="eastAsia"/>
        </w:rPr>
        <w:t>　　第三节 2018-2023年中国木制百叶窗国内市场与国际市场的区别</w:t>
      </w:r>
      <w:r>
        <w:rPr>
          <w:rFonts w:hint="eastAsia"/>
        </w:rPr>
        <w:br/>
      </w:r>
      <w:r>
        <w:rPr>
          <w:rFonts w:hint="eastAsia"/>
        </w:rPr>
        <w:t>　　第四节 2018-2023年中国木制百叶窗市场供给现状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2018-2023年中国木制百叶窗行业制造商分析</w:t>
      </w:r>
      <w:r>
        <w:rPr>
          <w:rFonts w:hint="eastAsia"/>
        </w:rPr>
        <w:br/>
      </w:r>
      <w:r>
        <w:rPr>
          <w:rFonts w:hint="eastAsia"/>
        </w:rPr>
        <w:t>　　第一节 财务分析指标说明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一、临江市宝健木业有限责任公司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二、立森（博罗）木器有限公司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三、黑龙江省海林林业局装饰材料厂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四、抚松县松江河云龙木业有限公司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五、天津嘉文实业有限公司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六、阜新飞雪木业有限公司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七、大连澳薪木业有限公司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八、铁岭浩远木业有限公司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九、大连嘉霖木业有限公司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十、珲春金来木业有限公司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2023-2029年中国木制百叶窗行业发展预测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2023-2029年中国木制百叶窗技术趋势</w:t>
      </w:r>
      <w:r>
        <w:rPr>
          <w:rFonts w:hint="eastAsia"/>
        </w:rPr>
        <w:br/>
      </w:r>
      <w:r>
        <w:rPr>
          <w:rFonts w:hint="eastAsia"/>
        </w:rPr>
        <w:t>　　第二节 2023-2029年中国木制百叶窗市场前景</w:t>
      </w:r>
      <w:r>
        <w:rPr>
          <w:rFonts w:hint="eastAsia"/>
        </w:rPr>
        <w:br/>
      </w:r>
      <w:r>
        <w:rPr>
          <w:rFonts w:hint="eastAsia"/>
        </w:rPr>
        <w:t>　　第三节 [~中~智~林~]2023-2029年中国木制百叶窗竞争趋势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木制百叶窗行业历程</w:t>
      </w:r>
      <w:r>
        <w:rPr>
          <w:rFonts w:hint="eastAsia"/>
        </w:rPr>
        <w:br/>
      </w:r>
      <w:r>
        <w:rPr>
          <w:rFonts w:hint="eastAsia"/>
        </w:rPr>
        <w:t>　　图表 木制百叶窗行业生命周期</w:t>
      </w:r>
      <w:r>
        <w:rPr>
          <w:rFonts w:hint="eastAsia"/>
        </w:rPr>
        <w:br/>
      </w:r>
      <w:r>
        <w:rPr>
          <w:rFonts w:hint="eastAsia"/>
        </w:rPr>
        <w:t>　　图表 木制百叶窗行业产业链分析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2018-2023年中国木制百叶窗行业市场规模及增长情况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2018-2023年木制百叶窗行业市场容量分析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2018-2023年中国木制百叶窗行业产能统计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2018-2023年中国木制百叶窗行业产量及增长趋势</w:t>
      </w:r>
      <w:r>
        <w:rPr>
          <w:rFonts w:hint="eastAsia"/>
        </w:rPr>
        <w:br/>
      </w:r>
      <w:r>
        <w:rPr>
          <w:rFonts w:hint="eastAsia"/>
        </w:rPr>
        <w:t>　　图表 木制百叶窗行业动态</w:t>
      </w:r>
      <w:r>
        <w:rPr>
          <w:rFonts w:hint="eastAsia"/>
        </w:rPr>
        <w:br/>
      </w:r>
      <w:r>
        <w:rPr>
          <w:rFonts w:hint="eastAsia"/>
        </w:rPr>
        <w:t>　　图表 2018-2023年中国木制百叶窗市场需求量及增速统计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2023年中国木制百叶窗行业需求领域分布格局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2018-2023年中国木制百叶窗行业销售收入分析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2018-2023年中国木制百叶窗行业盈利情况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2018-2023年中国木制百叶窗行业利润总额统计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2018-2023年中国木制百叶窗进口数量分析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2018-2023年中国木制百叶窗进口金额分析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2018-2023年中国木制百叶窗出口数量分析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2018-2023年中国木制百叶窗出口金额分析</w:t>
      </w:r>
      <w:r>
        <w:rPr>
          <w:rFonts w:hint="eastAsia"/>
        </w:rPr>
        <w:br/>
      </w:r>
      <w:r>
        <w:rPr>
          <w:rFonts w:hint="eastAsia"/>
        </w:rPr>
        <w:t>　　图表 2023年中国木制百叶窗进口国家及地区分析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2023年中国木制百叶窗出口国家及地区分析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2018-2023年中国木制百叶窗行业企业数量情况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2018-2023年中国木制百叶窗行业企业平均规模情况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**地区木制百叶窗行业市场需求情况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木制百叶窗重点企业（一）基本信息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木制百叶窗重点企业（一）经营情况分析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木制百叶窗重点企业（一）主要经济指标情况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木制百叶窗重点企业（二）经营情况分析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木制百叶窗重点企业（二）主要经济指标情况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木制百叶窗重点企业（三）经营情况分析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木制百叶窗重点企业（三）主要经济指标情况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2023-2029年中国木制百叶窗行业产能预测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2023-2029年中国木制百叶窗行业产量预测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2023-2029年中国木制百叶窗市场需求量预测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2023-2029年中国木制百叶窗行业供需平衡预测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2023-2029年中国木制百叶窗行业风险分析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2023-2029年中国木制百叶窗行业市场容量预测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2023-2029年中国木制百叶窗行业市场规模预测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2023-2029年中国木制百叶窗市场前景分析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2023-2029年中国木制百叶窗行业发展趋势预测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f67f77cb5467a" w:history="1">
        <w:r>
          <w:rPr>
            <w:rStyle w:val="Hyperlink"/>
          </w:rPr>
          <w:t>2023-2029年中国木制百叶窗发展现状与市场前景预测报告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5f67f77cb5467a" w:history="1">
        <w:r>
          <w:rPr>
            <w:rStyle w:val="Hyperlink"/>
          </w:rPr>
          <w:t>https://www.20087.com/0/37/MuZhiBaiYeChuangDeQianJing.html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63f8ddd8f4fbe" w:history="1">
      <w:r>
        <w:rPr>
          <w:rStyle w:val="Hyperlink"/>
        </w:rPr>
        <w:t>2023-2029年中国木制百叶窗发展现状与市场前景预测报告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MuZhiBaiYeChuangDeQianJing.html" TargetMode="External" Id="R095f67f77cb5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MuZhiBaiYeChuangDeQianJing.html" TargetMode="External" Id="Rf0d63f8ddd8f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2023-06-21T03:55:00Z</dcterms:created>
  <dcterms:modified xsi:type="dcterms:W3CDTF">2023-06-21T04:55:00Z</dcterms:modified>
  <dc:subject>2023-2029年中国木制百叶窗发展现状与市场前景预测报告</dc:subject>
  <dc:title>2023-2029年中国木制百叶窗发展现状与市场前景预测报告</dc:title>
  <cp:keywords>2023-2029年中国木制百叶窗发展现状与市场前景预测报告</cp:keywords>
  <dc:description>2023-2029年中国木制百叶窗发展现状与市场前景预测报告</dc:description>
</cp:coreProperties>
</file>