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d4e8fd184ad4" w:history="1">
              <w:r>
                <w:rPr>
                  <w:rStyle w:val="Hyperlink"/>
                </w:rPr>
                <w:t>2024-2030年中国杂交水稻发展现状与行业前景分析报告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d4e8fd184ad4" w:history="1">
              <w:r>
                <w:rPr>
                  <w:rStyle w:val="Hyperlink"/>
                </w:rPr>
                <w:t>2024-2030年中国杂交水稻发展现状与行业前景分析报告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ad4e8fd184ad4" w:history="1">
                <w:r>
                  <w:rPr>
                    <w:rStyle w:val="Hyperlink"/>
                  </w:rPr>
                  <w:t>https://www.20087.com/0/77/ZaJiaoShuiDaoFaZhanQianJing.html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是通过杂交育种技术培育的高产水稻品种，由袁隆平院士率先在中国成功培育并推广。近年来，杂交水稻技术在全球范围内得到广泛应用，显著提高了水稻产量，解决了粮食安全问题。同时，通过遗传工程技术，培育出抗逆性强、营养丰富的杂交水稻品种，进一步提升了水稻的适应性和营养价值。</w:t>
      </w:r>
      <w:r>
        <w:rPr>
          <w:rFonts w:hint="eastAsia"/>
        </w:rPr>
        <w:br/>
      </w:r>
      <w:r>
        <w:rPr>
          <w:rFonts w:hint="eastAsia"/>
        </w:rPr>
        <w:t>　　未来，杂交水稻将更加注重品质提升和环境适应性。品质提升体现在通过基因编辑和分子标记辅助育种，培育出口感更好、营养更均衡的杂交水稻品种。环境适应性则意味着开发更多耐旱、耐盐碱、抗病虫害的品种，以适应气候变化和土地退化带来的挑战，确保粮食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d4e8fd184ad4" w:history="1">
        <w:r>
          <w:rPr>
            <w:rStyle w:val="Hyperlink"/>
          </w:rPr>
          <w:t>2024-2030年中国杂交水稻发展现状与行业前景分析报告</w:t>
        </w:r>
      </w:hyperlink>
      <w:r>
        <w:rPr>
          <w:rFonts w:hint="eastAsia"/>
        </w:rPr>
        <w:t>》通过综合国家统计局、工信部以及相关行业协会等权威数据，以及专业研究团队对杂交水稻行业的长期监测和一手资料，对杂交水稻行业的发展现状、市场规模、需求、产业链、区域分布、竞争格局、企业状况、风险及投资机会进行了全面分析。报告深入探讨了杂交水稻行业的发展趋势，并提供了对杂交水稻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杂交水稻行业概述</w:t>
      </w:r>
      <w:r>
        <w:rPr>
          <w:rFonts w:hint="eastAsia"/>
        </w:rPr>
        <w:br/>
      </w:r>
      <w:r>
        <w:rPr>
          <w:rFonts w:hint="eastAsia"/>
        </w:rPr>
        <w:t>　　第一节 杂交水稻定义与分类</w:t>
      </w:r>
      <w:r>
        <w:rPr>
          <w:rFonts w:hint="eastAsia"/>
        </w:rPr>
        <w:br/>
      </w:r>
      <w:r>
        <w:rPr>
          <w:rFonts w:hint="eastAsia"/>
        </w:rPr>
        <w:t>　　第二节 杂交水稻应用领域</w:t>
      </w:r>
      <w:r>
        <w:rPr>
          <w:rFonts w:hint="eastAsia"/>
        </w:rPr>
        <w:br/>
      </w:r>
      <w:r>
        <w:rPr>
          <w:rFonts w:hint="eastAsia"/>
        </w:rPr>
        <w:t>　　第三节 杂交水稻行业经济指标分析</w:t>
      </w:r>
      <w:r>
        <w:rPr>
          <w:rFonts w:hint="eastAsia"/>
        </w:rPr>
        <w:br/>
      </w:r>
      <w:r>
        <w:rPr>
          <w:rFonts w:hint="eastAsia"/>
        </w:rPr>
        <w:t>　　　　一、杂交水稻行业赢利性评估</w:t>
      </w:r>
      <w:r>
        <w:rPr>
          <w:rFonts w:hint="eastAsia"/>
        </w:rPr>
        <w:br/>
      </w:r>
      <w:r>
        <w:rPr>
          <w:rFonts w:hint="eastAsia"/>
        </w:rPr>
        <w:t>　　　　二、杂交水稻行业成长速度分析</w:t>
      </w:r>
      <w:r>
        <w:rPr>
          <w:rFonts w:hint="eastAsia"/>
        </w:rPr>
        <w:br/>
      </w:r>
      <w:r>
        <w:rPr>
          <w:rFonts w:hint="eastAsia"/>
        </w:rPr>
        <w:t>　　　　三、杂交水稻附加值提升空间探讨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四、杂交水稻行业进入壁垒分析</w:t>
      </w:r>
      <w:r>
        <w:rPr>
          <w:rFonts w:hint="eastAsia"/>
        </w:rPr>
        <w:br/>
      </w:r>
      <w:r>
        <w:rPr>
          <w:rFonts w:hint="eastAsia"/>
        </w:rPr>
        <w:t>　　　　五、杂交水稻行业风险性评估</w:t>
      </w:r>
      <w:r>
        <w:rPr>
          <w:rFonts w:hint="eastAsia"/>
        </w:rPr>
        <w:br/>
      </w:r>
      <w:r>
        <w:rPr>
          <w:rFonts w:hint="eastAsia"/>
        </w:rPr>
        <w:t>　　　　六、杂交水稻行业周期性分析</w:t>
      </w:r>
      <w:r>
        <w:rPr>
          <w:rFonts w:hint="eastAsia"/>
        </w:rPr>
        <w:br/>
      </w:r>
      <w:r>
        <w:rPr>
          <w:rFonts w:hint="eastAsia"/>
        </w:rPr>
        <w:t>　　　　七、杂交水稻行业竞争程度指标</w:t>
      </w:r>
      <w:r>
        <w:rPr>
          <w:rFonts w:hint="eastAsia"/>
        </w:rPr>
        <w:br/>
      </w:r>
      <w:r>
        <w:rPr>
          <w:rFonts w:hint="eastAsia"/>
        </w:rPr>
        <w:t>　　　　八、杂交水稻行业成熟度综合分析</w:t>
      </w:r>
      <w:r>
        <w:rPr>
          <w:rFonts w:hint="eastAsia"/>
        </w:rPr>
        <w:br/>
      </w:r>
      <w:r>
        <w:rPr>
          <w:rFonts w:hint="eastAsia"/>
        </w:rPr>
        <w:t>　　第四节 杂交水稻产业链及经营模式分析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三、杂交水稻销售模式与渠道策略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全球杂交水稻市场发展分析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2023-2024年全球杂交水稻行业发展分析</w:t>
      </w:r>
      <w:r>
        <w:rPr>
          <w:rFonts w:hint="eastAsia"/>
        </w:rPr>
        <w:br/>
      </w:r>
      <w:r>
        <w:rPr>
          <w:rFonts w:hint="eastAsia"/>
        </w:rPr>
        <w:t>　　　　一、全球杂交水稻行业市场规模与趋势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二、全球杂交水稻行业发展特点</w:t>
      </w:r>
      <w:r>
        <w:rPr>
          <w:rFonts w:hint="eastAsia"/>
        </w:rPr>
        <w:br/>
      </w:r>
      <w:r>
        <w:rPr>
          <w:rFonts w:hint="eastAsia"/>
        </w:rPr>
        <w:t>　　　　三、全球杂交水稻行业竞争格局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主要国家与地区杂交水稻市场分析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2024-2030年全球杂交水稻行业发展趋势与前景预测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一、杂交水稻技术发展趋势</w:t>
      </w:r>
      <w:r>
        <w:rPr>
          <w:rFonts w:hint="eastAsia"/>
        </w:rPr>
        <w:br/>
      </w:r>
      <w:r>
        <w:rPr>
          <w:rFonts w:hint="eastAsia"/>
        </w:rPr>
        <w:t>　　　　二、杂交水稻行业发展趋势</w:t>
      </w:r>
      <w:r>
        <w:rPr>
          <w:rFonts w:hint="eastAsia"/>
        </w:rPr>
        <w:br/>
      </w:r>
      <w:r>
        <w:rPr>
          <w:rFonts w:hint="eastAsia"/>
        </w:rPr>
        <w:t>　　　　三、杂交水稻行业发展潜力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中国杂交水稻行业市场分析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2023-2024年杂交水稻产能与投资动态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一、国内杂交水稻产能现状与利用效率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二、杂交水稻产能扩张与投资动态分析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2024-2030年杂交水稻行业产量统计与趋势预测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一、2019-2024年杂交水稻行业数据与增长趋势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1、2019-2024年杂交水稻产量及增长趋势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2、2019-2024年杂交水稻细分产品产量及份额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二、杂交水稻产量影响因素分析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三、2024-2030年杂交水稻产量预测</w:t>
      </w:r>
      <w:r>
        <w:rPr>
          <w:rFonts w:hint="eastAsia"/>
        </w:rPr>
        <w:br/>
      </w:r>
      <w:r>
        <w:rPr>
          <w:rFonts w:hint="eastAsia"/>
        </w:rPr>
        <w:t>　　第三节 2024-2030年杂交水稻市场需求与销售分析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一、2023-2024年杂交水稻行业需求现状</w:t>
      </w:r>
      <w:r>
        <w:rPr>
          <w:rFonts w:hint="eastAsia"/>
        </w:rPr>
        <w:br/>
      </w:r>
      <w:r>
        <w:rPr>
          <w:rFonts w:hint="eastAsia"/>
        </w:rPr>
        <w:t>　　　　二、杂交水稻客户群体与需求特点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三、2019-2024年杂交水稻行业销售规模分析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四、2024-2030年杂交水稻市场增长潜力与规模预测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中国杂交水稻细分市场分析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一、2023-2024年杂交水稻主要细分产品市场现状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2023-2024年中国杂交水稻技术发展研究</w:t>
      </w:r>
      <w:r>
        <w:rPr>
          <w:rFonts w:hint="eastAsia"/>
        </w:rPr>
        <w:br/>
      </w:r>
      <w:r>
        <w:rPr>
          <w:rFonts w:hint="eastAsia"/>
        </w:rPr>
        <w:t>　　第一节 当前杂交水稻技术发展现状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杂交水稻技术未来发展趋势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杂交水稻价格机制与竞争策略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一、2019-2024年杂交水稻市场价格走势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杂交水稻定价策略与方法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2024-2030年杂交水稻价格竞争态势与趋势预测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中国杂交水稻行业重点区域市场研究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2023-2024年重点区域杂交水稻市场发展概况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三、2024-2030年杂交水稻行业发展潜力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三、2024-2030年杂交水稻行业发展潜力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三、2024-2030年杂交水稻行业发展潜力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三、2024-2030年杂交水稻行业发展潜力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二、2019-2024年杂交水稻市场需求规模情况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三、2024-2030年杂交水稻行业发展潜力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2019-2024年中国杂交水稻行业进出口情况分析</w:t>
      </w:r>
      <w:r>
        <w:rPr>
          <w:rFonts w:hint="eastAsia"/>
        </w:rPr>
        <w:br/>
      </w:r>
      <w:r>
        <w:rPr>
          <w:rFonts w:hint="eastAsia"/>
        </w:rPr>
        <w:t>　　第一节 杂交水稻行业进口规模与来源分析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一、2019-2024年杂交水稻进口规模分析</w:t>
      </w:r>
      <w:r>
        <w:rPr>
          <w:rFonts w:hint="eastAsia"/>
        </w:rPr>
        <w:br/>
      </w:r>
      <w:r>
        <w:rPr>
          <w:rFonts w:hint="eastAsia"/>
        </w:rPr>
        <w:t>　　　　二、杂交水稻主要进口来源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杂交水稻行业出口规模与目的地分析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一、2019-2024年杂交水稻出口规模分析</w:t>
      </w:r>
      <w:r>
        <w:rPr>
          <w:rFonts w:hint="eastAsia"/>
        </w:rPr>
        <w:br/>
      </w:r>
      <w:r>
        <w:rPr>
          <w:rFonts w:hint="eastAsia"/>
        </w:rPr>
        <w:t>　　　　二、杂交水稻主要出口目的地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2019-2024年中国杂交水稻总体规模与财务指标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中国杂交水稻行业总体规模分析</w:t>
      </w:r>
      <w:r>
        <w:rPr>
          <w:rFonts w:hint="eastAsia"/>
        </w:rPr>
        <w:br/>
      </w:r>
      <w:r>
        <w:rPr>
          <w:rFonts w:hint="eastAsia"/>
        </w:rPr>
        <w:t>　　　　一、杂交水稻企业数量与结构</w:t>
      </w:r>
      <w:r>
        <w:rPr>
          <w:rFonts w:hint="eastAsia"/>
        </w:rPr>
        <w:br/>
      </w:r>
      <w:r>
        <w:rPr>
          <w:rFonts w:hint="eastAsia"/>
        </w:rPr>
        <w:t>　　　　二、杂交水稻从业人员规模</w:t>
      </w:r>
      <w:r>
        <w:rPr>
          <w:rFonts w:hint="eastAsia"/>
        </w:rPr>
        <w:br/>
      </w:r>
      <w:r>
        <w:rPr>
          <w:rFonts w:hint="eastAsia"/>
        </w:rPr>
        <w:t>　　　　三、杂交水稻行业资产状况</w:t>
      </w:r>
      <w:r>
        <w:rPr>
          <w:rFonts w:hint="eastAsia"/>
        </w:rPr>
        <w:br/>
      </w:r>
      <w:r>
        <w:rPr>
          <w:rFonts w:hint="eastAsia"/>
        </w:rPr>
        <w:t>　　第二节 中国杂交水稻行业财务指标总体分析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杂交水稻行业重点企业经营状况分析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杂交水稻重点企业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杂交水稻领先企业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杂交水稻标杆企业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杂交水稻代表企业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杂交水稻龙头企业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杂交水稻重点企业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中国杂交水稻行业竞争格局分析</w:t>
      </w:r>
      <w:r>
        <w:rPr>
          <w:rFonts w:hint="eastAsia"/>
        </w:rPr>
        <w:br/>
      </w:r>
      <w:r>
        <w:rPr>
          <w:rFonts w:hint="eastAsia"/>
        </w:rPr>
        <w:t>　　第一节 杂交水稻行业竞争格局总览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2023-2024年杂交水稻行业竞争力分析</w:t>
      </w:r>
      <w:r>
        <w:rPr>
          <w:rFonts w:hint="eastAsia"/>
        </w:rPr>
        <w:br/>
      </w:r>
      <w:r>
        <w:rPr>
          <w:rFonts w:hint="eastAsia"/>
        </w:rPr>
        <w:t>　　　　一、杂交水稻供应商议价能力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四、杂交水稻替代品威胁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2019-2024年杂交水稻行业企业并购活动分析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2023-2024年杂交水稻行业会展与招投标活动分析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一、杂交水稻行业会展活动及其市场影响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2024年中国杂交水稻企业发展策略分析</w:t>
      </w:r>
      <w:r>
        <w:rPr>
          <w:rFonts w:hint="eastAsia"/>
        </w:rPr>
        <w:br/>
      </w:r>
      <w:r>
        <w:rPr>
          <w:rFonts w:hint="eastAsia"/>
        </w:rPr>
        <w:t>　　第一节 杂交水稻市场策略分析</w:t>
      </w:r>
      <w:r>
        <w:rPr>
          <w:rFonts w:hint="eastAsia"/>
        </w:rPr>
        <w:br/>
      </w:r>
      <w:r>
        <w:rPr>
          <w:rFonts w:hint="eastAsia"/>
        </w:rPr>
        <w:t>　　　　一、杂交水稻市场定位与拓展策略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二、杂交水稻市场细分与目标客户</w:t>
      </w:r>
      <w:r>
        <w:rPr>
          <w:rFonts w:hint="eastAsia"/>
        </w:rPr>
        <w:br/>
      </w:r>
      <w:r>
        <w:rPr>
          <w:rFonts w:hint="eastAsia"/>
        </w:rPr>
        <w:t>　　第二节 杂交水稻销售策略分析</w:t>
      </w:r>
      <w:r>
        <w:rPr>
          <w:rFonts w:hint="eastAsia"/>
        </w:rPr>
        <w:br/>
      </w:r>
      <w:r>
        <w:rPr>
          <w:rFonts w:hint="eastAsia"/>
        </w:rPr>
        <w:t>　　　　一、杂交水稻销售渠道与网络建设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提高杂交水稻企业竞争力建议</w:t>
      </w:r>
      <w:r>
        <w:rPr>
          <w:rFonts w:hint="eastAsia"/>
        </w:rPr>
        <w:br/>
      </w:r>
      <w:r>
        <w:rPr>
          <w:rFonts w:hint="eastAsia"/>
        </w:rPr>
        <w:t>　　　　一、杂交水稻技术创新与管理优化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杂交水稻品牌战略思考</w:t>
      </w:r>
      <w:r>
        <w:rPr>
          <w:rFonts w:hint="eastAsia"/>
        </w:rPr>
        <w:br/>
      </w:r>
      <w:r>
        <w:rPr>
          <w:rFonts w:hint="eastAsia"/>
        </w:rPr>
        <w:t>　　　　一、杂交水稻品牌建设与维护</w:t>
      </w:r>
      <w:r>
        <w:rPr>
          <w:rFonts w:hint="eastAsia"/>
        </w:rPr>
        <w:br/>
      </w:r>
      <w:r>
        <w:rPr>
          <w:rFonts w:hint="eastAsia"/>
        </w:rPr>
        <w:t>　　　　二、杂交水稻品牌影响力与市场竞争力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中国杂交水稻行业风险与对策</w:t>
      </w:r>
      <w:r>
        <w:rPr>
          <w:rFonts w:hint="eastAsia"/>
        </w:rPr>
        <w:br/>
      </w:r>
      <w:r>
        <w:rPr>
          <w:rFonts w:hint="eastAsia"/>
        </w:rPr>
        <w:t>　　第一节 杂交水稻行业SWOT分析</w:t>
      </w:r>
      <w:r>
        <w:rPr>
          <w:rFonts w:hint="eastAsia"/>
        </w:rPr>
        <w:br/>
      </w:r>
      <w:r>
        <w:rPr>
          <w:rFonts w:hint="eastAsia"/>
        </w:rPr>
        <w:t>　　　　一、杂交水稻行业优势分析</w:t>
      </w:r>
      <w:r>
        <w:rPr>
          <w:rFonts w:hint="eastAsia"/>
        </w:rPr>
        <w:br/>
      </w:r>
      <w:r>
        <w:rPr>
          <w:rFonts w:hint="eastAsia"/>
        </w:rPr>
        <w:t>　　　　二、杂交水稻行业劣势分析</w:t>
      </w:r>
      <w:r>
        <w:rPr>
          <w:rFonts w:hint="eastAsia"/>
        </w:rPr>
        <w:br/>
      </w:r>
      <w:r>
        <w:rPr>
          <w:rFonts w:hint="eastAsia"/>
        </w:rPr>
        <w:t>　　　　三、杂交水稻市场机会探索</w:t>
      </w:r>
      <w:r>
        <w:rPr>
          <w:rFonts w:hint="eastAsia"/>
        </w:rPr>
        <w:br/>
      </w:r>
      <w:r>
        <w:rPr>
          <w:rFonts w:hint="eastAsia"/>
        </w:rPr>
        <w:t>　　　　四、杂交水稻市场威胁评估</w:t>
      </w:r>
      <w:r>
        <w:rPr>
          <w:rFonts w:hint="eastAsia"/>
        </w:rPr>
        <w:br/>
      </w:r>
      <w:r>
        <w:rPr>
          <w:rFonts w:hint="eastAsia"/>
        </w:rPr>
        <w:t>　　第二节 杂交水稻行业风险及对策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2024-2030年中国杂交水稻行业前景与发展趋势</w:t>
      </w:r>
      <w:r>
        <w:rPr>
          <w:rFonts w:hint="eastAsia"/>
        </w:rPr>
        <w:br/>
      </w:r>
      <w:r>
        <w:rPr>
          <w:rFonts w:hint="eastAsia"/>
        </w:rPr>
        <w:t>　　第一节 杂交水稻行业发展环境分析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2024-2030年杂交水稻行业发展趋势与方向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一、杂交水稻行业发展方向预测</w:t>
      </w:r>
      <w:r>
        <w:rPr>
          <w:rFonts w:hint="eastAsia"/>
        </w:rPr>
        <w:br/>
      </w:r>
      <w:r>
        <w:rPr>
          <w:rFonts w:hint="eastAsia"/>
        </w:rPr>
        <w:t>　　　　二、杂交水稻发展趋势分析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2024-2030年杂交水稻行业发展潜力与机遇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一、杂交水稻市场发展潜力评估</w:t>
      </w:r>
      <w:r>
        <w:rPr>
          <w:rFonts w:hint="eastAsia"/>
        </w:rPr>
        <w:br/>
      </w:r>
      <w:r>
        <w:rPr>
          <w:rFonts w:hint="eastAsia"/>
        </w:rPr>
        <w:t>　　　　二、杂交水稻新兴市场与机遇探索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杂交水稻行业研究结论与建议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中智~林~：杂交水稻行业发展建议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杂交水稻行业类别</w:t>
      </w:r>
      <w:r>
        <w:rPr>
          <w:rFonts w:hint="eastAsia"/>
        </w:rPr>
        <w:br/>
      </w:r>
      <w:r>
        <w:rPr>
          <w:rFonts w:hint="eastAsia"/>
        </w:rPr>
        <w:t>　　图表 杂交水稻行业产业链调研</w:t>
      </w:r>
      <w:r>
        <w:rPr>
          <w:rFonts w:hint="eastAsia"/>
        </w:rPr>
        <w:br/>
      </w:r>
      <w:r>
        <w:rPr>
          <w:rFonts w:hint="eastAsia"/>
        </w:rPr>
        <w:t>　　图表 杂交水稻行业现状</w:t>
      </w:r>
      <w:r>
        <w:rPr>
          <w:rFonts w:hint="eastAsia"/>
        </w:rPr>
        <w:br/>
      </w:r>
      <w:r>
        <w:rPr>
          <w:rFonts w:hint="eastAsia"/>
        </w:rPr>
        <w:t>　　图表 杂交水稻行业标准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2019-2024年中国杂交水稻行业市场规模</w:t>
      </w:r>
      <w:r>
        <w:rPr>
          <w:rFonts w:hint="eastAsia"/>
        </w:rPr>
        <w:br/>
      </w:r>
      <w:r>
        <w:rPr>
          <w:rFonts w:hint="eastAsia"/>
        </w:rPr>
        <w:t>　　图表 2024年中国杂交水稻行业产能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2019-2024年中国杂交水稻行业产量统计</w:t>
      </w:r>
      <w:r>
        <w:rPr>
          <w:rFonts w:hint="eastAsia"/>
        </w:rPr>
        <w:br/>
      </w:r>
      <w:r>
        <w:rPr>
          <w:rFonts w:hint="eastAsia"/>
        </w:rPr>
        <w:t>　　图表 杂交水稻行业动态</w:t>
      </w:r>
      <w:r>
        <w:rPr>
          <w:rFonts w:hint="eastAsia"/>
        </w:rPr>
        <w:br/>
      </w:r>
      <w:r>
        <w:rPr>
          <w:rFonts w:hint="eastAsia"/>
        </w:rPr>
        <w:t>　　图表 2019-2024年中国杂交水稻市场需求量</w:t>
      </w:r>
      <w:r>
        <w:rPr>
          <w:rFonts w:hint="eastAsia"/>
        </w:rPr>
        <w:br/>
      </w:r>
      <w:r>
        <w:rPr>
          <w:rFonts w:hint="eastAsia"/>
        </w:rPr>
        <w:t>　　图表 2024年中国杂交水稻行业需求区域调研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2019-2024年中国杂交水稻行情</w:t>
      </w:r>
      <w:r>
        <w:rPr>
          <w:rFonts w:hint="eastAsia"/>
        </w:rPr>
        <w:br/>
      </w:r>
      <w:r>
        <w:rPr>
          <w:rFonts w:hint="eastAsia"/>
        </w:rPr>
        <w:t>　　图表 2019-2024年中国杂交水稻价格走势图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2019-2024年中国杂交水稻进口统计</w:t>
      </w:r>
      <w:r>
        <w:rPr>
          <w:rFonts w:hint="eastAsia"/>
        </w:rPr>
        <w:br/>
      </w:r>
      <w:r>
        <w:rPr>
          <w:rFonts w:hint="eastAsia"/>
        </w:rPr>
        <w:t>　　图表 2019-2024年中国杂交水稻出口统计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**地区杂交水稻市场规模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</w:t>
      </w:r>
      <w:r>
        <w:rPr>
          <w:rFonts w:hint="eastAsia"/>
        </w:rPr>
        <w:br/>
      </w:r>
      <w:r>
        <w:rPr>
          <w:rFonts w:hint="eastAsia"/>
        </w:rPr>
        <w:t>　　图表 **地区杂交水稻市场调研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**地区杂交水稻市场规模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</w:t>
      </w:r>
      <w:r>
        <w:rPr>
          <w:rFonts w:hint="eastAsia"/>
        </w:rPr>
        <w:br/>
      </w:r>
      <w:r>
        <w:rPr>
          <w:rFonts w:hint="eastAsia"/>
        </w:rPr>
        <w:t>　　图表 **地区杂交水稻市场调研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杂交水稻行业竞争对手分析</w:t>
      </w:r>
      <w:r>
        <w:rPr>
          <w:rFonts w:hint="eastAsia"/>
        </w:rPr>
        <w:br/>
      </w:r>
      <w:r>
        <w:rPr>
          <w:rFonts w:hint="eastAsia"/>
        </w:rPr>
        <w:t>　　图表 杂交水稻重点企业（一）基本信息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杂交水稻重点企业（一）主要经济指标情况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杂交水稻重点企业（二）主要经济指标情况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杂交水稻重点企业（三）经营情况分析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杂交水稻重点企业（三）主要经济指标情况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杂交水稻重点企业（三）成长能力情况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2024-2030年中国杂交水稻市场需求预测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2024-2030年中国杂交水稻行业市场规模预测</w:t>
      </w:r>
      <w:r>
        <w:rPr>
          <w:rFonts w:hint="eastAsia"/>
        </w:rPr>
        <w:br/>
      </w:r>
      <w:r>
        <w:rPr>
          <w:rFonts w:hint="eastAsia"/>
        </w:rPr>
        <w:t>　　图表 杂交水稻行业准入条件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2024-2030年中国杂交水稻行业发展趋势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2024-2030年中国杂交水稻市场前景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d4e8fd184ad4" w:history="1">
        <w:r>
          <w:rPr>
            <w:rStyle w:val="Hyperlink"/>
          </w:rPr>
          <w:t>2024-2030年中国杂交水稻发展现状与行业前景分析报告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ad4e8fd184ad4" w:history="1">
        <w:r>
          <w:rPr>
            <w:rStyle w:val="Hyperlink"/>
          </w:rPr>
          <w:t>https://www.20087.com/0/77/ZaJiaoShuiDaoFaZhanQianJing.html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a8d184e3844b3" w:history="1">
      <w:r>
        <w:rPr>
          <w:rStyle w:val="Hyperlink"/>
        </w:rPr>
        <w:t>2024-2030年中国杂交水稻发展现状与行业前景分析报告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aJiaoShuiDaoFaZhanQianJing.html" TargetMode="External" Id="Rbadad4e8fd1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aJiaoShuiDaoFaZhanQianJing.html" TargetMode="External" Id="Rff4a8d184e3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2024-10-11T23:48:25Z</dcterms:created>
  <dcterms:modified xsi:type="dcterms:W3CDTF">2024-10-12T00:48:25Z</dcterms:modified>
  <dc:subject>2024-2030年中国杂交水稻发展现状与行业前景分析报告</dc:subject>
  <dc:title>2024-2030年中国杂交水稻发展现状与行业前景分析报告</dc:title>
  <cp:keywords>2024-2030年中国杂交水稻发展现状与行业前景分析报告</cp:keywords>
  <dc:description>2024-2030年中国杂交水稻发展现状与行业前景分析报告</dc:description>
</cp:coreProperties>
</file>