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3bc282454fb7" w:history="1">
              <w:r>
                <w:rPr>
                  <w:rStyle w:val="Hyperlink"/>
                </w:rPr>
                <w:t>中国海鲜休闲食品行业现状调研及未来发展趋势分析报告（2025-2031年）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3bc282454fb7" w:history="1">
              <w:r>
                <w:rPr>
                  <w:rStyle w:val="Hyperlink"/>
                </w:rPr>
                <w:t>中国海鲜休闲食品行业现状调研及未来发展趋势分析报告（2025-2031年）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53bc282454fb7" w:history="1">
                <w:r>
                  <w:rPr>
                    <w:rStyle w:val="Hyperlink"/>
                  </w:rPr>
                  <w:t>https://www.20087.com/0/37/HaiXianXiuXianShiPinShiChangXian.html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休闲食品以其独特的口感和丰富的营养价值，在全球零食市场占据了一席之地。随着消费者对健康饮食的追求和海洋资源的开发利用，这类产品种类日益丰富，包括鱼片、虾条、海苔和鱿鱼丝等。生产商开始注重原料的品质和加工工艺，采用低温干燥、真空油炸等技术保留海鲜原有的风味和营养成分，同时也关注产品的包装创新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海鲜休闲食品将更加聚焦于健康化和多样化。一方面，随着消费者对健康生活方式的重视，低盐、无添加、富含Omega-3脂肪酸的海鲜零食将受到追捧。另一方面，为了满足全球化的口味偏好，生产商将探索更多海鲜种类和调味风格，开发出具有地域特色的新产品。同时，响应可持续发展的理念，供应链将更加注重海洋生态平衡，采用可追溯的捕捞方式和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53bc282454fb7" w:history="1">
        <w:r>
          <w:rPr>
            <w:rStyle w:val="Hyperlink"/>
          </w:rPr>
          <w:t>中国海鲜休闲食品行业现状调研及未来发展趋势分析报告（2025-2031年）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海鲜休闲食品行业现状、市场需求及市场规模，系统梳理了海鲜休闲食品产业链结构、价格趋势及各细分市场动态。报告对海鲜休闲食品市场前景与发展趋势进行了科学预测，重点分析了品牌竞争格局、市场集中度及主要企业的经营表现。同时，通过SWOT分析揭示了海鲜休闲食品行业面临的机遇与风险，为海鲜休闲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海鲜休闲食品行业概述</w:t>
      </w:r>
      <w:r>
        <w:rPr>
          <w:rFonts w:hint="eastAsia"/>
        </w:rPr>
        <w:br/>
      </w:r>
      <w:r>
        <w:rPr>
          <w:rFonts w:hint="eastAsia"/>
        </w:rPr>
        <w:t>　　第一节 海鲜休闲食品市场发展态势</w:t>
      </w:r>
      <w:r>
        <w:rPr>
          <w:rFonts w:hint="eastAsia"/>
        </w:rPr>
        <w:br/>
      </w:r>
      <w:r>
        <w:rPr>
          <w:rFonts w:hint="eastAsia"/>
        </w:rPr>
        <w:t>　　第二节 海鲜休闲食品应用领域</w:t>
      </w:r>
      <w:r>
        <w:rPr>
          <w:rFonts w:hint="eastAsia"/>
        </w:rPr>
        <w:br/>
      </w:r>
      <w:r>
        <w:rPr>
          <w:rFonts w:hint="eastAsia"/>
        </w:rPr>
        <w:t>　　第三节 海鲜休闲食品分类</w:t>
      </w:r>
      <w:r>
        <w:rPr>
          <w:rFonts w:hint="eastAsia"/>
        </w:rPr>
        <w:br/>
      </w:r>
      <w:r>
        <w:rPr>
          <w:rFonts w:hint="eastAsia"/>
        </w:rPr>
        <w:t>　　第四节 2024-2025年中国海鲜休闲食品市场经济指标分析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五、当前产业发展所属周期阶段的判断</w:t>
      </w:r>
      <w:r>
        <w:rPr>
          <w:rFonts w:hint="eastAsia"/>
        </w:rPr>
        <w:br/>
      </w:r>
      <w:r>
        <w:rPr>
          <w:rFonts w:hint="eastAsia"/>
        </w:rPr>
        <w:t>　　第五节 海鲜休闲食品行业国内与国外情况分析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2024-2025年世界海鲜休闲食品产业运行态势分析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2024-2025年世界海鲜休闲食品运行环境浅析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2024-2025年世界海鲜休闲食品产业运行概况</w:t>
      </w:r>
      <w:r>
        <w:rPr>
          <w:rFonts w:hint="eastAsia"/>
        </w:rPr>
        <w:br/>
      </w:r>
      <w:r>
        <w:rPr>
          <w:rFonts w:hint="eastAsia"/>
        </w:rPr>
        <w:t>　　　　一、海鲜休闲食品应用情况</w:t>
      </w:r>
      <w:r>
        <w:rPr>
          <w:rFonts w:hint="eastAsia"/>
        </w:rPr>
        <w:br/>
      </w:r>
      <w:r>
        <w:rPr>
          <w:rFonts w:hint="eastAsia"/>
        </w:rPr>
        <w:t>　　　　二、国外海鲜休闲食品设计</w:t>
      </w:r>
      <w:r>
        <w:rPr>
          <w:rFonts w:hint="eastAsia"/>
        </w:rPr>
        <w:br/>
      </w:r>
      <w:r>
        <w:rPr>
          <w:rFonts w:hint="eastAsia"/>
        </w:rPr>
        <w:t>　　　　三、海鲜休闲食品的新盈利时代</w:t>
      </w:r>
      <w:r>
        <w:rPr>
          <w:rFonts w:hint="eastAsia"/>
        </w:rPr>
        <w:br/>
      </w:r>
      <w:r>
        <w:rPr>
          <w:rFonts w:hint="eastAsia"/>
        </w:rPr>
        <w:t>　　第三节 2024-2025年世界海鲜休闲食品产业主要国家分析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2025-2031年世界礼品食品行业发展趋势预测分析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海鲜休闲食品行业经济运行环境分析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2024-2025年我国宏观经济环境分析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一、2024-2025年我国投资增长状况</w:t>
      </w:r>
      <w:r>
        <w:rPr>
          <w:rFonts w:hint="eastAsia"/>
        </w:rPr>
        <w:br/>
      </w:r>
      <w:r>
        <w:rPr>
          <w:rFonts w:hint="eastAsia"/>
        </w:rPr>
        <w:t>　　　　二、2024-2025年我国物价运行状况</w:t>
      </w:r>
      <w:r>
        <w:rPr>
          <w:rFonts w:hint="eastAsia"/>
        </w:rPr>
        <w:br/>
      </w:r>
      <w:r>
        <w:rPr>
          <w:rFonts w:hint="eastAsia"/>
        </w:rPr>
        <w:t>　　　　三、2024-2025年我国工业增长状况</w:t>
      </w:r>
      <w:r>
        <w:rPr>
          <w:rFonts w:hint="eastAsia"/>
        </w:rPr>
        <w:br/>
      </w:r>
      <w:r>
        <w:rPr>
          <w:rFonts w:hint="eastAsia"/>
        </w:rPr>
        <w:t>　　　　四、2024-2025年我国对外贸易发展状况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五、2024-2025年我国消费增长状况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2025-2031年国家宏观调控政策分析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1、2025-2031年国家宏观调控政策</w:t>
      </w:r>
      <w:r>
        <w:rPr>
          <w:rFonts w:hint="eastAsia"/>
        </w:rPr>
        <w:br/>
      </w:r>
      <w:r>
        <w:rPr>
          <w:rFonts w:hint="eastAsia"/>
        </w:rPr>
        <w:t>　　　　　　2、2025-2031年国家宏观调控政策取向分析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海鲜休闲食品行业政策分析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2024-2025年中国海鲜休闲食品行业发展动态</w:t>
      </w:r>
      <w:r>
        <w:rPr>
          <w:rFonts w:hint="eastAsia"/>
        </w:rPr>
        <w:br/>
      </w:r>
      <w:r>
        <w:rPr>
          <w:rFonts w:hint="eastAsia"/>
        </w:rPr>
        <w:t>　　第一节 2024-2025年海鲜休闲食品行业发展动态</w:t>
      </w:r>
      <w:r>
        <w:rPr>
          <w:rFonts w:hint="eastAsia"/>
        </w:rPr>
        <w:br/>
      </w:r>
      <w:r>
        <w:rPr>
          <w:rFonts w:hint="eastAsia"/>
        </w:rPr>
        <w:t>　　　　一、国内市场发展动态</w:t>
      </w:r>
      <w:r>
        <w:rPr>
          <w:rFonts w:hint="eastAsia"/>
        </w:rPr>
        <w:br/>
      </w:r>
      <w:r>
        <w:rPr>
          <w:rFonts w:hint="eastAsia"/>
        </w:rPr>
        <w:t>　　　　二、国际市场发展动态</w:t>
      </w:r>
      <w:r>
        <w:rPr>
          <w:rFonts w:hint="eastAsia"/>
        </w:rPr>
        <w:br/>
      </w:r>
      <w:r>
        <w:rPr>
          <w:rFonts w:hint="eastAsia"/>
        </w:rPr>
        <w:t>　　第二节 2024-2025年海洋休闲食品行业细分市场发展动态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海洋休闲食品行业运行市场状况分析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世界海洋休闲食品产业发展现状</w:t>
      </w:r>
      <w:r>
        <w:rPr>
          <w:rFonts w:hint="eastAsia"/>
        </w:rPr>
        <w:br/>
      </w:r>
      <w:r>
        <w:rPr>
          <w:rFonts w:hint="eastAsia"/>
        </w:rPr>
        <w:t>　　第二节 国内海洋休闲食品行业发展现状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一、2024-2025年市场总量规模</w:t>
      </w:r>
      <w:r>
        <w:rPr>
          <w:rFonts w:hint="eastAsia"/>
        </w:rPr>
        <w:br/>
      </w:r>
      <w:r>
        <w:rPr>
          <w:rFonts w:hint="eastAsia"/>
        </w:rPr>
        <w:t>　　　　二、2024-2025年市场增长速度</w:t>
      </w:r>
      <w:r>
        <w:rPr>
          <w:rFonts w:hint="eastAsia"/>
        </w:rPr>
        <w:br/>
      </w:r>
      <w:r>
        <w:rPr>
          <w:rFonts w:hint="eastAsia"/>
        </w:rPr>
        <w:t>　　　　三、2024-2025年行业生产情况</w:t>
      </w:r>
      <w:r>
        <w:rPr>
          <w:rFonts w:hint="eastAsia"/>
        </w:rPr>
        <w:br/>
      </w:r>
      <w:r>
        <w:rPr>
          <w:rFonts w:hint="eastAsia"/>
        </w:rPr>
        <w:t>　　　　四、2024-2025年行业进出口情况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五、2024-2025年行业主要产品及原料市场情况</w:t>
      </w:r>
      <w:r>
        <w:rPr>
          <w:rFonts w:hint="eastAsia"/>
        </w:rPr>
        <w:br/>
      </w:r>
      <w:r>
        <w:rPr>
          <w:rFonts w:hint="eastAsia"/>
        </w:rPr>
        <w:t>　　　　六、2024-2025年海洋休闲食品行业经济效益情况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2024-2025年海洋休闲食品行业产业链状况分析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第四节 营销模式分析</w:t>
      </w:r>
      <w:r>
        <w:rPr>
          <w:rFonts w:hint="eastAsia"/>
        </w:rPr>
        <w:br/>
      </w:r>
      <w:r>
        <w:rPr>
          <w:rFonts w:hint="eastAsia"/>
        </w:rPr>
        <w:t>　　　　一、O2O营销模式</w:t>
      </w:r>
      <w:r>
        <w:rPr>
          <w:rFonts w:hint="eastAsia"/>
        </w:rPr>
        <w:br/>
      </w:r>
      <w:r>
        <w:rPr>
          <w:rFonts w:hint="eastAsia"/>
        </w:rPr>
        <w:t>　　　　二、互联网+营销模式</w:t>
      </w:r>
      <w:r>
        <w:rPr>
          <w:rFonts w:hint="eastAsia"/>
        </w:rPr>
        <w:br/>
      </w:r>
      <w:r>
        <w:rPr>
          <w:rFonts w:hint="eastAsia"/>
        </w:rPr>
        <w:t>　　　　三、电子商务营销模式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2024-2025年全国海洋休闲食品行业财务状况分析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2024-2025年海洋休闲食品行业规模分析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一、2024-2025年海洋休闲食品行业总资产对比分析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二、2024-2025年海洋休闲食品行业企业单位数对比分析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三、2024-2025年海洋休闲食品行业从业人员平均人数对比分析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2024-2025年海洋休闲食品行业经济效益分析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一、2024-2025年海洋休闲食品行业产值利税率对比分析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二、2024-2025年海洋休闲食品行业资金利润率对比分析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三、2024-2025年海洋休闲食品行业成本费用利润率对比分析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2024-2025年海洋休闲食品行业效率分析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一、2024-2025年海洋休闲食品行业资产负债率对比分析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二、2024-2025年海洋休闲食品行业流动资产周转次数对比分析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2024-2025年海洋休闲食品行业结构分析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一、2024-2025年海洋休闲食品行业地区结构分析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二、2024-2025年海洋休闲食品行业所有制结构分析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三、2024-2025年海洋休闲食品行业不同规模企业结构分析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2024-2025年海洋休闲食品行业不同规模企业财务状况分析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一、2024-2025年海洋休闲食品行业不同规模企业人均指标分析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二、2024-2025年海洋休闲食品行业不同规模企业盈利能力分析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三、2024-2025年海洋休闲食品行业不同规模企业营运能力分析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四、2024-2025年海洋休闲食品行业不同规模企业偿债能力分析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第二节 企业资产负债分析</w:t>
      </w:r>
      <w:r>
        <w:rPr>
          <w:rFonts w:hint="eastAsia"/>
        </w:rPr>
        <w:br/>
      </w:r>
      <w:r>
        <w:rPr>
          <w:rFonts w:hint="eastAsia"/>
        </w:rPr>
        <w:t>　　第三节 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2024-2025年中国海洋休闲食品市场竞争格局与厂商市场竞争力评价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一、产品（品牌）竞争力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2024-2025年中国海鲜休闲食品行业竞争格局分析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 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2025年中国海鲜休闲食品部分企业分析</w:t>
      </w:r>
      <w:r>
        <w:rPr>
          <w:rFonts w:hint="eastAsia"/>
        </w:rPr>
        <w:br/>
      </w:r>
      <w:r>
        <w:rPr>
          <w:rFonts w:hint="eastAsia"/>
        </w:rPr>
        <w:t>　　第一节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三、海鲜休闲食品市场占有率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福建安井食品股份有限公司</w:t>
      </w:r>
      <w:r>
        <w:rPr>
          <w:rFonts w:hint="eastAsia"/>
        </w:rPr>
        <w:br/>
      </w:r>
      <w:r>
        <w:rPr>
          <w:rFonts w:hint="eastAsia"/>
        </w:rPr>
        <w:t>　　第三节 山东阿掖山集团有限公司</w:t>
      </w:r>
      <w:r>
        <w:rPr>
          <w:rFonts w:hint="eastAsia"/>
        </w:rPr>
        <w:br/>
      </w:r>
      <w:r>
        <w:rPr>
          <w:rFonts w:hint="eastAsia"/>
        </w:rPr>
        <w:t>　　第四节 福州百洋海味食品有限公司</w:t>
      </w:r>
      <w:r>
        <w:rPr>
          <w:rFonts w:hint="eastAsia"/>
        </w:rPr>
        <w:br/>
      </w:r>
      <w:r>
        <w:rPr>
          <w:rFonts w:hint="eastAsia"/>
        </w:rPr>
        <w:t>　　第五节 宁波陆洋食品集团</w:t>
      </w:r>
      <w:r>
        <w:rPr>
          <w:rFonts w:hint="eastAsia"/>
        </w:rPr>
        <w:br/>
      </w:r>
      <w:r>
        <w:rPr>
          <w:rFonts w:hint="eastAsia"/>
        </w:rPr>
        <w:t>　　第六节 山东昌华食品集团有限公司</w:t>
      </w:r>
      <w:r>
        <w:rPr>
          <w:rFonts w:hint="eastAsia"/>
        </w:rPr>
        <w:br/>
      </w:r>
      <w:r>
        <w:rPr>
          <w:rFonts w:hint="eastAsia"/>
        </w:rPr>
        <w:t>　　第七节 四海鱼蛋有限公司</w:t>
      </w:r>
      <w:r>
        <w:rPr>
          <w:rFonts w:hint="eastAsia"/>
        </w:rPr>
        <w:br/>
      </w:r>
      <w:r>
        <w:rPr>
          <w:rFonts w:hint="eastAsia"/>
        </w:rPr>
        <w:t>　　第八节 浙江兴业集团有限公司</w:t>
      </w:r>
      <w:r>
        <w:rPr>
          <w:rFonts w:hint="eastAsia"/>
        </w:rPr>
        <w:br/>
      </w:r>
      <w:r>
        <w:rPr>
          <w:rFonts w:hint="eastAsia"/>
        </w:rPr>
        <w:t>　　第九节 好当家集团有限公司</w:t>
      </w:r>
      <w:r>
        <w:rPr>
          <w:rFonts w:hint="eastAsia"/>
        </w:rPr>
        <w:br/>
      </w:r>
      <w:r>
        <w:rPr>
          <w:rFonts w:hint="eastAsia"/>
        </w:rPr>
        <w:t>　　第十节 青岛亿路发集团有限公司</w:t>
      </w:r>
      <w:r>
        <w:rPr>
          <w:rFonts w:hint="eastAsia"/>
        </w:rPr>
        <w:br/>
      </w:r>
      <w:r>
        <w:rPr>
          <w:rFonts w:hint="eastAsia"/>
        </w:rPr>
        <w:t>　　第十一节 荣成泰祥水产食品有限公司</w:t>
      </w:r>
      <w:r>
        <w:rPr>
          <w:rFonts w:hint="eastAsia"/>
        </w:rPr>
        <w:br/>
      </w:r>
      <w:r>
        <w:rPr>
          <w:rFonts w:hint="eastAsia"/>
        </w:rPr>
        <w:t>　　第十二节 第十二章 2025-2031年中国水产品市场发展分析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一、我国海鲜市场发展潜力和竞争优势</w:t>
      </w:r>
      <w:r>
        <w:rPr>
          <w:rFonts w:hint="eastAsia"/>
        </w:rPr>
        <w:br/>
      </w:r>
      <w:r>
        <w:rPr>
          <w:rFonts w:hint="eastAsia"/>
        </w:rPr>
        <w:t>　　　　二、我国海鲜市场热点及效益分析</w:t>
      </w:r>
      <w:r>
        <w:rPr>
          <w:rFonts w:hint="eastAsia"/>
        </w:rPr>
        <w:br/>
      </w:r>
      <w:r>
        <w:rPr>
          <w:rFonts w:hint="eastAsia"/>
        </w:rPr>
        <w:t>　　第二节 2025-2031年中国海鲜热点产品市场分析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一、常规鱼市场（鲍鱼、三文鱼、金枪鱼）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三、虾类市场——龙虾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2025-2031年海洋休闲食品行业投资状况分析</w:t>
      </w:r>
      <w:r>
        <w:rPr>
          <w:rFonts w:hint="eastAsia"/>
        </w:rPr>
        <w:br/>
      </w:r>
      <w:r>
        <w:rPr>
          <w:rFonts w:hint="eastAsia"/>
        </w:rPr>
        <w:t>　　第一节 海鲜休闲食品行业投资现状分析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海鲜休闲食品行业发展的PEST分析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海鲜休闲食品行业投资风险分析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海鲜休闲食品行业投资机会分析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2025-2031年海鲜休闲食品行业发展趋势分析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海鲜休闲食品行业发展趋势及存在的问题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一、海鲜休闲食品行业发展趋势</w:t>
      </w:r>
      <w:r>
        <w:rPr>
          <w:rFonts w:hint="eastAsia"/>
        </w:rPr>
        <w:br/>
      </w:r>
      <w:r>
        <w:rPr>
          <w:rFonts w:hint="eastAsia"/>
        </w:rPr>
        <w:t>　　　　二、海鲜休闲食品行业竞争趋势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2025-2031年海鲜休闲食品项目投资环境预测分析</w:t>
      </w:r>
      <w:r>
        <w:rPr>
          <w:rFonts w:hint="eastAsia"/>
        </w:rPr>
        <w:br/>
      </w:r>
      <w:r>
        <w:rPr>
          <w:rFonts w:hint="eastAsia"/>
        </w:rPr>
        <w:t>　　第一节 社会宏观环境预测分析</w:t>
      </w:r>
      <w:r>
        <w:rPr>
          <w:rFonts w:hint="eastAsia"/>
        </w:rPr>
        <w:br/>
      </w:r>
      <w:r>
        <w:rPr>
          <w:rFonts w:hint="eastAsia"/>
        </w:rPr>
        <w:t>　　第二节 项目相关政策预测分析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2020-2025年我国各季度经济增速</w:t>
      </w:r>
      <w:r>
        <w:rPr>
          <w:rFonts w:hint="eastAsia"/>
        </w:rPr>
        <w:br/>
      </w:r>
      <w:r>
        <w:rPr>
          <w:rFonts w:hint="eastAsia"/>
        </w:rPr>
        <w:t>　　图表 2020-2025年各季度CPI趋势图</w:t>
      </w:r>
      <w:r>
        <w:rPr>
          <w:rFonts w:hint="eastAsia"/>
        </w:rPr>
        <w:br/>
      </w:r>
      <w:r>
        <w:rPr>
          <w:rFonts w:hint="eastAsia"/>
        </w:rPr>
        <w:t>　　图表 2020-2025年我国PMI走势图</w:t>
      </w:r>
      <w:r>
        <w:rPr>
          <w:rFonts w:hint="eastAsia"/>
        </w:rPr>
        <w:br/>
      </w:r>
      <w:r>
        <w:rPr>
          <w:rFonts w:hint="eastAsia"/>
        </w:rPr>
        <w:t>　　图表 2020-2025年全球休闲需求情况</w:t>
      </w:r>
      <w:r>
        <w:rPr>
          <w:rFonts w:hint="eastAsia"/>
        </w:rPr>
        <w:br/>
      </w:r>
      <w:r>
        <w:rPr>
          <w:rFonts w:hint="eastAsia"/>
        </w:rPr>
        <w:t>　　图表 2020-2025年全球休闲食品市场规模情况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2025年中国海鲜休闲食品行业区域结构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2020-2025年中国海鲜休闲食品行业库存量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2020-2025年中国海鲜休闲食品行业对外依存度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2025年中国海鲜休闲食品行业投资需求关系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2025-2031年中国海鲜休闲食品行业产品价格趋势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2025-2031年中国休闲食品行业利润预测情况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3bc282454fb7" w:history="1">
        <w:r>
          <w:rPr>
            <w:rStyle w:val="Hyperlink"/>
          </w:rPr>
          <w:t>中国海鲜休闲食品行业现状调研及未来发展趋势分析报告（2025-2031年）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53bc282454fb7" w:history="1">
        <w:r>
          <w:rPr>
            <w:rStyle w:val="Hyperlink"/>
          </w:rPr>
          <w:t>https://www.20087.com/0/37/HaiXianXiuXianShiPinShiChangXian.html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热点：五小海新鲜零食、海鲜休闲食品的口号是什么、海鲜食品有哪些、海鲜休闲食品排行、批发海鲜、海鲜休闲食品能不能做成饺子馅、植物基海鲜是什么、海鲜休闲食品图片、海鲜休闲食品加盟店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95dbf91a4fca" w:history="1">
      <w:r>
        <w:rPr>
          <w:rStyle w:val="Hyperlink"/>
        </w:rPr>
        <w:t>中国海鲜休闲食品行业现状调研及未来发展趋势分析报告（2025-2031年）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iXianXiuXianShiPinShiChangXian.html" TargetMode="External" Id="Rf3353bc2824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iXianXiuXianShiPinShiChangXian.html" TargetMode="External" Id="Re08d95dbf91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2025-05-08T05:18:00Z</dcterms:created>
  <dcterms:modified xsi:type="dcterms:W3CDTF">2025-05-08T06:18:00Z</dcterms:modified>
  <dc:subject>中国海鲜休闲食品行业现状调研及未来发展趋势分析报告（2025-2031年）</dc:subject>
  <dc:title>中国海鲜休闲食品行业现状调研及未来发展趋势分析报告（2025-2031年）</dc:title>
  <cp:keywords>中国海鲜休闲食品行业现状调研及未来发展趋势分析报告（2025-2031年）</cp:keywords>
  <dc:description>中国海鲜休闲食品行业现状调研及未来发展趋势分析报告（2025-2031年）</dc:description>
</cp:coreProperties>
</file>