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7804492044f0" w:history="1">
              <w:r>
                <w:rPr>
                  <w:rStyle w:val="Hyperlink"/>
                </w:rPr>
                <w:t>中国苹果采摘机器人行业现状分析与前景趋势报告（2024-2030年）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7804492044f0" w:history="1">
              <w:r>
                <w:rPr>
                  <w:rStyle w:val="Hyperlink"/>
                </w:rPr>
                <w:t>中国苹果采摘机器人行业现状分析与前景趋势报告（2024-2030年）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7804492044f0" w:history="1">
                <w:r>
                  <w:rPr>
                    <w:rStyle w:val="Hyperlink"/>
                  </w:rPr>
                  <w:t>https://www.20087.com/0/37/PingGuoCaiZhaiJiQiRenHangYeQianJingFenXi.html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采摘机器人是农业机械化与自动化领域的一项重要创新。目前，部分发达国家和地区已经开始应用这一技术，以提高苹果采摘的效率和降低成本。苹果采摘机器人通常采用图像识别和机械臂抓取技术，能够自动识别、定位和采摘成熟的苹果。然而，受制于技术成熟度和复杂多变的果园环境，苹果采摘机器人在实际应用中仍面临一些挑战。</w:t>
      </w:r>
      <w:r>
        <w:rPr>
          <w:rFonts w:hint="eastAsia"/>
        </w:rPr>
        <w:br/>
      </w:r>
      <w:r>
        <w:rPr>
          <w:rFonts w:hint="eastAsia"/>
        </w:rPr>
        <w:t>　　未来几年，随着人工智能、机器视觉等技术的不断进步和成本的降低，苹果采摘机器人将在全球范围内得到更广泛的应用。同时，针对特定果园环境和苹果品种的定制化机器人也将逐渐兴起。但是，要实现大规模商业应用，苹果采摘机器人还需要在识别精度、采摘效率、耐用性等方面达到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7804492044f0" w:history="1">
        <w:r>
          <w:rPr>
            <w:rStyle w:val="Hyperlink"/>
          </w:rPr>
          <w:t>中国苹果采摘机器人行业现状分析与前景趋势报告（2024-2030年）</w:t>
        </w:r>
      </w:hyperlink>
      <w:r>
        <w:rPr>
          <w:rFonts w:hint="eastAsia"/>
        </w:rPr>
        <w:t>》基于深入的行业调研，对苹果采摘机器人产业链进行了全面分析。报告详细探讨了苹果采摘机器人市场规模、需求状况，以及价格动态，并深入解读了当前苹果采摘机器人行业现状、市场前景及未来发展趋势。同时，报告聚焦于苹果采摘机器人行业重点企业，剖析了竞争格局、市场集中度及品牌建设情况，并对苹果采摘机器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苹果采摘机器人行业界定及应用领域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苹果采摘机器人行业定义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苹果采摘机器人主要应用领域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全球苹果采摘机器人行业市场调研分析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全球苹果采摘机器人行业经济环境分析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全球苹果采摘机器人市场总体情况分析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一、全球苹果采摘机器人行业的发展特点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二、全球苹果采摘机器人市场结构</w:t>
      </w:r>
      <w:r>
        <w:rPr>
          <w:rFonts w:hint="eastAsia"/>
        </w:rPr>
        <w:br/>
      </w:r>
      <w:r>
        <w:rPr>
          <w:rFonts w:hint="eastAsia"/>
        </w:rPr>
        <w:t>　　　　三、全球苹果采摘机器人行业竞争格局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全球主要国家（地区）苹果采摘机器人市场分析</w:t>
      </w:r>
      <w:r>
        <w:rPr>
          <w:rFonts w:hint="eastAsia"/>
        </w:rPr>
        <w:br/>
      </w:r>
      <w:r>
        <w:rPr>
          <w:rFonts w:hint="eastAsia"/>
        </w:rPr>
        <w:t>　　第四节 2024-2030年全球苹果采摘机器人行业发展趋势预测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苹果采摘机器人行业发展环境分析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苹果采摘机器人行业环境分析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苹果采摘机器人行业相关政策、法规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中国苹果采摘机器人行业供给、需求分析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2023年中国苹果采摘机器人市场现状</w:t>
      </w:r>
      <w:r>
        <w:rPr>
          <w:rFonts w:hint="eastAsia"/>
        </w:rPr>
        <w:br/>
      </w:r>
      <w:r>
        <w:rPr>
          <w:rFonts w:hint="eastAsia"/>
        </w:rPr>
        <w:t>　　第二节 中国苹果采摘机器人行业产量情况分析及预测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一、苹果采摘机器人总体产能规模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、2018-2023年中国苹果采摘机器人产量统计</w:t>
      </w:r>
      <w:r>
        <w:rPr>
          <w:rFonts w:hint="eastAsia"/>
        </w:rPr>
        <w:br/>
      </w:r>
      <w:r>
        <w:rPr>
          <w:rFonts w:hint="eastAsia"/>
        </w:rPr>
        <w:t>　　　　三、苹果采摘机器人生产区域分布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四、2024-2030年中国苹果采摘机器人产量预测</w:t>
      </w:r>
      <w:r>
        <w:rPr>
          <w:rFonts w:hint="eastAsia"/>
        </w:rPr>
        <w:br/>
      </w:r>
      <w:r>
        <w:rPr>
          <w:rFonts w:hint="eastAsia"/>
        </w:rPr>
        <w:t>　　第三节 中国苹果采摘机器人市场需求分析及预测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一、中国苹果采摘机器人市场需求特点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二、2018-2023年中国苹果采摘机器人市场需求统计</w:t>
      </w:r>
      <w:r>
        <w:rPr>
          <w:rFonts w:hint="eastAsia"/>
        </w:rPr>
        <w:br/>
      </w:r>
      <w:r>
        <w:rPr>
          <w:rFonts w:hint="eastAsia"/>
        </w:rPr>
        <w:t>　　　　三、苹果采摘机器人市场饱和度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四、影响苹果采摘机器人市场需求的因素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五、苹果采摘机器人市场潜力分析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六、2024-2030年中国苹果采摘机器人市场需求预测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中国苹果采摘机器人行业进出口分析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一、2018-2023年苹果采摘机器人进口量及增速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三、2024-2030年苹果采摘机器人进口量及增速预测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一、2018-2023年苹果采摘机器人出口量及增速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三、2024-2030年苹果采摘机器人出口量及增速预测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中国苹果采摘机器人行业重点地区调研分析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一、中国苹果采摘机器人行业区域市场分布情况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二、**地区苹果采摘机器人行业市场需求规模情况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三、**地区苹果采摘机器人行业市场需求规模情况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四、**地区苹果采摘机器人行业市场需求规模情况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五、**地区苹果采摘机器人行业市场需求规模情况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六、**地区苹果采摘机器人行业市场需求规模情况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中国苹果采摘机器人细分行业调研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主要苹果采摘机器人细分行业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苹果采摘机器人行业重点企业发展调研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中国苹果采摘机器人企业营销及发展建议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苹果采摘机器人企业营销策略分析及建议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苹果采摘机器人企业营销策略分析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一、苹果采摘机器人企业营销策略</w:t>
      </w:r>
      <w:r>
        <w:rPr>
          <w:rFonts w:hint="eastAsia"/>
        </w:rPr>
        <w:br/>
      </w:r>
      <w:r>
        <w:rPr>
          <w:rFonts w:hint="eastAsia"/>
        </w:rPr>
        <w:t>　　　　二、苹果采摘机器人企业经验借鉴</w:t>
      </w:r>
      <w:r>
        <w:rPr>
          <w:rFonts w:hint="eastAsia"/>
        </w:rPr>
        <w:br/>
      </w:r>
      <w:r>
        <w:rPr>
          <w:rFonts w:hint="eastAsia"/>
        </w:rPr>
        <w:t>　　第三节 苹果采摘机器人企业营销模式演化与创新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苹果采摘机器人企业经营发展分析及建议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一、苹果采摘机器人企业存在的问题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二、苹果采摘机器人企业应对的策略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苹果采摘机器人行业发展趋势及投资风险预警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2024年苹果采摘机器人市场前景分析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2024年苹果采摘机器人行业发展趋势预测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影响苹果采摘机器人行业发展的主要因素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一、2024年影响苹果采摘机器人行业运行的有利因素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二、2024年影响苹果采摘机器人行业运行的稳定因素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三、2024年影响苹果采摘机器人行业运行的不利因素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四、2024年我国苹果采摘机器人行业发展面临的挑战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五、2024年我国苹果采摘机器人行业发展面临的机遇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专家对苹果采摘机器人行业投资风险预警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一、2024-2030年苹果采摘机器人行业市场风险及控制策略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二、2024-2030年苹果采摘机器人行业政策风险及控制策略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三、2024-2030年苹果采摘机器人行业经营风险及控制策略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四、2024-2030年苹果采摘机器人同业竞争风险及控制策略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五、2024-2030年苹果采摘机器人行业其他风险及控制策略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苹果采摘机器人行业投资战略研究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苹果采摘机器人行业发展战略研究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对我国苹果采摘机器人品牌的战略思考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一、苹果采摘机器人品牌的重要性</w:t>
      </w:r>
      <w:r>
        <w:rPr>
          <w:rFonts w:hint="eastAsia"/>
        </w:rPr>
        <w:br/>
      </w:r>
      <w:r>
        <w:rPr>
          <w:rFonts w:hint="eastAsia"/>
        </w:rPr>
        <w:t>　　　　二、苹果采摘机器人实施品牌战略的意义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三、苹果采摘机器人企业品牌的现状分析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四、我国苹果采摘机器人企业的品牌战略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五、苹果采摘机器人品牌战略管理的策略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苹果采摘机器人经营策略分析</w:t>
      </w:r>
      <w:r>
        <w:rPr>
          <w:rFonts w:hint="eastAsia"/>
        </w:rPr>
        <w:br/>
      </w:r>
      <w:r>
        <w:rPr>
          <w:rFonts w:hint="eastAsia"/>
        </w:rPr>
        <w:t>　　　　一、苹果采摘机器人市场细分策略</w:t>
      </w:r>
      <w:r>
        <w:rPr>
          <w:rFonts w:hint="eastAsia"/>
        </w:rPr>
        <w:br/>
      </w:r>
      <w:r>
        <w:rPr>
          <w:rFonts w:hint="eastAsia"/>
        </w:rPr>
        <w:t>　　　　二、苹果采摘机器人市场创新策略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四、苹果采摘机器人新产品差异化战略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中⋅智林－苹果采摘机器人行业投资战略研究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一、2024-2030年苹果采摘机器人行业投资战略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苹果采摘机器人行业类别</w:t>
      </w:r>
      <w:r>
        <w:rPr>
          <w:rFonts w:hint="eastAsia"/>
        </w:rPr>
        <w:br/>
      </w:r>
      <w:r>
        <w:rPr>
          <w:rFonts w:hint="eastAsia"/>
        </w:rPr>
        <w:t>　　图表 苹果采摘机器人行业产业链调研</w:t>
      </w:r>
      <w:r>
        <w:rPr>
          <w:rFonts w:hint="eastAsia"/>
        </w:rPr>
        <w:br/>
      </w:r>
      <w:r>
        <w:rPr>
          <w:rFonts w:hint="eastAsia"/>
        </w:rPr>
        <w:t>　　图表 苹果采摘机器人行业现状</w:t>
      </w:r>
      <w:r>
        <w:rPr>
          <w:rFonts w:hint="eastAsia"/>
        </w:rPr>
        <w:br/>
      </w:r>
      <w:r>
        <w:rPr>
          <w:rFonts w:hint="eastAsia"/>
        </w:rPr>
        <w:t>　　图表 苹果采摘机器人行业标准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2018-2023年中国苹果采摘机器人行业市场规模</w:t>
      </w:r>
      <w:r>
        <w:rPr>
          <w:rFonts w:hint="eastAsia"/>
        </w:rPr>
        <w:br/>
      </w:r>
      <w:r>
        <w:rPr>
          <w:rFonts w:hint="eastAsia"/>
        </w:rPr>
        <w:t>　　图表 2023年中国苹果采摘机器人行业产能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2018-2023年中国苹果采摘机器人行业产量统计</w:t>
      </w:r>
      <w:r>
        <w:rPr>
          <w:rFonts w:hint="eastAsia"/>
        </w:rPr>
        <w:br/>
      </w:r>
      <w:r>
        <w:rPr>
          <w:rFonts w:hint="eastAsia"/>
        </w:rPr>
        <w:t>　　图表 苹果采摘机器人行业动态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2018-2023年中国苹果采摘机器人市场需求量</w:t>
      </w:r>
      <w:r>
        <w:rPr>
          <w:rFonts w:hint="eastAsia"/>
        </w:rPr>
        <w:br/>
      </w:r>
      <w:r>
        <w:rPr>
          <w:rFonts w:hint="eastAsia"/>
        </w:rPr>
        <w:t>　　图表 2023年中国苹果采摘机器人行业需求区域调研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2018-2023年中国苹果采摘机器人行情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2018-2023年中国苹果采摘机器人进口统计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2018-2023年中国苹果采摘机器人行业企业数量统计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**地区苹果采摘机器人市场规模</w:t>
      </w:r>
      <w:r>
        <w:rPr>
          <w:rFonts w:hint="eastAsia"/>
        </w:rPr>
        <w:br/>
      </w:r>
      <w:r>
        <w:rPr>
          <w:rFonts w:hint="eastAsia"/>
        </w:rPr>
        <w:t>　　图表 **地区苹果采摘机器人行业市场需求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**地区苹果采摘机器人市场调研</w:t>
      </w:r>
      <w:r>
        <w:rPr>
          <w:rFonts w:hint="eastAsia"/>
        </w:rPr>
        <w:br/>
      </w:r>
      <w:r>
        <w:rPr>
          <w:rFonts w:hint="eastAsia"/>
        </w:rPr>
        <w:t>　　图表 **地区苹果采摘机器人行业市场需求分析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**地区苹果采摘机器人市场规模</w:t>
      </w:r>
      <w:r>
        <w:rPr>
          <w:rFonts w:hint="eastAsia"/>
        </w:rPr>
        <w:br/>
      </w:r>
      <w:r>
        <w:rPr>
          <w:rFonts w:hint="eastAsia"/>
        </w:rPr>
        <w:t>　　图表 **地区苹果采摘机器人行业市场需求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**地区苹果采摘机器人市场调研</w:t>
      </w:r>
      <w:r>
        <w:rPr>
          <w:rFonts w:hint="eastAsia"/>
        </w:rPr>
        <w:br/>
      </w:r>
      <w:r>
        <w:rPr>
          <w:rFonts w:hint="eastAsia"/>
        </w:rPr>
        <w:t>　　图表 **地区苹果采摘机器人行业市场需求分析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苹果采摘机器人行业竞争对手分析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苹果采摘机器人重点企业（三）成长能力情况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2024-2030年中国苹果采摘机器人行业市场规模预测</w:t>
      </w:r>
      <w:r>
        <w:rPr>
          <w:rFonts w:hint="eastAsia"/>
        </w:rPr>
        <w:br/>
      </w:r>
      <w:r>
        <w:rPr>
          <w:rFonts w:hint="eastAsia"/>
        </w:rPr>
        <w:t>　　图表 苹果采摘机器人行业准入条件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2024-2030年中国苹果采摘机器人市场前景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2024-2030年中国苹果采摘机器人行业发展趋势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7804492044f0" w:history="1">
        <w:r>
          <w:rPr>
            <w:rStyle w:val="Hyperlink"/>
          </w:rPr>
          <w:t>中国苹果采摘机器人行业现状分析与前景趋势报告（2024-2030年）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7804492044f0" w:history="1">
        <w:r>
          <w:rPr>
            <w:rStyle w:val="Hyperlink"/>
          </w:rPr>
          <w:t>https://www.20087.com/0/37/PingGuoCaiZhaiJiQiRenHangYeQianJingFenXi.html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热点：采摘机器人多少钱一台、苹果采摘机器人末端执行器设计、全自动果树采摘机、苹果采摘机器人论文、微信机器人、苹果采摘机器人开题报告、机器人官网、苹果采摘机器人机械臂、苹果是什么季节成熟的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85264c354ca7" w:history="1">
      <w:r>
        <w:rPr>
          <w:rStyle w:val="Hyperlink"/>
        </w:rPr>
        <w:t>中国苹果采摘机器人行业现状分析与前景趋势报告（2024-2030年）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ingGuoCaiZhaiJiQiRenHangYeQianJingFenXi.html" TargetMode="External" Id="R02c678044920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ingGuoCaiZhaiJiQiRenHangYeQianJingFenXi.html" TargetMode="External" Id="Rbc1c85264c3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2024-02-17T00:27:23Z</dcterms:created>
  <dcterms:modified xsi:type="dcterms:W3CDTF">2024-02-17T01:27:23Z</dcterms:modified>
  <dc:subject>中国苹果采摘机器人行业现状分析与前景趋势报告（2024-2030年）</dc:subject>
  <dc:title>中国苹果采摘机器人行业现状分析与前景趋势报告（2024-2030年）</dc:title>
  <cp:keywords>中国苹果采摘机器人行业现状分析与前景趋势报告（2024-2030年）</cp:keywords>
  <dc:description>中国苹果采摘机器人行业现状分析与前景趋势报告（2024-2030年）</dc:description>
</cp:coreProperties>
</file>