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23a8fff074ee3" w:history="1">
              <w:r>
                <w:rPr>
                  <w:rStyle w:val="Hyperlink"/>
                </w:rPr>
                <w:t>2025-2031年实木整体板厨柜行业发展调研及市场前景分析报告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23a8fff074ee3" w:history="1">
              <w:r>
                <w:rPr>
                  <w:rStyle w:val="Hyperlink"/>
                </w:rPr>
                <w:t>2025-2031年实木整体板厨柜行业发展调研及市场前景分析报告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623a8fff074ee3" w:history="1">
                <w:r>
                  <w:rPr>
                    <w:rStyle w:val="Hyperlink"/>
                  </w:rPr>
                  <w:t>https://www.20087.com/0/17/ShiMuZhengTiBanChuJuFaZhanQuShi.html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整体板厨柜是一种高品质的家居用品，近年来随着消费者对家居环境要求的提高，市场需求持续增长。目前，实木整体板厨柜不仅在材质、耐用性方面有所增强，而且在设计和定制服务方面也有所改进。随着新材料的应用和技术的革新，实木整体板厨柜的性能和美观性得到了显著提升。例如，新型木材处理技术的应用使得厨柜更加耐用，同时保持了木材的天然美感。</w:t>
      </w:r>
      <w:r>
        <w:rPr>
          <w:rFonts w:hint="eastAsia"/>
        </w:rPr>
        <w:br/>
      </w:r>
      <w:r>
        <w:rPr>
          <w:rFonts w:hint="eastAsia"/>
        </w:rPr>
        <w:t>　　未来，实木整体板厨柜的发展将更加注重技术创新和个性化设计。一方面，随着新材料和新技术的应用，实木整体板厨柜将采用更多高性能材料和技术，如新型木材防腐技术和智能控制系统，以提高耐用性和使用便捷性。另一方面，随着消费者个性化需求的增加，实木整体板厨柜的设计将更加注重个性化和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23a8fff074ee3" w:history="1">
        <w:r>
          <w:rPr>
            <w:rStyle w:val="Hyperlink"/>
          </w:rPr>
          <w:t>2025-2031年实木整体板厨柜行业发展调研及市场前景分析报告</w:t>
        </w:r>
      </w:hyperlink>
      <w:r>
        <w:rPr>
          <w:rFonts w:hint="eastAsia"/>
        </w:rPr>
        <w:t>》在多年实木整体板厨柜行业研究结论的基础上，结合中国实木整体板厨柜行业市场的发展现状，通过资深研究团队对实木整体板厨柜市场各类资讯进行整理分析，并依托国家权威数据资源和长期市场监测的数据库，对实木整体板厨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623a8fff074ee3" w:history="1">
        <w:r>
          <w:rPr>
            <w:rStyle w:val="Hyperlink"/>
          </w:rPr>
          <w:t>2025-2031年实木整体板厨柜行业发展调研及市场前景分析报告</w:t>
        </w:r>
      </w:hyperlink>
      <w:r>
        <w:rPr>
          <w:rFonts w:hint="eastAsia"/>
        </w:rPr>
        <w:t>可以帮助投资者准确把握实木整体板厨柜行业的市场现状，为投资者进行投资作出实木整体板厨柜行业前景预判，挖掘实木整体板厨柜行业投资价值，同时提出实木整体板厨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中国实木整体板厨柜行业发展环境</w:t>
      </w:r>
      <w:r>
        <w:rPr>
          <w:rFonts w:hint="eastAsia"/>
        </w:rPr>
        <w:br/>
      </w:r>
      <w:r>
        <w:rPr>
          <w:rFonts w:hint="eastAsia"/>
        </w:rPr>
        <w:t>　　第一节 实木整体板厨柜行业及属性分析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中国实木整体板厨柜生产现状分析</w:t>
      </w:r>
      <w:r>
        <w:rPr>
          <w:rFonts w:hint="eastAsia"/>
        </w:rPr>
        <w:br/>
      </w:r>
      <w:r>
        <w:rPr>
          <w:rFonts w:hint="eastAsia"/>
        </w:rPr>
        <w:t>　　第一节 实木整体板厨柜行业总体规模</w:t>
      </w:r>
      <w:r>
        <w:rPr>
          <w:rFonts w:hint="eastAsia"/>
        </w:rPr>
        <w:br/>
      </w:r>
      <w:r>
        <w:rPr>
          <w:rFonts w:hint="eastAsia"/>
        </w:rPr>
        <w:t>　　第一节 实木整体板厨柜产能概况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实木整体板厨柜市场容量概况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实木整体板厨柜产业的生命周期分析</w:t>
      </w:r>
      <w:r>
        <w:rPr>
          <w:rFonts w:hint="eastAsia"/>
        </w:rPr>
        <w:br/>
      </w:r>
      <w:r>
        <w:rPr>
          <w:rFonts w:hint="eastAsia"/>
        </w:rPr>
        <w:t>　　第五节 实木整体板厨柜产业供需情况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2025年中国实木整体板厨柜市场供需监测分析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2025年中国实木整体板厨柜市场竞争格局与厂商市场竞争力评价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我国实木整体板厨柜行业供需状况分析</w:t>
      </w:r>
      <w:r>
        <w:rPr>
          <w:rFonts w:hint="eastAsia"/>
        </w:rPr>
        <w:br/>
      </w:r>
      <w:r>
        <w:rPr>
          <w:rFonts w:hint="eastAsia"/>
        </w:rPr>
        <w:t>　　第一节 实木整体板厨柜行业市场需求分析</w:t>
      </w:r>
      <w:r>
        <w:rPr>
          <w:rFonts w:hint="eastAsia"/>
        </w:rPr>
        <w:br/>
      </w:r>
      <w:r>
        <w:rPr>
          <w:rFonts w:hint="eastAsia"/>
        </w:rPr>
        <w:t>　　第二节 实木整体板厨柜行业供给能力分析</w:t>
      </w:r>
      <w:r>
        <w:rPr>
          <w:rFonts w:hint="eastAsia"/>
        </w:rPr>
        <w:br/>
      </w:r>
      <w:r>
        <w:rPr>
          <w:rFonts w:hint="eastAsia"/>
        </w:rPr>
        <w:t>　　第三节 实木整体板厨柜行业进出口贸易分析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实木整体板厨柜行业竞争绩效分析</w:t>
      </w:r>
      <w:r>
        <w:rPr>
          <w:rFonts w:hint="eastAsia"/>
        </w:rPr>
        <w:br/>
      </w:r>
      <w:r>
        <w:rPr>
          <w:rFonts w:hint="eastAsia"/>
        </w:rPr>
        <w:t>　　第一节 实木整体板厨柜行业总体效益水平分析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实木整体板厨柜行业产业集中度分析</w:t>
      </w:r>
      <w:r>
        <w:rPr>
          <w:rFonts w:hint="eastAsia"/>
        </w:rPr>
        <w:br/>
      </w:r>
      <w:r>
        <w:rPr>
          <w:rFonts w:hint="eastAsia"/>
        </w:rPr>
        <w:t>　　第三节 实木整体板厨柜行业不同所有制企业绩效分析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实木整体板厨柜行业不同规模企业绩效分析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实木整体板厨柜市场分销体系分析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2025年实木整体板厨柜市场发展前景预测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我国实木整体板厨柜行业投融资分析</w:t>
      </w:r>
      <w:r>
        <w:rPr>
          <w:rFonts w:hint="eastAsia"/>
        </w:rPr>
        <w:br/>
      </w:r>
      <w:r>
        <w:rPr>
          <w:rFonts w:hint="eastAsia"/>
        </w:rPr>
        <w:t>　　第一节 我国实木整体板厨柜行业企业所有制状况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我国实木整体板厨柜行业外资进入状况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我国实木整体板厨柜行业合作与并购</w:t>
      </w:r>
      <w:r>
        <w:rPr>
          <w:rFonts w:hint="eastAsia"/>
        </w:rPr>
        <w:br/>
      </w:r>
      <w:r>
        <w:rPr>
          <w:rFonts w:hint="eastAsia"/>
        </w:rPr>
        <w:t>　　第四节 我国实木整体板厨柜行业投资体制分析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我国实木整体板厨柜行业资本市场融资分析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实木整体板厨柜产业投资策略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实木整体板厨柜企业发展调研分析</w:t>
      </w:r>
      <w:r>
        <w:rPr>
          <w:rFonts w:hint="eastAsia"/>
        </w:rPr>
        <w:br/>
      </w:r>
      <w:r>
        <w:rPr>
          <w:rFonts w:hint="eastAsia"/>
        </w:rPr>
        <w:t>　　第一节 实木整体板厨柜企业（一）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实木整体板厨柜企业（二）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实木整体板厨柜企业（三）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实木整体板厨柜企业（四）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实木整体板厨柜企业（五）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实木整体板厨柜企业（六）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2025年中国实木整体板厨柜产业投资分析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实木整体板厨柜相关产业2024年走势分析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实木整体板厨柜行业成长能力及稳定性分析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实木整体板厨柜行业生命周期分析</w:t>
      </w:r>
      <w:r>
        <w:rPr>
          <w:rFonts w:hint="eastAsia"/>
        </w:rPr>
        <w:br/>
      </w:r>
      <w:r>
        <w:rPr>
          <w:rFonts w:hint="eastAsia"/>
        </w:rPr>
        <w:t>　　第二节 实木整体板厨柜行业增长性与波动性分析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实木整体板厨柜行业集中程度分析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实木整体板厨柜行业风险趋势分析与对策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实木整体板厨柜行业风险分析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实木整体板厨柜行业投资风险及控制策略分析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一、2025-2031年实木整体板厨柜行业市场风险及控制策略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二、2025-2031年实木整体板厨柜行业政策风险及控制策略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三、2025-2031年实木整体板厨柜行业经营风险及控制策略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四、2025-2031年实木整体板厨柜同业竞争风险及控制策略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五、2025-2031年实木整体板厨柜行业其他风险及控制策略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实木整体板厨柜产业投资风险</w:t>
      </w:r>
      <w:r>
        <w:rPr>
          <w:rFonts w:hint="eastAsia"/>
        </w:rPr>
        <w:br/>
      </w:r>
      <w:r>
        <w:rPr>
          <w:rFonts w:hint="eastAsia"/>
        </w:rPr>
        <w:t>　　第一节 实木整体板厨柜行业宏观调控风险</w:t>
      </w:r>
      <w:r>
        <w:rPr>
          <w:rFonts w:hint="eastAsia"/>
        </w:rPr>
        <w:br/>
      </w:r>
      <w:r>
        <w:rPr>
          <w:rFonts w:hint="eastAsia"/>
        </w:rPr>
        <w:t>　　第二节 实木整体板厨柜行业竞争风险</w:t>
      </w:r>
      <w:r>
        <w:rPr>
          <w:rFonts w:hint="eastAsia"/>
        </w:rPr>
        <w:br/>
      </w:r>
      <w:r>
        <w:rPr>
          <w:rFonts w:hint="eastAsia"/>
        </w:rPr>
        <w:t>　　第三节 实木整体板厨柜行业供需波动风险</w:t>
      </w:r>
      <w:r>
        <w:rPr>
          <w:rFonts w:hint="eastAsia"/>
        </w:rPr>
        <w:br/>
      </w:r>
      <w:r>
        <w:rPr>
          <w:rFonts w:hint="eastAsia"/>
        </w:rPr>
        <w:t>　　第四节 实木整体板厨柜行业技术创新风险</w:t>
      </w:r>
      <w:r>
        <w:rPr>
          <w:rFonts w:hint="eastAsia"/>
        </w:rPr>
        <w:br/>
      </w:r>
      <w:r>
        <w:rPr>
          <w:rFonts w:hint="eastAsia"/>
        </w:rPr>
        <w:t>　　第五节 实木整体板厨柜行业经营管理风险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2025-2031年中国实木整体板厨柜行业发展趋势研究分析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2025-2031年实木整体板厨柜行业国际市场预测</w:t>
      </w:r>
      <w:r>
        <w:rPr>
          <w:rFonts w:hint="eastAsia"/>
        </w:rPr>
        <w:br/>
      </w:r>
      <w:r>
        <w:rPr>
          <w:rFonts w:hint="eastAsia"/>
        </w:rPr>
        <w:t>　　　　一、实木整体板厨柜行业产能预测</w:t>
      </w:r>
      <w:r>
        <w:rPr>
          <w:rFonts w:hint="eastAsia"/>
        </w:rPr>
        <w:br/>
      </w:r>
      <w:r>
        <w:rPr>
          <w:rFonts w:hint="eastAsia"/>
        </w:rPr>
        <w:t>　　　　二、实木整体板厨柜行业市场需求前景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中国实木整体板厨柜行业发展趋势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2025-2031年实木整体板厨柜行业中国市场预测</w:t>
      </w:r>
      <w:r>
        <w:rPr>
          <w:rFonts w:hint="eastAsia"/>
        </w:rPr>
        <w:br/>
      </w:r>
      <w:r>
        <w:rPr>
          <w:rFonts w:hint="eastAsia"/>
        </w:rPr>
        <w:t>　　　　一、实木整体板厨柜行业产能预测</w:t>
      </w:r>
      <w:r>
        <w:rPr>
          <w:rFonts w:hint="eastAsia"/>
        </w:rPr>
        <w:br/>
      </w:r>
      <w:r>
        <w:rPr>
          <w:rFonts w:hint="eastAsia"/>
        </w:rPr>
        <w:t>　　　　二、实木整体板厨柜行业市场需求前景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实木整体板厨柜行业投资机会分析研究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2025-2031年实木整体板厨柜行业主要区域投资机会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2025-2031年实木整体板厨柜行业出口市场投资机会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中~智林~：2025-2031年实木整体板厨柜行业企业的多元化投资机会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实木整体板厨柜行业类别</w:t>
      </w:r>
      <w:r>
        <w:rPr>
          <w:rFonts w:hint="eastAsia"/>
        </w:rPr>
        <w:br/>
      </w:r>
      <w:r>
        <w:rPr>
          <w:rFonts w:hint="eastAsia"/>
        </w:rPr>
        <w:t>　　图表 实木整体板厨柜行业产业链调研</w:t>
      </w:r>
      <w:r>
        <w:rPr>
          <w:rFonts w:hint="eastAsia"/>
        </w:rPr>
        <w:br/>
      </w:r>
      <w:r>
        <w:rPr>
          <w:rFonts w:hint="eastAsia"/>
        </w:rPr>
        <w:t>　　图表 实木整体板厨柜行业现状</w:t>
      </w:r>
      <w:r>
        <w:rPr>
          <w:rFonts w:hint="eastAsia"/>
        </w:rPr>
        <w:br/>
      </w:r>
      <w:r>
        <w:rPr>
          <w:rFonts w:hint="eastAsia"/>
        </w:rPr>
        <w:t>　　图表 实木整体板厨柜行业标准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2025年中国实木整体板厨柜行业产能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2019-2024年中国实木整体板厨柜行业产量统计</w:t>
      </w:r>
      <w:r>
        <w:rPr>
          <w:rFonts w:hint="eastAsia"/>
        </w:rPr>
        <w:br/>
      </w:r>
      <w:r>
        <w:rPr>
          <w:rFonts w:hint="eastAsia"/>
        </w:rPr>
        <w:t>　　图表 实木整体板厨柜行业动态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2019-2024年中国实木整体板厨柜市场需求量</w:t>
      </w:r>
      <w:r>
        <w:rPr>
          <w:rFonts w:hint="eastAsia"/>
        </w:rPr>
        <w:br/>
      </w:r>
      <w:r>
        <w:rPr>
          <w:rFonts w:hint="eastAsia"/>
        </w:rPr>
        <w:t>　　图表 2025年中国实木整体板厨柜行业需求区域调研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2019-2024年中国实木整体板厨柜行情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2019-2024年中国实木整体板厨柜行业企业数量统计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**地区实木整体板厨柜市场规模</w:t>
      </w:r>
      <w:r>
        <w:rPr>
          <w:rFonts w:hint="eastAsia"/>
        </w:rPr>
        <w:br/>
      </w:r>
      <w:r>
        <w:rPr>
          <w:rFonts w:hint="eastAsia"/>
        </w:rPr>
        <w:t>　　图表 **地区实木整体板厨柜行业市场需求</w:t>
      </w:r>
      <w:r>
        <w:rPr>
          <w:rFonts w:hint="eastAsia"/>
        </w:rPr>
        <w:br/>
      </w:r>
      <w:r>
        <w:rPr>
          <w:rFonts w:hint="eastAsia"/>
        </w:rPr>
        <w:t>　　图表 **地区实木整体板厨柜市场调研</w:t>
      </w:r>
      <w:r>
        <w:rPr>
          <w:rFonts w:hint="eastAsia"/>
        </w:rPr>
        <w:br/>
      </w:r>
      <w:r>
        <w:rPr>
          <w:rFonts w:hint="eastAsia"/>
        </w:rPr>
        <w:t>　　图表 **地区实木整体板厨柜行业市场需求分析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**地区实木整体板厨柜市场规模</w:t>
      </w:r>
      <w:r>
        <w:rPr>
          <w:rFonts w:hint="eastAsia"/>
        </w:rPr>
        <w:br/>
      </w:r>
      <w:r>
        <w:rPr>
          <w:rFonts w:hint="eastAsia"/>
        </w:rPr>
        <w:t>　　图表 **地区实木整体板厨柜行业市场需求</w:t>
      </w:r>
      <w:r>
        <w:rPr>
          <w:rFonts w:hint="eastAsia"/>
        </w:rPr>
        <w:br/>
      </w:r>
      <w:r>
        <w:rPr>
          <w:rFonts w:hint="eastAsia"/>
        </w:rPr>
        <w:t>　　图表 **地区实木整体板厨柜市场调研</w:t>
      </w:r>
      <w:r>
        <w:rPr>
          <w:rFonts w:hint="eastAsia"/>
        </w:rPr>
        <w:br/>
      </w:r>
      <w:r>
        <w:rPr>
          <w:rFonts w:hint="eastAsia"/>
        </w:rPr>
        <w:t>　　图表 **地区实木整体板厨柜行业市场需求分析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实木整体板厨柜行业竞争对手分析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实木整体板厨柜重点企业（三）成长能力情况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2025-2031年中国实木整体板厨柜行业市场规模预测</w:t>
      </w:r>
      <w:r>
        <w:rPr>
          <w:rFonts w:hint="eastAsia"/>
        </w:rPr>
        <w:br/>
      </w:r>
      <w:r>
        <w:rPr>
          <w:rFonts w:hint="eastAsia"/>
        </w:rPr>
        <w:t>　　图表 实木整体板厨柜行业准入条件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2025-2031年中国实木整体板厨柜市场前景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23a8fff074ee3" w:history="1">
        <w:r>
          <w:rPr>
            <w:rStyle w:val="Hyperlink"/>
          </w:rPr>
          <w:t>2025-2031年实木整体板厨柜行业发展调研及市场前景分析报告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623a8fff074ee3" w:history="1">
        <w:r>
          <w:rPr>
            <w:rStyle w:val="Hyperlink"/>
          </w:rPr>
          <w:t>https://www.20087.com/0/17/ShiMuZhengTiBanChuJuFaZhanQuShi.html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热点：实木整体板厨柜效果图、整体实木橱柜、实木做橱柜柜体、实木整体厨房、厨房实木柜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696ee553441e" w:history="1">
      <w:r>
        <w:rPr>
          <w:rStyle w:val="Hyperlink"/>
        </w:rPr>
        <w:t>2025-2031年实木整体板厨柜行业发展调研及市场前景分析报告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MuZhengTiBanChuJuFaZhanQuShi.html" TargetMode="External" Id="R8d623a8fff07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MuZhengTiBanChuJuFaZhanQuShi.html" TargetMode="External" Id="R48f5696ee553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2024-12-23T01:06:00Z</dcterms:created>
  <dcterms:modified xsi:type="dcterms:W3CDTF">2024-12-23T02:06:00Z</dcterms:modified>
  <dc:subject>2025-2031年实木整体板厨柜行业发展调研及市场前景分析报告</dc:subject>
  <dc:title>2025-2031年实木整体板厨柜行业发展调研及市场前景分析报告</dc:title>
  <cp:keywords>2025-2031年实木整体板厨柜行业发展调研及市场前景分析报告</cp:keywords>
  <dc:description>2025-2031年实木整体板厨柜行业发展调研及市场前景分析报告</dc:description>
</cp:coreProperties>
</file>