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4234b291344c4" w:history="1">
              <w:r>
                <w:rPr>
                  <w:rStyle w:val="Hyperlink"/>
                </w:rPr>
                <w:t>2025-2031年中国宠物制品市场调查研究与发展前景分析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4234b291344c4" w:history="1">
              <w:r>
                <w:rPr>
                  <w:rStyle w:val="Hyperlink"/>
                </w:rPr>
                <w:t>2025-2031年中国宠物制品市场调查研究与发展前景分析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4234b291344c4" w:history="1">
                <w:r>
                  <w:rPr>
                    <w:rStyle w:val="Hyperlink"/>
                  </w:rPr>
                  <w:t>https://www.20087.com/0/27/ChongWuZhiPinFaZhanQianJing.html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制品是一种功能性消费品，近年来在材质选择、制造工艺和应用场景方面取得长足进展。目前，宠物制品的技术发展主要围绕高性能材料应用、耐用性优化和模块化设计等重点领域。通过采用优质环保塑料和先进成型技术，显著提高了产品的安全性和舒适性，同时增强了对复杂使用环境的适应能力。此外，智能化监控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宠物制品的发展将更加注重定制化和高附加值开发。随着宠物经济和个性化需求的增长，企业可以通过调整材质配方和加入特定功能性助剂，开发适用于不同场景的产品，如抗菌型宠物玩具或可降解型宠物用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4234b291344c4" w:history="1">
        <w:r>
          <w:rPr>
            <w:rStyle w:val="Hyperlink"/>
          </w:rPr>
          <w:t>2025-2031年中国宠物制品市场调查研究与发展前景分析</w:t>
        </w:r>
      </w:hyperlink>
      <w:r>
        <w:rPr>
          <w:rFonts w:hint="eastAsia"/>
        </w:rPr>
        <w:t>》系统研究了宠物制品行业的市场运行态势，并对未来发展趋势进行了科学预测。报告包括行业基础知识、国内外环境分析、运行数据解读及产业链梳理，同时探讨了宠物制品市场竞争格局与重点企业的表现。基于对宠物制品行业的全面分析，报告展望了宠物制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宠物制品产业概述</w:t>
      </w:r>
      <w:r>
        <w:rPr>
          <w:rFonts w:hint="eastAsia"/>
        </w:rPr>
        <w:br/>
      </w:r>
      <w:r>
        <w:rPr>
          <w:rFonts w:hint="eastAsia"/>
        </w:rPr>
        <w:t>　　第一节 宠物制品定义与分类</w:t>
      </w:r>
      <w:r>
        <w:rPr>
          <w:rFonts w:hint="eastAsia"/>
        </w:rPr>
        <w:br/>
      </w:r>
      <w:r>
        <w:rPr>
          <w:rFonts w:hint="eastAsia"/>
        </w:rPr>
        <w:t>　　第二节 宠物制品产业链结构及关键环节剖析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二、2025年宠物制品行业市场规模特点</w:t>
      </w:r>
      <w:r>
        <w:rPr>
          <w:rFonts w:hint="eastAsia"/>
        </w:rPr>
        <w:br/>
      </w:r>
      <w:r>
        <w:rPr>
          <w:rFonts w:hint="eastAsia"/>
        </w:rPr>
        <w:t>　　第二节 宠物制品市场规模的构成</w:t>
      </w:r>
      <w:r>
        <w:rPr>
          <w:rFonts w:hint="eastAsia"/>
        </w:rPr>
        <w:br/>
      </w:r>
      <w:r>
        <w:rPr>
          <w:rFonts w:hint="eastAsia"/>
        </w:rPr>
        <w:t>　　　　一、宠物制品客户群体特征与偏好分析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2019-2024年宠物制品行业规模情况</w:t>
      </w:r>
      <w:r>
        <w:rPr>
          <w:rFonts w:hint="eastAsia"/>
        </w:rPr>
        <w:br/>
      </w:r>
      <w:r>
        <w:rPr>
          <w:rFonts w:hint="eastAsia"/>
        </w:rPr>
        <w:t>　　　　一、宠物制品行业企业数量规模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一、宠物制品行业盈利能力</w:t>
      </w:r>
      <w:r>
        <w:rPr>
          <w:rFonts w:hint="eastAsia"/>
        </w:rPr>
        <w:br/>
      </w:r>
      <w:r>
        <w:rPr>
          <w:rFonts w:hint="eastAsia"/>
        </w:rPr>
        <w:t>　　　　二、宠物制品行业偿债能力</w:t>
      </w:r>
      <w:r>
        <w:rPr>
          <w:rFonts w:hint="eastAsia"/>
        </w:rPr>
        <w:br/>
      </w:r>
      <w:r>
        <w:rPr>
          <w:rFonts w:hint="eastAsia"/>
        </w:rPr>
        <w:t>　　　　三、宠物制品行业营运能力</w:t>
      </w:r>
      <w:r>
        <w:rPr>
          <w:rFonts w:hint="eastAsia"/>
        </w:rPr>
        <w:br/>
      </w:r>
      <w:r>
        <w:rPr>
          <w:rFonts w:hint="eastAsia"/>
        </w:rPr>
        <w:t>　　　　四、宠物制品行业发展能力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2019-2024年中国宠物制品行业重点区域调研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二、各类渠道对宠物制品行业的影响</w:t>
      </w:r>
      <w:r>
        <w:rPr>
          <w:rFonts w:hint="eastAsia"/>
        </w:rPr>
        <w:br/>
      </w:r>
      <w:r>
        <w:rPr>
          <w:rFonts w:hint="eastAsia"/>
        </w:rPr>
        <w:t>　　　　三、主要宠物制品企业渠道策略研究</w:t>
      </w:r>
      <w:r>
        <w:rPr>
          <w:rFonts w:hint="eastAsia"/>
        </w:rPr>
        <w:br/>
      </w:r>
      <w:r>
        <w:rPr>
          <w:rFonts w:hint="eastAsia"/>
        </w:rPr>
        <w:t>　　第二节 宠物制品行业客户分析与定位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宠物制品企业发展策略分析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一、宠物制品市场发展潜力</w:t>
      </w:r>
      <w:r>
        <w:rPr>
          <w:rFonts w:hint="eastAsia"/>
        </w:rPr>
        <w:br/>
      </w:r>
      <w:r>
        <w:rPr>
          <w:rFonts w:hint="eastAsia"/>
        </w:rPr>
        <w:t>　　　　二、宠物制品市场前景分析</w:t>
      </w:r>
      <w:r>
        <w:rPr>
          <w:rFonts w:hint="eastAsia"/>
        </w:rPr>
        <w:br/>
      </w:r>
      <w:r>
        <w:rPr>
          <w:rFonts w:hint="eastAsia"/>
        </w:rPr>
        <w:t>　　　　三、宠物制品细分行业发展前景分析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2025-2031年宠物制品发展趋势预测</w:t>
      </w:r>
      <w:r>
        <w:rPr>
          <w:rFonts w:hint="eastAsia"/>
        </w:rPr>
        <w:br/>
      </w:r>
      <w:r>
        <w:rPr>
          <w:rFonts w:hint="eastAsia"/>
        </w:rPr>
        <w:t>　　　　一、宠物制品发展趋势预测</w:t>
      </w:r>
      <w:r>
        <w:rPr>
          <w:rFonts w:hint="eastAsia"/>
        </w:rPr>
        <w:br/>
      </w:r>
      <w:r>
        <w:rPr>
          <w:rFonts w:hint="eastAsia"/>
        </w:rPr>
        <w:t>　　　　二、宠物制品市场规模预测</w:t>
      </w:r>
      <w:r>
        <w:rPr>
          <w:rFonts w:hint="eastAsia"/>
        </w:rPr>
        <w:br/>
      </w:r>
      <w:r>
        <w:rPr>
          <w:rFonts w:hint="eastAsia"/>
        </w:rPr>
        <w:t>　　　　三、宠物制品细分市场发展趋势预测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一、宠物制品行业挑战</w:t>
      </w:r>
      <w:r>
        <w:rPr>
          <w:rFonts w:hint="eastAsia"/>
        </w:rPr>
        <w:br/>
      </w:r>
      <w:r>
        <w:rPr>
          <w:rFonts w:hint="eastAsia"/>
        </w:rPr>
        <w:t>　　　　二、宠物制品行业机遇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中⋅智⋅林⋅－对宠物制品企业和投资者的建议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宠物制品介绍</w:t>
      </w:r>
      <w:r>
        <w:rPr>
          <w:rFonts w:hint="eastAsia"/>
        </w:rPr>
        <w:br/>
      </w:r>
      <w:r>
        <w:rPr>
          <w:rFonts w:hint="eastAsia"/>
        </w:rPr>
        <w:t>　　图表 宠物制品图片</w:t>
      </w:r>
      <w:r>
        <w:rPr>
          <w:rFonts w:hint="eastAsia"/>
        </w:rPr>
        <w:br/>
      </w:r>
      <w:r>
        <w:rPr>
          <w:rFonts w:hint="eastAsia"/>
        </w:rPr>
        <w:t>　　图表 宠物制品产业链分析</w:t>
      </w:r>
      <w:r>
        <w:rPr>
          <w:rFonts w:hint="eastAsia"/>
        </w:rPr>
        <w:br/>
      </w:r>
      <w:r>
        <w:rPr>
          <w:rFonts w:hint="eastAsia"/>
        </w:rPr>
        <w:t>　　图表 宠物制品主要特点</w:t>
      </w:r>
      <w:r>
        <w:rPr>
          <w:rFonts w:hint="eastAsia"/>
        </w:rPr>
        <w:br/>
      </w:r>
      <w:r>
        <w:rPr>
          <w:rFonts w:hint="eastAsia"/>
        </w:rPr>
        <w:t>　　图表 宠物制品政策分析</w:t>
      </w:r>
      <w:r>
        <w:rPr>
          <w:rFonts w:hint="eastAsia"/>
        </w:rPr>
        <w:br/>
      </w:r>
      <w:r>
        <w:rPr>
          <w:rFonts w:hint="eastAsia"/>
        </w:rPr>
        <w:t>　　图表 宠物制品标准 技术</w:t>
      </w:r>
      <w:r>
        <w:rPr>
          <w:rFonts w:hint="eastAsia"/>
        </w:rPr>
        <w:br/>
      </w:r>
      <w:r>
        <w:rPr>
          <w:rFonts w:hint="eastAsia"/>
        </w:rPr>
        <w:t>　　图表 宠物制品最新消息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宠物制品价格走势</w:t>
      </w:r>
      <w:r>
        <w:rPr>
          <w:rFonts w:hint="eastAsia"/>
        </w:rPr>
        <w:br/>
      </w:r>
      <w:r>
        <w:rPr>
          <w:rFonts w:hint="eastAsia"/>
        </w:rPr>
        <w:t>　　图表 2024年宠物制品成本和利润分析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2024年中国宠物制品行业竞争力分析</w:t>
      </w:r>
      <w:r>
        <w:rPr>
          <w:rFonts w:hint="eastAsia"/>
        </w:rPr>
        <w:br/>
      </w:r>
      <w:r>
        <w:rPr>
          <w:rFonts w:hint="eastAsia"/>
        </w:rPr>
        <w:t>　　图表 宠物制品优势</w:t>
      </w:r>
      <w:r>
        <w:rPr>
          <w:rFonts w:hint="eastAsia"/>
        </w:rPr>
        <w:br/>
      </w:r>
      <w:r>
        <w:rPr>
          <w:rFonts w:hint="eastAsia"/>
        </w:rPr>
        <w:t>　　图表 宠物制品劣势</w:t>
      </w:r>
      <w:r>
        <w:rPr>
          <w:rFonts w:hint="eastAsia"/>
        </w:rPr>
        <w:br/>
      </w:r>
      <w:r>
        <w:rPr>
          <w:rFonts w:hint="eastAsia"/>
        </w:rPr>
        <w:t>　　图表 宠物制品机会</w:t>
      </w:r>
      <w:r>
        <w:rPr>
          <w:rFonts w:hint="eastAsia"/>
        </w:rPr>
        <w:br/>
      </w:r>
      <w:r>
        <w:rPr>
          <w:rFonts w:hint="eastAsia"/>
        </w:rPr>
        <w:t>　　图表 宠物制品威胁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宠物制品品牌分析</w:t>
      </w:r>
      <w:r>
        <w:rPr>
          <w:rFonts w:hint="eastAsia"/>
        </w:rPr>
        <w:br/>
      </w:r>
      <w:r>
        <w:rPr>
          <w:rFonts w:hint="eastAsia"/>
        </w:rPr>
        <w:t>　　图表 宠物制品企业（一）概述</w:t>
      </w:r>
      <w:r>
        <w:rPr>
          <w:rFonts w:hint="eastAsia"/>
        </w:rPr>
        <w:br/>
      </w:r>
      <w:r>
        <w:rPr>
          <w:rFonts w:hint="eastAsia"/>
        </w:rPr>
        <w:t>　　图表 企业宠物制品业务分析</w:t>
      </w:r>
      <w:r>
        <w:rPr>
          <w:rFonts w:hint="eastAsia"/>
        </w:rPr>
        <w:br/>
      </w:r>
      <w:r>
        <w:rPr>
          <w:rFonts w:hint="eastAsia"/>
        </w:rPr>
        <w:t>　　图表 宠物制品企业（一）经营情况分析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宠物制品企业（二）简介</w:t>
      </w:r>
      <w:r>
        <w:rPr>
          <w:rFonts w:hint="eastAsia"/>
        </w:rPr>
        <w:br/>
      </w:r>
      <w:r>
        <w:rPr>
          <w:rFonts w:hint="eastAsia"/>
        </w:rPr>
        <w:t>　　图表 企业宠物制品业务</w:t>
      </w:r>
      <w:r>
        <w:rPr>
          <w:rFonts w:hint="eastAsia"/>
        </w:rPr>
        <w:br/>
      </w:r>
      <w:r>
        <w:rPr>
          <w:rFonts w:hint="eastAsia"/>
        </w:rPr>
        <w:t>　　图表 宠物制品企业（二）经营情况分析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宠物制品企业（三）概况</w:t>
      </w:r>
      <w:r>
        <w:rPr>
          <w:rFonts w:hint="eastAsia"/>
        </w:rPr>
        <w:br/>
      </w:r>
      <w:r>
        <w:rPr>
          <w:rFonts w:hint="eastAsia"/>
        </w:rPr>
        <w:t>　　图表 企业宠物制品业务情况</w:t>
      </w:r>
      <w:r>
        <w:rPr>
          <w:rFonts w:hint="eastAsia"/>
        </w:rPr>
        <w:br/>
      </w:r>
      <w:r>
        <w:rPr>
          <w:rFonts w:hint="eastAsia"/>
        </w:rPr>
        <w:t>　　图表 宠物制品企业（三）经营情况分析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宠物制品发展有利因素分析</w:t>
      </w:r>
      <w:r>
        <w:rPr>
          <w:rFonts w:hint="eastAsia"/>
        </w:rPr>
        <w:br/>
      </w:r>
      <w:r>
        <w:rPr>
          <w:rFonts w:hint="eastAsia"/>
        </w:rPr>
        <w:t>　　图表 宠物制品发展不利因素分析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进入宠物制品行业壁垒</w:t>
      </w:r>
      <w:r>
        <w:rPr>
          <w:rFonts w:hint="eastAsia"/>
        </w:rPr>
        <w:br/>
      </w:r>
      <w:r>
        <w:rPr>
          <w:rFonts w:hint="eastAsia"/>
        </w:rPr>
        <w:t>　　图表 2025-2031年中国宠物制品行业市场容量预测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2025-2031年中国宠物制品行业风险研究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2025-2031年中国宠物制品行业发展趋势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4234b291344c4" w:history="1">
        <w:r>
          <w:rPr>
            <w:rStyle w:val="Hyperlink"/>
          </w:rPr>
          <w:t>2025-2031年中国宠物制品市场调查研究与发展前景分析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4234b291344c4" w:history="1">
        <w:r>
          <w:rPr>
            <w:rStyle w:val="Hyperlink"/>
          </w:rPr>
          <w:t>https://www.20087.com/0/27/ChongWuZhiPinFaZhanQianJing.html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热点：宠物制品上市公司、宠物制品行业前景、宠物制品税务、宠物制品属于什么行业、宠物用品制造有限公司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25ba0d7a74910" w:history="1">
      <w:r>
        <w:rPr>
          <w:rStyle w:val="Hyperlink"/>
        </w:rPr>
        <w:t>2025-2031年中国宠物制品市场调查研究与发展前景分析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ongWuZhiPinFaZhanQianJing.html" TargetMode="External" Id="R7264234b2913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ongWuZhiPinFaZhanQianJing.html" TargetMode="External" Id="Raa725ba0d7a7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2025-05-14T00:02:46Z</dcterms:created>
  <dcterms:modified xsi:type="dcterms:W3CDTF">2025-05-14T01:02:46Z</dcterms:modified>
  <dc:subject>2025-2031年中国宠物制品市场调查研究与发展前景分析</dc:subject>
  <dc:title>2025-2031年中国宠物制品市场调查研究与发展前景分析</dc:title>
  <cp:keywords>2025-2031年中国宠物制品市场调查研究与发展前景分析</cp:keywords>
  <dc:description>2025-2031年中国宠物制品市场调查研究与发展前景分析</dc:description>
</cp:coreProperties>
</file>