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b58ce715430f" w:history="1">
              <w:r>
                <w:rPr>
                  <w:rStyle w:val="Hyperlink"/>
                </w:rPr>
                <w:t>2024-2030年中国果树行业研究与市场前景预测报告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b58ce715430f" w:history="1">
              <w:r>
                <w:rPr>
                  <w:rStyle w:val="Hyperlink"/>
                </w:rPr>
                <w:t>2024-2030年中国果树行业研究与市场前景预测报告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b58ce715430f" w:history="1">
                <w:r>
                  <w:rPr>
                    <w:rStyle w:val="Hyperlink"/>
                  </w:rPr>
                  <w:t>https://www.20087.com/0/77/GuoShuShiChangQianJing.html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树种植业作为农业生产的重要组成部分，近年来得益于农业科技的进步，果树品种得到了丰富，栽培技术也更加成熟。目前，市场上流行的果树品种不仅包括传统的苹果、梨、桃等，还有许多进口或改良的新品种，如奇异果、蓝莓等。此外，随着现代农业技术的应用，如滴灌、温室栽培等，果树的生长周期和产量都得到了有效改善。</w:t>
      </w:r>
      <w:r>
        <w:rPr>
          <w:rFonts w:hint="eastAsia"/>
        </w:rPr>
        <w:br/>
      </w:r>
      <w:r>
        <w:rPr>
          <w:rFonts w:hint="eastAsia"/>
        </w:rPr>
        <w:t>　　未来，果树产业的发展将更加注重品种改良和可持续种植。市场调研网认为，一方面，随着消费者对水果品质要求的提高，培育口感更好、营养价值更高的新品种将成为行业发展的重点。另一方面，面对气候变化带来的挑战，发展抗逆性强、适应性广的果树品种将是关键。此外，推广生态友好型种植模式，如有机农业、果园间作等，也是实现果树产业可持续发展的必要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eb58ce715430f" w:history="1">
        <w:r>
          <w:rPr>
            <w:rStyle w:val="Hyperlink"/>
          </w:rPr>
          <w:t>2024-2030年中国果树行业研究与市场前景预测报告</w:t>
        </w:r>
      </w:hyperlink>
      <w:r>
        <w:rPr>
          <w:rFonts w:hint="eastAsia"/>
        </w:rPr>
        <w:t>》，2024年果树行业市场规模达 亿元，预计2030年市场规模将达 亿元，期间年均复合增长率（CAGR）达 %。报告依托行业权威数据及长期市场监测信息，系统分析了果树行业的市场规模、供需关系、竞争格局及重点企业经营状况，并结合果树行业发展现状，科学预测了果树市场前景与技术发展方向。报告通过SWOT分析，揭示了果树行业机遇与潜在风险，为投资者提供了全面的现状分析与前景评估，助力挖掘投资价值并优化决策。同时，报告从投资、生产及营销等角度提出可行性建议，为果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一、果树行业定义及分类</w:t>
      </w:r>
      <w:r>
        <w:rPr>
          <w:rFonts w:hint="eastAsia"/>
        </w:rPr>
        <w:br/>
      </w:r>
      <w:r>
        <w:rPr>
          <w:rFonts w:hint="eastAsia"/>
        </w:rPr>
        <w:t>　　　　二、果树行业经济特性</w:t>
      </w:r>
      <w:r>
        <w:rPr>
          <w:rFonts w:hint="eastAsia"/>
        </w:rPr>
        <w:br/>
      </w:r>
      <w:r>
        <w:rPr>
          <w:rFonts w:hint="eastAsia"/>
        </w:rPr>
        <w:t>　　　　三、果树行业产业链简介</w:t>
      </w:r>
      <w:r>
        <w:rPr>
          <w:rFonts w:hint="eastAsia"/>
        </w:rPr>
        <w:br/>
      </w:r>
      <w:r>
        <w:rPr>
          <w:rFonts w:hint="eastAsia"/>
        </w:rPr>
        <w:t>　　第二节 果树行业发展成熟度</w:t>
      </w:r>
      <w:r>
        <w:rPr>
          <w:rFonts w:hint="eastAsia"/>
        </w:rPr>
        <w:br/>
      </w:r>
      <w:r>
        <w:rPr>
          <w:rFonts w:hint="eastAsia"/>
        </w:rPr>
        <w:t>　　　　一、果树行业发展周期分析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2023-2024年果树行业发展环境分析</w:t>
      </w:r>
      <w:r>
        <w:rPr>
          <w:rFonts w:hint="eastAsia"/>
        </w:rPr>
        <w:br/>
      </w:r>
      <w:r>
        <w:rPr>
          <w:rFonts w:hint="eastAsia"/>
        </w:rPr>
        <w:t>　　第一节 果树行业环境分析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2023-2024年果树行业技术发展现状及趋势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当前我国果树技术发展现状</w:t>
      </w:r>
      <w:r>
        <w:rPr>
          <w:rFonts w:hint="eastAsia"/>
        </w:rPr>
        <w:br/>
      </w:r>
      <w:r>
        <w:rPr>
          <w:rFonts w:hint="eastAsia"/>
        </w:rPr>
        <w:t>　　第二节 中外果树技术差距及产生差距的主要原因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提高我国果树技术的对策</w:t>
      </w:r>
      <w:r>
        <w:rPr>
          <w:rFonts w:hint="eastAsia"/>
        </w:rPr>
        <w:br/>
      </w:r>
      <w:r>
        <w:rPr>
          <w:rFonts w:hint="eastAsia"/>
        </w:rPr>
        <w:t>　　第四节 我国果树产品研发、设计发展趋势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中国果树市场发展调研</w:t>
      </w:r>
      <w:r>
        <w:rPr>
          <w:rFonts w:hint="eastAsia"/>
        </w:rPr>
        <w:br/>
      </w:r>
      <w:r>
        <w:rPr>
          <w:rFonts w:hint="eastAsia"/>
        </w:rPr>
        <w:t>　　第一节 果树市场现状分析及预测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二、2024-2030年中国果树市场规模预测</w:t>
      </w:r>
      <w:r>
        <w:rPr>
          <w:rFonts w:hint="eastAsia"/>
        </w:rPr>
        <w:br/>
      </w:r>
      <w:r>
        <w:rPr>
          <w:rFonts w:hint="eastAsia"/>
        </w:rPr>
        <w:t>　　第二节 果树行业产能分析及预测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二、2024-2030年中国果树行业产能预测</w:t>
      </w:r>
      <w:r>
        <w:rPr>
          <w:rFonts w:hint="eastAsia"/>
        </w:rPr>
        <w:br/>
      </w:r>
      <w:r>
        <w:rPr>
          <w:rFonts w:hint="eastAsia"/>
        </w:rPr>
        <w:t>　　第三节 果树行业产量分析及预测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二、2024-2030年中国果树行业产量预测</w:t>
      </w:r>
      <w:r>
        <w:rPr>
          <w:rFonts w:hint="eastAsia"/>
        </w:rPr>
        <w:br/>
      </w:r>
      <w:r>
        <w:rPr>
          <w:rFonts w:hint="eastAsia"/>
        </w:rPr>
        <w:t>　　第四节 果树市场需求分析及预测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二、2024-2030年中国果树市场需求预测</w:t>
      </w:r>
      <w:r>
        <w:rPr>
          <w:rFonts w:hint="eastAsia"/>
        </w:rPr>
        <w:br/>
      </w:r>
      <w:r>
        <w:rPr>
          <w:rFonts w:hint="eastAsia"/>
        </w:rPr>
        <w:t>　　第五节 果树进出口数据分析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二、2024-2030年国内果树进出口情况预测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中国果树行业规模情况分析</w:t>
      </w:r>
      <w:r>
        <w:rPr>
          <w:rFonts w:hint="eastAsia"/>
        </w:rPr>
        <w:br/>
      </w:r>
      <w:r>
        <w:rPr>
          <w:rFonts w:hint="eastAsia"/>
        </w:rPr>
        <w:t>　　　　一、果树行业单位规模情况分析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五、果树行业敏感性分析</w:t>
      </w:r>
      <w:r>
        <w:rPr>
          <w:rFonts w:hint="eastAsia"/>
        </w:rPr>
        <w:br/>
      </w:r>
      <w:r>
        <w:rPr>
          <w:rFonts w:hint="eastAsia"/>
        </w:rPr>
        <w:t>　　第二节 中国果树行业财务能力分析</w:t>
      </w:r>
      <w:r>
        <w:rPr>
          <w:rFonts w:hint="eastAsia"/>
        </w:rPr>
        <w:br/>
      </w:r>
      <w:r>
        <w:rPr>
          <w:rFonts w:hint="eastAsia"/>
        </w:rPr>
        <w:t>　　　　一、果树行业盈利能力分析</w:t>
      </w:r>
      <w:r>
        <w:rPr>
          <w:rFonts w:hint="eastAsia"/>
        </w:rPr>
        <w:br/>
      </w:r>
      <w:r>
        <w:rPr>
          <w:rFonts w:hint="eastAsia"/>
        </w:rPr>
        <w:t>　　　　二、果树行业偿债能力分析</w:t>
      </w:r>
      <w:r>
        <w:rPr>
          <w:rFonts w:hint="eastAsia"/>
        </w:rPr>
        <w:br/>
      </w:r>
      <w:r>
        <w:rPr>
          <w:rFonts w:hint="eastAsia"/>
        </w:rPr>
        <w:t>　　　　三、果树行业营运能力分析</w:t>
      </w:r>
      <w:r>
        <w:rPr>
          <w:rFonts w:hint="eastAsia"/>
        </w:rPr>
        <w:br/>
      </w:r>
      <w:r>
        <w:rPr>
          <w:rFonts w:hint="eastAsia"/>
        </w:rPr>
        <w:t>　　　　四、果树行业发展能力分析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2024年中国果树行业上下游行业发展分析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果树上游行业分析</w:t>
      </w:r>
      <w:r>
        <w:rPr>
          <w:rFonts w:hint="eastAsia"/>
        </w:rPr>
        <w:br/>
      </w:r>
      <w:r>
        <w:rPr>
          <w:rFonts w:hint="eastAsia"/>
        </w:rPr>
        <w:t>　　　　一、果树产品成本构成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四、上游供给对果树行业的影响</w:t>
      </w:r>
      <w:r>
        <w:rPr>
          <w:rFonts w:hint="eastAsia"/>
        </w:rPr>
        <w:br/>
      </w:r>
      <w:r>
        <w:rPr>
          <w:rFonts w:hint="eastAsia"/>
        </w:rPr>
        <w:t>　　第二节 果树下游行业分析</w:t>
      </w:r>
      <w:r>
        <w:rPr>
          <w:rFonts w:hint="eastAsia"/>
        </w:rPr>
        <w:br/>
      </w:r>
      <w:r>
        <w:rPr>
          <w:rFonts w:hint="eastAsia"/>
        </w:rPr>
        <w:t>　　　　一、果树下游行业分布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2024年中国果树产业市场竞争格局分析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2024年中国果树产业竞争现状分析</w:t>
      </w:r>
      <w:r>
        <w:rPr>
          <w:rFonts w:hint="eastAsia"/>
        </w:rPr>
        <w:br/>
      </w:r>
      <w:r>
        <w:rPr>
          <w:rFonts w:hint="eastAsia"/>
        </w:rPr>
        <w:t>　　　　一、果树竞争力分析</w:t>
      </w:r>
      <w:r>
        <w:rPr>
          <w:rFonts w:hint="eastAsia"/>
        </w:rPr>
        <w:br/>
      </w:r>
      <w:r>
        <w:rPr>
          <w:rFonts w:hint="eastAsia"/>
        </w:rPr>
        <w:t>　　　　二、果树技术竞争分析</w:t>
      </w:r>
      <w:r>
        <w:rPr>
          <w:rFonts w:hint="eastAsia"/>
        </w:rPr>
        <w:br/>
      </w:r>
      <w:r>
        <w:rPr>
          <w:rFonts w:hint="eastAsia"/>
        </w:rPr>
        <w:t>　　　　三、果树价格竞争分析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2024年中国果树产业集中度分析</w:t>
      </w:r>
      <w:r>
        <w:rPr>
          <w:rFonts w:hint="eastAsia"/>
        </w:rPr>
        <w:br/>
      </w:r>
      <w:r>
        <w:rPr>
          <w:rFonts w:hint="eastAsia"/>
        </w:rPr>
        <w:t>　　　　一、果树市场集中度分析</w:t>
      </w:r>
      <w:r>
        <w:rPr>
          <w:rFonts w:hint="eastAsia"/>
        </w:rPr>
        <w:br/>
      </w:r>
      <w:r>
        <w:rPr>
          <w:rFonts w:hint="eastAsia"/>
        </w:rPr>
        <w:t>　　　　二、果树企业集中度分析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2024-2030年提高果树企业竞争力的策略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2024年影响果树行业发展的主要因素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一、2024-2030年果树行业市场风险及控制策略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二、2024-2030年果树行业政策风险及控制策略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三、2024-2030年果树行业经营风险及控制策略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四、2024-2030年果树同业竞争风险及控制策略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五、2024-2030年果树行业其他风险及控制策略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2024-2030年果树市场发展潜力分析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2024-2030年果树行业发展趋势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2024-2030年果树行业投资前景研究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中⋅智⋅林⋅－对我国果树品牌的战略思考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四、我国果树企业的品牌战略</w:t>
      </w:r>
      <w:r>
        <w:rPr>
          <w:rFonts w:hint="eastAsia"/>
        </w:rPr>
        <w:br/>
      </w:r>
      <w:r>
        <w:rPr>
          <w:rFonts w:hint="eastAsia"/>
        </w:rPr>
        <w:t>　　　　五、果树品牌战略管理的策略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果树图片</w:t>
      </w:r>
      <w:r>
        <w:rPr>
          <w:rFonts w:hint="eastAsia"/>
        </w:rPr>
        <w:br/>
      </w:r>
      <w:r>
        <w:rPr>
          <w:rFonts w:hint="eastAsia"/>
        </w:rPr>
        <w:t>　　图表 果树种类 分类</w:t>
      </w:r>
      <w:r>
        <w:rPr>
          <w:rFonts w:hint="eastAsia"/>
        </w:rPr>
        <w:br/>
      </w:r>
      <w:r>
        <w:rPr>
          <w:rFonts w:hint="eastAsia"/>
        </w:rPr>
        <w:t>　　图表 果树用途 应用</w:t>
      </w:r>
      <w:r>
        <w:rPr>
          <w:rFonts w:hint="eastAsia"/>
        </w:rPr>
        <w:br/>
      </w:r>
      <w:r>
        <w:rPr>
          <w:rFonts w:hint="eastAsia"/>
        </w:rPr>
        <w:t>　　图表 果树主要特点</w:t>
      </w:r>
      <w:r>
        <w:rPr>
          <w:rFonts w:hint="eastAsia"/>
        </w:rPr>
        <w:br/>
      </w:r>
      <w:r>
        <w:rPr>
          <w:rFonts w:hint="eastAsia"/>
        </w:rPr>
        <w:t>　　图表 果树产业链分析</w:t>
      </w:r>
      <w:r>
        <w:rPr>
          <w:rFonts w:hint="eastAsia"/>
        </w:rPr>
        <w:br/>
      </w:r>
      <w:r>
        <w:rPr>
          <w:rFonts w:hint="eastAsia"/>
        </w:rPr>
        <w:t>　　图表 果树政策分析</w:t>
      </w:r>
      <w:r>
        <w:rPr>
          <w:rFonts w:hint="eastAsia"/>
        </w:rPr>
        <w:br/>
      </w:r>
      <w:r>
        <w:rPr>
          <w:rFonts w:hint="eastAsia"/>
        </w:rPr>
        <w:t>　　图表 果树技术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2019-2023年果树行业市场容量分析</w:t>
      </w:r>
      <w:r>
        <w:rPr>
          <w:rFonts w:hint="eastAsia"/>
        </w:rPr>
        <w:br/>
      </w:r>
      <w:r>
        <w:rPr>
          <w:rFonts w:hint="eastAsia"/>
        </w:rPr>
        <w:t>　　图表 果树生产现状</w:t>
      </w:r>
      <w:r>
        <w:rPr>
          <w:rFonts w:hint="eastAsia"/>
        </w:rPr>
        <w:br/>
      </w:r>
      <w:r>
        <w:rPr>
          <w:rFonts w:hint="eastAsia"/>
        </w:rPr>
        <w:t>　　图表 2019-2023年中国果树行业产能统计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2019-2023年中国果树行业产量及增长趋势</w:t>
      </w:r>
      <w:r>
        <w:rPr>
          <w:rFonts w:hint="eastAsia"/>
        </w:rPr>
        <w:br/>
      </w:r>
      <w:r>
        <w:rPr>
          <w:rFonts w:hint="eastAsia"/>
        </w:rPr>
        <w:t>　　图表 果树行业动态</w:t>
      </w:r>
      <w:r>
        <w:rPr>
          <w:rFonts w:hint="eastAsia"/>
        </w:rPr>
        <w:br/>
      </w:r>
      <w:r>
        <w:rPr>
          <w:rFonts w:hint="eastAsia"/>
        </w:rPr>
        <w:t>　　图表 2019-2023年中国果树市场需求量及增速统计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2019-2023年中国果树价格走势</w:t>
      </w:r>
      <w:r>
        <w:rPr>
          <w:rFonts w:hint="eastAsia"/>
        </w:rPr>
        <w:br/>
      </w:r>
      <w:r>
        <w:rPr>
          <w:rFonts w:hint="eastAsia"/>
        </w:rPr>
        <w:t>　　图表 2023年果树成本和利润分析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果树品牌</w:t>
      </w:r>
      <w:r>
        <w:rPr>
          <w:rFonts w:hint="eastAsia"/>
        </w:rPr>
        <w:br/>
      </w:r>
      <w:r>
        <w:rPr>
          <w:rFonts w:hint="eastAsia"/>
        </w:rPr>
        <w:t>　　图表 果树企业（一）概况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果树企业（一）经营分析</w:t>
      </w:r>
      <w:r>
        <w:rPr>
          <w:rFonts w:hint="eastAsia"/>
        </w:rPr>
        <w:br/>
      </w:r>
      <w:r>
        <w:rPr>
          <w:rFonts w:hint="eastAsia"/>
        </w:rPr>
        <w:t>　　图表 果树企业（一）盈利能力情况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果树上游现状</w:t>
      </w:r>
      <w:r>
        <w:rPr>
          <w:rFonts w:hint="eastAsia"/>
        </w:rPr>
        <w:br/>
      </w:r>
      <w:r>
        <w:rPr>
          <w:rFonts w:hint="eastAsia"/>
        </w:rPr>
        <w:t>　　图表 果树下游调研</w:t>
      </w:r>
      <w:r>
        <w:rPr>
          <w:rFonts w:hint="eastAsia"/>
        </w:rPr>
        <w:br/>
      </w:r>
      <w:r>
        <w:rPr>
          <w:rFonts w:hint="eastAsia"/>
        </w:rPr>
        <w:t>　　图表 果树企业（二）概况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果树企业（二）经营分析</w:t>
      </w:r>
      <w:r>
        <w:rPr>
          <w:rFonts w:hint="eastAsia"/>
        </w:rPr>
        <w:br/>
      </w:r>
      <w:r>
        <w:rPr>
          <w:rFonts w:hint="eastAsia"/>
        </w:rPr>
        <w:t>　　图表 果树企业（二）盈利能力情况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果树企业（三）概况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果树企业（三）经营分析</w:t>
      </w:r>
      <w:r>
        <w:rPr>
          <w:rFonts w:hint="eastAsia"/>
        </w:rPr>
        <w:br/>
      </w:r>
      <w:r>
        <w:rPr>
          <w:rFonts w:hint="eastAsia"/>
        </w:rPr>
        <w:t>　　图表 果树企业（三）盈利能力情况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果树优势</w:t>
      </w:r>
      <w:r>
        <w:rPr>
          <w:rFonts w:hint="eastAsia"/>
        </w:rPr>
        <w:br/>
      </w:r>
      <w:r>
        <w:rPr>
          <w:rFonts w:hint="eastAsia"/>
        </w:rPr>
        <w:t>　　图表 果树劣势</w:t>
      </w:r>
      <w:r>
        <w:rPr>
          <w:rFonts w:hint="eastAsia"/>
        </w:rPr>
        <w:br/>
      </w:r>
      <w:r>
        <w:rPr>
          <w:rFonts w:hint="eastAsia"/>
        </w:rPr>
        <w:t>　　图表 果树机会</w:t>
      </w:r>
      <w:r>
        <w:rPr>
          <w:rFonts w:hint="eastAsia"/>
        </w:rPr>
        <w:br/>
      </w:r>
      <w:r>
        <w:rPr>
          <w:rFonts w:hint="eastAsia"/>
        </w:rPr>
        <w:t>　　图表 果树威胁</w:t>
      </w:r>
      <w:r>
        <w:rPr>
          <w:rFonts w:hint="eastAsia"/>
        </w:rPr>
        <w:br/>
      </w:r>
      <w:r>
        <w:rPr>
          <w:rFonts w:hint="eastAsia"/>
        </w:rPr>
        <w:t>　　图表 2024-2030年中国果树行业产能预测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b58ce715430f" w:history="1">
        <w:r>
          <w:rPr>
            <w:rStyle w:val="Hyperlink"/>
          </w:rPr>
          <w:t>2024-2030年中国果树行业研究与市场前景预测报告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b58ce715430f" w:history="1">
        <w:r>
          <w:rPr>
            <w:rStyle w:val="Hyperlink"/>
          </w:rPr>
          <w:t>https://www.20087.com/0/77/GuoShuShiChangQianJing.html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热点：最省心不用打理的果树、果树涂白剂哪个品牌好、庭院十大吉祥之果树、果树有哪些、100种果树一览表、果树剪枝的最佳时间和方法、南方适合的懒人果树、果树嫁接技术视频、姑娘果树寿命几年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83fb0e86c4db4" w:history="1">
      <w:r>
        <w:rPr>
          <w:rStyle w:val="Hyperlink"/>
        </w:rPr>
        <w:t>2024-2030年中国果树行业研究与市场前景预测报告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oShuShiChangQianJing.html" TargetMode="External" Id="Rf54eb58ce71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oShuShiChangQianJing.html" TargetMode="External" Id="R8fa83fb0e86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2024-03-09T00:29:00Z</dcterms:created>
  <dcterms:modified xsi:type="dcterms:W3CDTF">2024-03-09T01:29:00Z</dcterms:modified>
  <dc:subject>2024-2030年中国果树行业研究与市场前景预测报告</dc:subject>
  <dc:title>2024-2030年中国果树行业研究与市场前景预测报告</dc:title>
  <cp:keywords>2024-2030年中国果树行业研究与市场前景预测报告</cp:keywords>
  <dc:description>2024-2030年中国果树行业研究与市场前景预测报告</dc:description>
</cp:coreProperties>
</file>