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83465e88e450d" w:history="1">
              <w:r>
                <w:rPr>
                  <w:rStyle w:val="Hyperlink"/>
                </w:rPr>
                <w:t>中国水产品加工行业市场调研及前景趋势报告（2025-2031年）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83465e88e450d" w:history="1">
              <w:r>
                <w:rPr>
                  <w:rStyle w:val="Hyperlink"/>
                </w:rPr>
                <w:t>中国水产品加工行业市场调研及前景趋势报告（2025-2031年）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83465e88e450d" w:history="1">
                <w:r>
                  <w:rPr>
                    <w:rStyle w:val="Hyperlink"/>
                  </w:rPr>
                  <w:t>https://www.20087.com/0/87/ShuiChanPinJiaGongFaZhanQianJing.html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近年来随着消费者对健康、便捷食品需求的增加，经历了显著增长。现代加工技术，如超高压处理、冷冻保鲜和真空包装，延长了水产品的货架期，保留了营养成分。同时，品牌化和追溯体系的建立，提高了水产品的食品安全性和市场信任度。</w:t>
      </w:r>
      <w:r>
        <w:rPr>
          <w:rFonts w:hint="eastAsia"/>
        </w:rPr>
        <w:br/>
      </w:r>
      <w:r>
        <w:rPr>
          <w:rFonts w:hint="eastAsia"/>
        </w:rPr>
        <w:t>　　未来，水产品加工将更加注重健康化和可持续性。健康化体现在开发低盐、低脂、高蛋白的功能性水产品，以及采用无添加、无污染的加工方法，满足消费者对健康饮食的追求。可持续性则指向优化捕捞和养殖实践，减少过度捕捞和环境污染，以及推广循环利用和生物降解包装材料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83465e88e450d" w:history="1">
        <w:r>
          <w:rPr>
            <w:rStyle w:val="Hyperlink"/>
          </w:rPr>
          <w:t>中国水产品加工行业市场调研及前景趋势报告（2025-2031年）</w:t>
        </w:r>
      </w:hyperlink>
      <w:r>
        <w:rPr>
          <w:rFonts w:hint="eastAsia"/>
        </w:rPr>
        <w:t>》通过严谨的分析、翔实的数据及直观的图表，系统解析了水产品加工行业的市场规模、需求变化、价格波动及产业链结构。报告全面评估了当前水产品加工市场现状，科学预测了未来市场前景与发展趋势，重点剖析了水产品加工细分市场的机遇与挑战。同时，报告对水产品加工重点企业的竞争地位及市场集中度进行了评估，为水产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水产品加工行业综述</w:t>
      </w:r>
      <w:r>
        <w:rPr>
          <w:rFonts w:hint="eastAsia"/>
        </w:rPr>
        <w:br/>
      </w:r>
      <w:r>
        <w:rPr>
          <w:rFonts w:hint="eastAsia"/>
        </w:rPr>
        <w:t>　　1.1 水产品加工行业定义及分类</w:t>
      </w:r>
      <w:r>
        <w:rPr>
          <w:rFonts w:hint="eastAsia"/>
        </w:rPr>
        <w:br/>
      </w:r>
      <w:r>
        <w:rPr>
          <w:rFonts w:hint="eastAsia"/>
        </w:rPr>
        <w:t>　　　　1.1.1 水产品加工行业定义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水产品加工行业统计标准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水产品加工行业供应链分析</w:t>
      </w:r>
      <w:r>
        <w:rPr>
          <w:rFonts w:hint="eastAsia"/>
        </w:rPr>
        <w:br/>
      </w:r>
      <w:r>
        <w:rPr>
          <w:rFonts w:hint="eastAsia"/>
        </w:rPr>
        <w:t>　　　　1.3.1 行业供应链上下游简介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（1）商超业发展状况分析</w:t>
      </w:r>
      <w:r>
        <w:rPr>
          <w:rFonts w:hint="eastAsia"/>
        </w:rPr>
        <w:br/>
      </w:r>
      <w:r>
        <w:rPr>
          <w:rFonts w:hint="eastAsia"/>
        </w:rPr>
        <w:t>　　　　（2）旅游业发展状况分析</w:t>
      </w:r>
      <w:r>
        <w:rPr>
          <w:rFonts w:hint="eastAsia"/>
        </w:rPr>
        <w:br/>
      </w:r>
      <w:r>
        <w:rPr>
          <w:rFonts w:hint="eastAsia"/>
        </w:rPr>
        <w:t>　　　　（3）餐饮业发展状况分析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（1）水产养殖行业发展状况分析</w:t>
      </w:r>
      <w:r>
        <w:rPr>
          <w:rFonts w:hint="eastAsia"/>
        </w:rPr>
        <w:br/>
      </w:r>
      <w:r>
        <w:rPr>
          <w:rFonts w:hint="eastAsia"/>
        </w:rPr>
        <w:t>　　　　（2）食品包装行业发展状况分析</w:t>
      </w:r>
      <w:r>
        <w:rPr>
          <w:rFonts w:hint="eastAsia"/>
        </w:rPr>
        <w:br/>
      </w:r>
      <w:r>
        <w:rPr>
          <w:rFonts w:hint="eastAsia"/>
        </w:rPr>
        <w:t>　　　　（3）食品添加剂行业发展状况分析</w:t>
      </w:r>
      <w:r>
        <w:rPr>
          <w:rFonts w:hint="eastAsia"/>
        </w:rPr>
        <w:br/>
      </w:r>
      <w:r>
        <w:rPr>
          <w:rFonts w:hint="eastAsia"/>
        </w:rPr>
        <w:t>　　1.4 水产品加工行业发展环境分析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1.5 报告研究单位及研究方法介绍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水产品加工行业发展状况</w:t>
      </w:r>
      <w:r>
        <w:rPr>
          <w:rFonts w:hint="eastAsia"/>
        </w:rPr>
        <w:br/>
      </w:r>
      <w:r>
        <w:rPr>
          <w:rFonts w:hint="eastAsia"/>
        </w:rPr>
        <w:t>　　2.1 水产品加工行业发展状况分析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水产品加工行业发展概况</w:t>
      </w:r>
      <w:r>
        <w:rPr>
          <w:rFonts w:hint="eastAsia"/>
        </w:rPr>
        <w:br/>
      </w:r>
      <w:r>
        <w:rPr>
          <w:rFonts w:hint="eastAsia"/>
        </w:rPr>
        <w:t>　　　　2.1.2 水产品加工行业发展主要特点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水产品加工行业经营情况分析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（3）水产品加工行业运营能力分析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（5）水产品加工行业发展能力分析</w:t>
      </w:r>
      <w:r>
        <w:rPr>
          <w:rFonts w:hint="eastAsia"/>
        </w:rPr>
        <w:br/>
      </w:r>
      <w:r>
        <w:rPr>
          <w:rFonts w:hint="eastAsia"/>
        </w:rPr>
        <w:t>　　2.2 水产品加工行业经济指标分析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水产品加工行业经济效益影响因素分析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水产品加工行业经济指标分析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水产品加工行业供需平衡分析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全国水产品加工行业供给情况分析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各地区水产品加工行业供给情况分析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全国水产品加工行业需求情况分析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各地区水产品加工行业需求情况分析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水产品加工子行业运营状况</w:t>
      </w:r>
      <w:r>
        <w:rPr>
          <w:rFonts w:hint="eastAsia"/>
        </w:rPr>
        <w:br/>
      </w:r>
      <w:r>
        <w:rPr>
          <w:rFonts w:hint="eastAsia"/>
        </w:rPr>
        <w:t>　　3.1 水产品冷冻加工行业运营状况分析</w:t>
      </w:r>
      <w:r>
        <w:rPr>
          <w:rFonts w:hint="eastAsia"/>
        </w:rPr>
        <w:br/>
      </w:r>
      <w:r>
        <w:rPr>
          <w:rFonts w:hint="eastAsia"/>
        </w:rPr>
        <w:t>　　　　3.1.1 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3.1.2 水产品冷冻加工行业生产情况</w:t>
      </w:r>
      <w:r>
        <w:rPr>
          <w:rFonts w:hint="eastAsia"/>
        </w:rPr>
        <w:br/>
      </w:r>
      <w:r>
        <w:rPr>
          <w:rFonts w:hint="eastAsia"/>
        </w:rPr>
        <w:t>　　　　3.1.3 水产品冷冻加工行业需求情况</w:t>
      </w:r>
      <w:r>
        <w:rPr>
          <w:rFonts w:hint="eastAsia"/>
        </w:rPr>
        <w:br/>
      </w:r>
      <w:r>
        <w:rPr>
          <w:rFonts w:hint="eastAsia"/>
        </w:rPr>
        <w:t>　　　　3.1.4 水产品冷冻加工行业供求平衡情况</w:t>
      </w:r>
      <w:r>
        <w:rPr>
          <w:rFonts w:hint="eastAsia"/>
        </w:rPr>
        <w:br/>
      </w:r>
      <w:r>
        <w:rPr>
          <w:rFonts w:hint="eastAsia"/>
        </w:rPr>
        <w:t>　　　　3.1.5 水产品冷冻加工行业财务运营情况</w:t>
      </w:r>
      <w:r>
        <w:rPr>
          <w:rFonts w:hint="eastAsia"/>
        </w:rPr>
        <w:br/>
      </w:r>
      <w:r>
        <w:rPr>
          <w:rFonts w:hint="eastAsia"/>
        </w:rPr>
        <w:t>　　3.2 鱼糜制品及水产品干腌制加工行业运营状况分析</w:t>
      </w:r>
      <w:r>
        <w:rPr>
          <w:rFonts w:hint="eastAsia"/>
        </w:rPr>
        <w:br/>
      </w:r>
      <w:r>
        <w:rPr>
          <w:rFonts w:hint="eastAsia"/>
        </w:rPr>
        <w:t>　　　　3.2.1 鱼糜制品及水产品干腌制加工行业规模分析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3.2.2 鱼糜制品及水产品干腌制加工行业生产情况</w:t>
      </w:r>
      <w:r>
        <w:rPr>
          <w:rFonts w:hint="eastAsia"/>
        </w:rPr>
        <w:br/>
      </w:r>
      <w:r>
        <w:rPr>
          <w:rFonts w:hint="eastAsia"/>
        </w:rPr>
        <w:t>　　　　3.2.3 鱼糜制品及水产品干腌制加工行业需求情况</w:t>
      </w:r>
      <w:r>
        <w:rPr>
          <w:rFonts w:hint="eastAsia"/>
        </w:rPr>
        <w:br/>
      </w:r>
      <w:r>
        <w:rPr>
          <w:rFonts w:hint="eastAsia"/>
        </w:rPr>
        <w:t>　　　　3.2.4 鱼糜制品及水产品干腌制加工行业供求平衡情况</w:t>
      </w:r>
      <w:r>
        <w:rPr>
          <w:rFonts w:hint="eastAsia"/>
        </w:rPr>
        <w:br/>
      </w:r>
      <w:r>
        <w:rPr>
          <w:rFonts w:hint="eastAsia"/>
        </w:rPr>
        <w:t>　　　　3.2.5 鱼糜制品及水产品干腌制加工行业财务运营情况</w:t>
      </w:r>
      <w:r>
        <w:rPr>
          <w:rFonts w:hint="eastAsia"/>
        </w:rPr>
        <w:br/>
      </w:r>
      <w:r>
        <w:rPr>
          <w:rFonts w:hint="eastAsia"/>
        </w:rPr>
        <w:t>　　3.3 水产饲料制造行业运营状况分析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3.3.2 水产饲料制造行业生产情况</w:t>
      </w:r>
      <w:r>
        <w:rPr>
          <w:rFonts w:hint="eastAsia"/>
        </w:rPr>
        <w:br/>
      </w:r>
      <w:r>
        <w:rPr>
          <w:rFonts w:hint="eastAsia"/>
        </w:rPr>
        <w:t>　　　　3.3.3 水产饲料制造行业需求情况</w:t>
      </w:r>
      <w:r>
        <w:rPr>
          <w:rFonts w:hint="eastAsia"/>
        </w:rPr>
        <w:br/>
      </w:r>
      <w:r>
        <w:rPr>
          <w:rFonts w:hint="eastAsia"/>
        </w:rPr>
        <w:t>　　　　3.3.4 水产饲料制造行业供求平衡情况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水产饲料制造行业财务运营情况</w:t>
      </w:r>
      <w:r>
        <w:rPr>
          <w:rFonts w:hint="eastAsia"/>
        </w:rPr>
        <w:br/>
      </w:r>
      <w:r>
        <w:rPr>
          <w:rFonts w:hint="eastAsia"/>
        </w:rPr>
        <w:t>　　3.4 鱼油提取及制品制造行业运营状况分析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鱼油提取及制品制造行业规模分析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鱼油提取及制品制造行业生产情况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鱼油提取及制品制造行业需求情况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鱼油提取及制品制造行业供求平衡情况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鱼油提取及制品制造行业财务运营情况</w:t>
      </w:r>
      <w:r>
        <w:rPr>
          <w:rFonts w:hint="eastAsia"/>
        </w:rPr>
        <w:br/>
      </w:r>
      <w:r>
        <w:rPr>
          <w:rFonts w:hint="eastAsia"/>
        </w:rPr>
        <w:t>　　3.5 水产品罐头制造行业运营状况分析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水产品罐头制造行业规模分析</w:t>
      </w:r>
      <w:r>
        <w:rPr>
          <w:rFonts w:hint="eastAsia"/>
        </w:rPr>
        <w:br/>
      </w:r>
      <w:r>
        <w:rPr>
          <w:rFonts w:hint="eastAsia"/>
        </w:rPr>
        <w:t>　　　　3.5.2 水产品罐头制造行业生产情况</w:t>
      </w:r>
      <w:r>
        <w:rPr>
          <w:rFonts w:hint="eastAsia"/>
        </w:rPr>
        <w:br/>
      </w:r>
      <w:r>
        <w:rPr>
          <w:rFonts w:hint="eastAsia"/>
        </w:rPr>
        <w:t>　　　　3.5.3 水产品罐头制造行业需求情况</w:t>
      </w:r>
      <w:r>
        <w:rPr>
          <w:rFonts w:hint="eastAsia"/>
        </w:rPr>
        <w:br/>
      </w:r>
      <w:r>
        <w:rPr>
          <w:rFonts w:hint="eastAsia"/>
        </w:rPr>
        <w:t>　　　　3.5.4 水产品罐头制造行业供求平衡情况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水产品罐头制造行业财务运营情况</w:t>
      </w:r>
      <w:r>
        <w:rPr>
          <w:rFonts w:hint="eastAsia"/>
        </w:rPr>
        <w:br/>
      </w:r>
      <w:r>
        <w:rPr>
          <w:rFonts w:hint="eastAsia"/>
        </w:rPr>
        <w:t>　　3.6 其他水产品加工行业运营状况分析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其他水产品加工行业规模分析</w:t>
      </w:r>
      <w:r>
        <w:rPr>
          <w:rFonts w:hint="eastAsia"/>
        </w:rPr>
        <w:br/>
      </w:r>
      <w:r>
        <w:rPr>
          <w:rFonts w:hint="eastAsia"/>
        </w:rPr>
        <w:t>　　　　3.6.2 其他水产品加工行业生产情况</w:t>
      </w:r>
      <w:r>
        <w:rPr>
          <w:rFonts w:hint="eastAsia"/>
        </w:rPr>
        <w:br/>
      </w:r>
      <w:r>
        <w:rPr>
          <w:rFonts w:hint="eastAsia"/>
        </w:rPr>
        <w:t>　　　　3.6.3 其他水产品加工行业需求情况</w:t>
      </w:r>
      <w:r>
        <w:rPr>
          <w:rFonts w:hint="eastAsia"/>
        </w:rPr>
        <w:br/>
      </w:r>
      <w:r>
        <w:rPr>
          <w:rFonts w:hint="eastAsia"/>
        </w:rPr>
        <w:t>　　　　3.6.4 其他水产品加工行业供求平衡情况</w:t>
      </w:r>
      <w:r>
        <w:rPr>
          <w:rFonts w:hint="eastAsia"/>
        </w:rPr>
        <w:br/>
      </w:r>
      <w:r>
        <w:rPr>
          <w:rFonts w:hint="eastAsia"/>
        </w:rPr>
        <w:t>　　　　3.6.5 其他水产品加工行业财务运营情况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水产品加工行业竞争状况分析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国际水产品加工行业发展状况</w:t>
      </w:r>
      <w:r>
        <w:rPr>
          <w:rFonts w:hint="eastAsia"/>
        </w:rPr>
        <w:br/>
      </w:r>
      <w:r>
        <w:rPr>
          <w:rFonts w:hint="eastAsia"/>
        </w:rPr>
        <w:t>　　　　4.2.2 国际水产品加工行业竞争状况</w:t>
      </w:r>
      <w:r>
        <w:rPr>
          <w:rFonts w:hint="eastAsia"/>
        </w:rPr>
        <w:br/>
      </w:r>
      <w:r>
        <w:rPr>
          <w:rFonts w:hint="eastAsia"/>
        </w:rPr>
        <w:t>　　　　4.2.3 国际化水产品加工行业发展趋势分析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水产品加工行业市场规模分析</w:t>
      </w:r>
      <w:r>
        <w:rPr>
          <w:rFonts w:hint="eastAsia"/>
        </w:rPr>
        <w:br/>
      </w:r>
      <w:r>
        <w:rPr>
          <w:rFonts w:hint="eastAsia"/>
        </w:rPr>
        <w:t>　　　　4.3.4 水产品加工行业五力模型分析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（5）现有竞争者能力分析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水产品加工细分市场现状及需求趋势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行业产品需求特征分析</w:t>
      </w:r>
      <w:r>
        <w:rPr>
          <w:rFonts w:hint="eastAsia"/>
        </w:rPr>
        <w:br/>
      </w:r>
      <w:r>
        <w:rPr>
          <w:rFonts w:hint="eastAsia"/>
        </w:rPr>
        <w:t>　　5.2 冷冻水产加工品市场分析</w:t>
      </w:r>
      <w:r>
        <w:rPr>
          <w:rFonts w:hint="eastAsia"/>
        </w:rPr>
        <w:br/>
      </w:r>
      <w:r>
        <w:rPr>
          <w:rFonts w:hint="eastAsia"/>
        </w:rPr>
        <w:t>　　　　5.2.1 水产冷冻加工品市场供需状况</w:t>
      </w:r>
      <w:r>
        <w:rPr>
          <w:rFonts w:hint="eastAsia"/>
        </w:rPr>
        <w:br/>
      </w:r>
      <w:r>
        <w:rPr>
          <w:rFonts w:hint="eastAsia"/>
        </w:rPr>
        <w:t>　　　　（1）水产冷冻加工品供给形势分析</w:t>
      </w:r>
      <w:r>
        <w:rPr>
          <w:rFonts w:hint="eastAsia"/>
        </w:rPr>
        <w:br/>
      </w:r>
      <w:r>
        <w:rPr>
          <w:rFonts w:hint="eastAsia"/>
        </w:rPr>
        <w:t>　　　　（2）水产冷冻加工品需求形势分析</w:t>
      </w:r>
      <w:r>
        <w:rPr>
          <w:rFonts w:hint="eastAsia"/>
        </w:rPr>
        <w:br/>
      </w:r>
      <w:r>
        <w:rPr>
          <w:rFonts w:hint="eastAsia"/>
        </w:rPr>
        <w:t>　　　　5.2.2 水产冷冻加工品进出口市场分析</w:t>
      </w:r>
      <w:r>
        <w:rPr>
          <w:rFonts w:hint="eastAsia"/>
        </w:rPr>
        <w:br/>
      </w:r>
      <w:r>
        <w:rPr>
          <w:rFonts w:hint="eastAsia"/>
        </w:rPr>
        <w:t>　　　　5.2.3 水产冷冻加工品需求趋势分析</w:t>
      </w:r>
      <w:r>
        <w:rPr>
          <w:rFonts w:hint="eastAsia"/>
        </w:rPr>
        <w:br/>
      </w:r>
      <w:r>
        <w:rPr>
          <w:rFonts w:hint="eastAsia"/>
        </w:rPr>
        <w:t>　　5.3 水产干制品市场分析</w:t>
      </w:r>
      <w:r>
        <w:rPr>
          <w:rFonts w:hint="eastAsia"/>
        </w:rPr>
        <w:br/>
      </w:r>
      <w:r>
        <w:rPr>
          <w:rFonts w:hint="eastAsia"/>
        </w:rPr>
        <w:t>　　　　5.3.1 水产干制品市场供需状况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（1）水产干制品供给形势分析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（2）水产干制品需求形势分析</w:t>
      </w:r>
      <w:r>
        <w:rPr>
          <w:rFonts w:hint="eastAsia"/>
        </w:rPr>
        <w:br/>
      </w:r>
      <w:r>
        <w:rPr>
          <w:rFonts w:hint="eastAsia"/>
        </w:rPr>
        <w:t>　　　　5.3.2 水产干制品进出口市场分析</w:t>
      </w:r>
      <w:r>
        <w:rPr>
          <w:rFonts w:hint="eastAsia"/>
        </w:rPr>
        <w:br/>
      </w:r>
      <w:r>
        <w:rPr>
          <w:rFonts w:hint="eastAsia"/>
        </w:rPr>
        <w:t>　　　　5.3.3 水产干制品需求趋势分析</w:t>
      </w:r>
      <w:r>
        <w:rPr>
          <w:rFonts w:hint="eastAsia"/>
        </w:rPr>
        <w:br/>
      </w:r>
      <w:r>
        <w:rPr>
          <w:rFonts w:hint="eastAsia"/>
        </w:rPr>
        <w:t>　　5.4 鱼糜制品市场分析</w:t>
      </w:r>
      <w:r>
        <w:rPr>
          <w:rFonts w:hint="eastAsia"/>
        </w:rPr>
        <w:br/>
      </w:r>
      <w:r>
        <w:rPr>
          <w:rFonts w:hint="eastAsia"/>
        </w:rPr>
        <w:t>　　　　5.4.1 鱼糜制品市场供需状况</w:t>
      </w:r>
      <w:r>
        <w:rPr>
          <w:rFonts w:hint="eastAsia"/>
        </w:rPr>
        <w:br/>
      </w:r>
      <w:r>
        <w:rPr>
          <w:rFonts w:hint="eastAsia"/>
        </w:rPr>
        <w:t>　　　　（1）鱼糜制品供给形势分析</w:t>
      </w:r>
      <w:r>
        <w:rPr>
          <w:rFonts w:hint="eastAsia"/>
        </w:rPr>
        <w:br/>
      </w:r>
      <w:r>
        <w:rPr>
          <w:rFonts w:hint="eastAsia"/>
        </w:rPr>
        <w:t>　　　　（2）鱼糜制品需求形势分析</w:t>
      </w:r>
      <w:r>
        <w:rPr>
          <w:rFonts w:hint="eastAsia"/>
        </w:rPr>
        <w:br/>
      </w:r>
      <w:r>
        <w:rPr>
          <w:rFonts w:hint="eastAsia"/>
        </w:rPr>
        <w:t>　　　　5.4.2 鱼糜制品进出口市场分析</w:t>
      </w:r>
      <w:r>
        <w:rPr>
          <w:rFonts w:hint="eastAsia"/>
        </w:rPr>
        <w:br/>
      </w:r>
      <w:r>
        <w:rPr>
          <w:rFonts w:hint="eastAsia"/>
        </w:rPr>
        <w:t>　　　　5.4.3 鱼糜制品需求趋势分析</w:t>
      </w:r>
      <w:r>
        <w:rPr>
          <w:rFonts w:hint="eastAsia"/>
        </w:rPr>
        <w:br/>
      </w:r>
      <w:r>
        <w:rPr>
          <w:rFonts w:hint="eastAsia"/>
        </w:rPr>
        <w:t>　　5.5 水产腌、熏制品市场分析</w:t>
      </w:r>
      <w:r>
        <w:rPr>
          <w:rFonts w:hint="eastAsia"/>
        </w:rPr>
        <w:br/>
      </w:r>
      <w:r>
        <w:rPr>
          <w:rFonts w:hint="eastAsia"/>
        </w:rPr>
        <w:t>　　　　5.5.1 水产腌、熏制品市场供需状况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（1）水产腌、熏制品供给形势分析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（2）水产腌、熏制品需求形势分析</w:t>
      </w:r>
      <w:r>
        <w:rPr>
          <w:rFonts w:hint="eastAsia"/>
        </w:rPr>
        <w:br/>
      </w:r>
      <w:r>
        <w:rPr>
          <w:rFonts w:hint="eastAsia"/>
        </w:rPr>
        <w:t>　　　　5.5.2 水产腌、熏制品进出口市场分析</w:t>
      </w:r>
      <w:r>
        <w:rPr>
          <w:rFonts w:hint="eastAsia"/>
        </w:rPr>
        <w:br/>
      </w:r>
      <w:r>
        <w:rPr>
          <w:rFonts w:hint="eastAsia"/>
        </w:rPr>
        <w:t>　　　　5.5.3 水产腌、熏制品需求趋势分析</w:t>
      </w:r>
      <w:r>
        <w:rPr>
          <w:rFonts w:hint="eastAsia"/>
        </w:rPr>
        <w:br/>
      </w:r>
      <w:r>
        <w:rPr>
          <w:rFonts w:hint="eastAsia"/>
        </w:rPr>
        <w:t>　　5.6 水产罐制品市场分析</w:t>
      </w:r>
      <w:r>
        <w:rPr>
          <w:rFonts w:hint="eastAsia"/>
        </w:rPr>
        <w:br/>
      </w:r>
      <w:r>
        <w:rPr>
          <w:rFonts w:hint="eastAsia"/>
        </w:rPr>
        <w:t>　　　　5.6.1 水产罐制品市场供需状况</w:t>
      </w:r>
      <w:r>
        <w:rPr>
          <w:rFonts w:hint="eastAsia"/>
        </w:rPr>
        <w:br/>
      </w:r>
      <w:r>
        <w:rPr>
          <w:rFonts w:hint="eastAsia"/>
        </w:rPr>
        <w:t>　　　　（1）水产罐制品供给形势分析</w:t>
      </w:r>
      <w:r>
        <w:rPr>
          <w:rFonts w:hint="eastAsia"/>
        </w:rPr>
        <w:br/>
      </w:r>
      <w:r>
        <w:rPr>
          <w:rFonts w:hint="eastAsia"/>
        </w:rPr>
        <w:t>　　　　（2）水产罐制品需求形势分析</w:t>
      </w:r>
      <w:r>
        <w:rPr>
          <w:rFonts w:hint="eastAsia"/>
        </w:rPr>
        <w:br/>
      </w:r>
      <w:r>
        <w:rPr>
          <w:rFonts w:hint="eastAsia"/>
        </w:rPr>
        <w:t>　　　　5.6.2 水产罐制品进出口市场分析</w:t>
      </w:r>
      <w:r>
        <w:rPr>
          <w:rFonts w:hint="eastAsia"/>
        </w:rPr>
        <w:br/>
      </w:r>
      <w:r>
        <w:rPr>
          <w:rFonts w:hint="eastAsia"/>
        </w:rPr>
        <w:t>　　　　5.6.3 水产罐制品需求趋势分析</w:t>
      </w:r>
      <w:r>
        <w:rPr>
          <w:rFonts w:hint="eastAsia"/>
        </w:rPr>
        <w:br/>
      </w:r>
      <w:r>
        <w:rPr>
          <w:rFonts w:hint="eastAsia"/>
        </w:rPr>
        <w:t>　　5.7 鱼粉市场分析</w:t>
      </w:r>
      <w:r>
        <w:rPr>
          <w:rFonts w:hint="eastAsia"/>
        </w:rPr>
        <w:br/>
      </w:r>
      <w:r>
        <w:rPr>
          <w:rFonts w:hint="eastAsia"/>
        </w:rPr>
        <w:t>　　　　5.7.1 鱼粉市场供需状况</w:t>
      </w:r>
      <w:r>
        <w:rPr>
          <w:rFonts w:hint="eastAsia"/>
        </w:rPr>
        <w:br/>
      </w:r>
      <w:r>
        <w:rPr>
          <w:rFonts w:hint="eastAsia"/>
        </w:rPr>
        <w:t>　　　　（1）鱼粉供给形势分析</w:t>
      </w:r>
      <w:r>
        <w:rPr>
          <w:rFonts w:hint="eastAsia"/>
        </w:rPr>
        <w:br/>
      </w:r>
      <w:r>
        <w:rPr>
          <w:rFonts w:hint="eastAsia"/>
        </w:rPr>
        <w:t>　　　　（2）鱼粉需求形势分析</w:t>
      </w:r>
      <w:r>
        <w:rPr>
          <w:rFonts w:hint="eastAsia"/>
        </w:rPr>
        <w:br/>
      </w:r>
      <w:r>
        <w:rPr>
          <w:rFonts w:hint="eastAsia"/>
        </w:rPr>
        <w:t>　　　　（3）鱼粉价格形势分析</w:t>
      </w:r>
      <w:r>
        <w:rPr>
          <w:rFonts w:hint="eastAsia"/>
        </w:rPr>
        <w:br/>
      </w:r>
      <w:r>
        <w:rPr>
          <w:rFonts w:hint="eastAsia"/>
        </w:rPr>
        <w:t>　　　　5.7.2 鱼粉进出口市场分析</w:t>
      </w:r>
      <w:r>
        <w:rPr>
          <w:rFonts w:hint="eastAsia"/>
        </w:rPr>
        <w:br/>
      </w:r>
      <w:r>
        <w:rPr>
          <w:rFonts w:hint="eastAsia"/>
        </w:rPr>
        <w:t>　　　　5.7.3 鱼粉需求趋势分析</w:t>
      </w:r>
      <w:r>
        <w:rPr>
          <w:rFonts w:hint="eastAsia"/>
        </w:rPr>
        <w:br/>
      </w:r>
      <w:r>
        <w:rPr>
          <w:rFonts w:hint="eastAsia"/>
        </w:rPr>
        <w:t>　　5.8 其他水产加工品市场分析</w:t>
      </w:r>
      <w:r>
        <w:rPr>
          <w:rFonts w:hint="eastAsia"/>
        </w:rPr>
        <w:br/>
      </w:r>
      <w:r>
        <w:rPr>
          <w:rFonts w:hint="eastAsia"/>
        </w:rPr>
        <w:t>　　　　5.8.1 水产品助剂及添加剂市场分析</w:t>
      </w:r>
      <w:r>
        <w:rPr>
          <w:rFonts w:hint="eastAsia"/>
        </w:rPr>
        <w:br/>
      </w:r>
      <w:r>
        <w:rPr>
          <w:rFonts w:hint="eastAsia"/>
        </w:rPr>
        <w:t>　　　　5.8.2 鱼油提取物及制品市场分析</w:t>
      </w:r>
      <w:r>
        <w:rPr>
          <w:rFonts w:hint="eastAsia"/>
        </w:rPr>
        <w:br/>
      </w:r>
      <w:r>
        <w:rPr>
          <w:rFonts w:hint="eastAsia"/>
        </w:rPr>
        <w:t>　　　　5.8.3 养殖珍珠加工品市场分析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水产品加工行业重点区域分析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（2）云南省水产品加工行业产销情况分析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（1）陕西省水产品加工行业产销情况分析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（2）新疆水产品加工行业产销情况分析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水产品加工行业进出口市场分析</w:t>
      </w:r>
      <w:r>
        <w:rPr>
          <w:rFonts w:hint="eastAsia"/>
        </w:rPr>
        <w:br/>
      </w:r>
      <w:r>
        <w:rPr>
          <w:rFonts w:hint="eastAsia"/>
        </w:rPr>
        <w:t>　　7.1 水产品加工行业进出口状况综述</w:t>
      </w:r>
      <w:r>
        <w:rPr>
          <w:rFonts w:hint="eastAsia"/>
        </w:rPr>
        <w:br/>
      </w:r>
      <w:r>
        <w:rPr>
          <w:rFonts w:hint="eastAsia"/>
        </w:rPr>
        <w:t>　　7.2 水产品加工行业出口市场分析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水产品加工行业进口市场分析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1）2013年行业进口分析</w:t>
      </w:r>
      <w:r>
        <w:rPr>
          <w:rFonts w:hint="eastAsia"/>
        </w:rPr>
        <w:br/>
      </w:r>
      <w:r>
        <w:rPr>
          <w:rFonts w:hint="eastAsia"/>
        </w:rPr>
        <w:t>　　7.4 水产品加工行业进出口前景及建议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水产品加工重点企业经营分析</w:t>
      </w:r>
      <w:r>
        <w:rPr>
          <w:rFonts w:hint="eastAsia"/>
        </w:rPr>
        <w:br/>
      </w:r>
      <w:r>
        <w:rPr>
          <w:rFonts w:hint="eastAsia"/>
        </w:rPr>
        <w:t>　　8.1 水产品加工企业发展总体状况</w:t>
      </w:r>
      <w:r>
        <w:rPr>
          <w:rFonts w:hint="eastAsia"/>
        </w:rPr>
        <w:br/>
      </w:r>
      <w:r>
        <w:rPr>
          <w:rFonts w:hint="eastAsia"/>
        </w:rPr>
        <w:t>　　8.2 冷冻水产品加工企业个案分析</w:t>
      </w:r>
      <w:r>
        <w:rPr>
          <w:rFonts w:hint="eastAsia"/>
        </w:rPr>
        <w:br/>
      </w:r>
      <w:r>
        <w:rPr>
          <w:rFonts w:hint="eastAsia"/>
        </w:rPr>
        <w:t>　　　　8.2.1 赤山集团有限公司经营分析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好当家集团有限公司经营分析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靖海集团有限公司经营分析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青岛浩大实业有限公司经营分析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8.3 鱼糜制品及水产品干腌制加工企业个案分析</w:t>
      </w:r>
      <w:r>
        <w:rPr>
          <w:rFonts w:hint="eastAsia"/>
        </w:rPr>
        <w:br/>
      </w:r>
      <w:r>
        <w:rPr>
          <w:rFonts w:hint="eastAsia"/>
        </w:rPr>
        <w:t>　　　　8.3.1 长乐市聚泉食品有限公司经营分析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8.3.2 山东阿掖山集团有限公司经营分析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8.3.3 益阳益华水产品有限公司经营分析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8.3.4 福州百洋海味食品有限公司经营分析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水产品加工行业发展趋势及投资分析</w:t>
      </w:r>
      <w:r>
        <w:rPr>
          <w:rFonts w:hint="eastAsia"/>
        </w:rPr>
        <w:br/>
      </w:r>
      <w:r>
        <w:rPr>
          <w:rFonts w:hint="eastAsia"/>
        </w:rPr>
        <w:t>　　9.1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水产品加工行业发展趋势与前景</w:t>
      </w:r>
      <w:r>
        <w:rPr>
          <w:rFonts w:hint="eastAsia"/>
        </w:rPr>
        <w:br/>
      </w:r>
      <w:r>
        <w:rPr>
          <w:rFonts w:hint="eastAsia"/>
        </w:rPr>
        <w:t>　　　　9.2.1 水产品加工行业发展趋势分析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9.2.2 水产品加工行业发展前景预测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（1）2025-2031年冷冻水产品市场规模预测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（2）2025-2031年鱼糜制品及水产干腌制品市场规模预测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（3）2025-2031年水产饲料市场规模预测</w:t>
      </w:r>
      <w:r>
        <w:rPr>
          <w:rFonts w:hint="eastAsia"/>
        </w:rPr>
        <w:br/>
      </w:r>
      <w:r>
        <w:rPr>
          <w:rFonts w:hint="eastAsia"/>
        </w:rPr>
        <w:t>　　　　（4）2025-2031年水产罐头市场规模预测</w:t>
      </w:r>
      <w:r>
        <w:rPr>
          <w:rFonts w:hint="eastAsia"/>
        </w:rPr>
        <w:br/>
      </w:r>
      <w:r>
        <w:rPr>
          <w:rFonts w:hint="eastAsia"/>
        </w:rPr>
        <w:t>　　　　（5）2025-2031年鱼油提取及制品市场规模预测</w:t>
      </w:r>
      <w:r>
        <w:rPr>
          <w:rFonts w:hint="eastAsia"/>
        </w:rPr>
        <w:br/>
      </w:r>
      <w:r>
        <w:rPr>
          <w:rFonts w:hint="eastAsia"/>
        </w:rPr>
        <w:t>　　　　（6）2025-2031年其他水产加工品市场规模预测</w:t>
      </w:r>
      <w:r>
        <w:rPr>
          <w:rFonts w:hint="eastAsia"/>
        </w:rPr>
        <w:br/>
      </w:r>
      <w:r>
        <w:rPr>
          <w:rFonts w:hint="eastAsia"/>
        </w:rPr>
        <w:t>　　9.3 水产品加工行业投资现状及建议</w:t>
      </w:r>
      <w:r>
        <w:rPr>
          <w:rFonts w:hint="eastAsia"/>
        </w:rPr>
        <w:br/>
      </w:r>
      <w:r>
        <w:rPr>
          <w:rFonts w:hint="eastAsia"/>
        </w:rPr>
        <w:t>　　　　9.3.1 水产品加工行业投资现状</w:t>
      </w:r>
      <w:r>
        <w:rPr>
          <w:rFonts w:hint="eastAsia"/>
        </w:rPr>
        <w:br/>
      </w:r>
      <w:r>
        <w:rPr>
          <w:rFonts w:hint="eastAsia"/>
        </w:rPr>
        <w:t>　　　　9.3.2 水产品加工行业投资建议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中⋅智林－水产品加工行业授信风险及机会分析</w:t>
      </w:r>
      <w:r>
        <w:rPr>
          <w:rFonts w:hint="eastAsia"/>
        </w:rPr>
        <w:br/>
      </w:r>
      <w:r>
        <w:rPr>
          <w:rFonts w:hint="eastAsia"/>
        </w:rPr>
        <w:t>　　10.1 环境风险分析及提示</w:t>
      </w:r>
      <w:r>
        <w:rPr>
          <w:rFonts w:hint="eastAsia"/>
        </w:rPr>
        <w:br/>
      </w:r>
      <w:r>
        <w:rPr>
          <w:rFonts w:hint="eastAsia"/>
        </w:rPr>
        <w:t>　　　　10.1.1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10.1.2 央行货币及银行业调控政策</w:t>
      </w:r>
      <w:r>
        <w:rPr>
          <w:rFonts w:hint="eastAsia"/>
        </w:rPr>
        <w:br/>
      </w:r>
      <w:r>
        <w:rPr>
          <w:rFonts w:hint="eastAsia"/>
        </w:rPr>
        <w:t>　　10.2 行业政策风险及提示</w:t>
      </w:r>
      <w:r>
        <w:rPr>
          <w:rFonts w:hint="eastAsia"/>
        </w:rPr>
        <w:br/>
      </w:r>
      <w:r>
        <w:rPr>
          <w:rFonts w:hint="eastAsia"/>
        </w:rPr>
        <w:t>　　10.3 行业市场风险及提示</w:t>
      </w:r>
      <w:r>
        <w:rPr>
          <w:rFonts w:hint="eastAsia"/>
        </w:rPr>
        <w:br/>
      </w:r>
      <w:r>
        <w:rPr>
          <w:rFonts w:hint="eastAsia"/>
        </w:rPr>
        <w:t>　　　　10.3.1 市场供需风险提示</w:t>
      </w:r>
      <w:r>
        <w:rPr>
          <w:rFonts w:hint="eastAsia"/>
        </w:rPr>
        <w:br/>
      </w:r>
      <w:r>
        <w:rPr>
          <w:rFonts w:hint="eastAsia"/>
        </w:rPr>
        <w:t>　　　　10.3.2 市场价格风险提示</w:t>
      </w:r>
      <w:r>
        <w:rPr>
          <w:rFonts w:hint="eastAsia"/>
        </w:rPr>
        <w:br/>
      </w:r>
      <w:r>
        <w:rPr>
          <w:rFonts w:hint="eastAsia"/>
        </w:rPr>
        <w:t>　　　　10.3.3 行业竞争风险提示</w:t>
      </w:r>
      <w:r>
        <w:rPr>
          <w:rFonts w:hint="eastAsia"/>
        </w:rPr>
        <w:br/>
      </w:r>
      <w:r>
        <w:rPr>
          <w:rFonts w:hint="eastAsia"/>
        </w:rPr>
        <w:t>　　　　10.3.4 行业其他风险提示</w:t>
      </w:r>
      <w:r>
        <w:rPr>
          <w:rFonts w:hint="eastAsia"/>
        </w:rPr>
        <w:br/>
      </w:r>
      <w:r>
        <w:rPr>
          <w:rFonts w:hint="eastAsia"/>
        </w:rPr>
        <w:t>　　10.4 行业授信机会及建议</w:t>
      </w:r>
      <w:r>
        <w:rPr>
          <w:rFonts w:hint="eastAsia"/>
        </w:rPr>
        <w:br/>
      </w:r>
      <w:r>
        <w:rPr>
          <w:rFonts w:hint="eastAsia"/>
        </w:rPr>
        <w:t>　　　　10.4.1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10.4.2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10.4.3 企业授信机会及建议</w:t>
      </w:r>
      <w:r>
        <w:rPr>
          <w:rFonts w:hint="eastAsia"/>
        </w:rPr>
        <w:br/>
      </w:r>
      <w:r>
        <w:rPr>
          <w:rFonts w:hint="eastAsia"/>
        </w:rPr>
        <w:t>　　10.5 银行对行业的风险评估及防范措施</w:t>
      </w:r>
      <w:r>
        <w:rPr>
          <w:rFonts w:hint="eastAsia"/>
        </w:rPr>
        <w:br/>
      </w:r>
      <w:r>
        <w:rPr>
          <w:rFonts w:hint="eastAsia"/>
        </w:rPr>
        <w:t>　　　　10.5.1 银行对行业的风险评估</w:t>
      </w:r>
      <w:r>
        <w:rPr>
          <w:rFonts w:hint="eastAsia"/>
        </w:rPr>
        <w:br/>
      </w:r>
      <w:r>
        <w:rPr>
          <w:rFonts w:hint="eastAsia"/>
        </w:rPr>
        <w:t>　　　　10.5.2 企业防范措施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水产品加工行业历程</w:t>
      </w:r>
      <w:r>
        <w:rPr>
          <w:rFonts w:hint="eastAsia"/>
        </w:rPr>
        <w:br/>
      </w:r>
      <w:r>
        <w:rPr>
          <w:rFonts w:hint="eastAsia"/>
        </w:rPr>
        <w:t>　　图表 水产品加工行业生命周期</w:t>
      </w:r>
      <w:r>
        <w:rPr>
          <w:rFonts w:hint="eastAsia"/>
        </w:rPr>
        <w:br/>
      </w:r>
      <w:r>
        <w:rPr>
          <w:rFonts w:hint="eastAsia"/>
        </w:rPr>
        <w:t>　　图表 水产品加工行业产业链分析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83465e88e450d" w:history="1">
        <w:r>
          <w:rPr>
            <w:rStyle w:val="Hyperlink"/>
          </w:rPr>
          <w:t>中国水产品加工行业市场调研及前景趋势报告（2025-2031年）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83465e88e450d" w:history="1">
        <w:r>
          <w:rPr>
            <w:rStyle w:val="Hyperlink"/>
          </w:rPr>
          <w:t>https://www.20087.com/0/87/ShuiChanPinJiaGongFaZhanQianJing.html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3ec9bc254b77" w:history="1">
      <w:r>
        <w:rPr>
          <w:rStyle w:val="Hyperlink"/>
        </w:rPr>
        <w:t>中国水产品加工行业市场调研及前景趋势报告（2025-2031年）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iChanPinJiaGongFaZhanQianJing.html" TargetMode="External" Id="Rbcf83465e88e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iChanPinJiaGongFaZhanQianJing.html" TargetMode="External" Id="Rabcb3ec9bc2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2025-05-04T07:01:00Z</dcterms:created>
  <dcterms:modified xsi:type="dcterms:W3CDTF">2025-05-04T08:01:00Z</dcterms:modified>
  <dc:subject>中国水产品加工行业市场调研及前景趋势报告（2025-2031年）</dc:subject>
  <dc:title>中国水产品加工行业市场调研及前景趋势报告（2025-2031年）</dc:title>
  <cp:keywords>中国水产品加工行业市场调研及前景趋势报告（2025-2031年）</cp:keywords>
  <dc:description>中国水产品加工行业市场调研及前景趋势报告（2025-2031年）</dc:description>
</cp:coreProperties>
</file>