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53bc282454fb7" w:history="1">
              <w:r>
                <w:rPr>
                  <w:rStyle w:val="Hyperlink"/>
                </w:rPr>
                <w:t>中国海鲜休闲食品行业现状调研及未来发展趋势分析报告（2025-2031年）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53bc282454fb7" w:history="1">
              <w:r>
                <w:rPr>
                  <w:rStyle w:val="Hyperlink"/>
                </w:rPr>
                <w:t>中国海鲜休闲食品行业现状调研及未来发展趋势分析报告（2025-2031年）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53bc282454fb7" w:history="1">
                <w:r>
                  <w:rPr>
                    <w:rStyle w:val="Hyperlink"/>
                  </w:rPr>
                  <w:t>https://www.20087.com/0/37/HaiXianXiuXianShiPinShiChangXian.html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休闲食品以其独特的口感和丰富的营养价值，在全球零食市场占据了一席之地。随着消费者对健康饮食的追求和海洋资源的开发利用，这类产品种类日益丰富，包括鱼片、虾条、海苔和鱿鱼丝等。生产商开始注重原料的品质和加工工艺，采用低温干燥、真空油炸等技术保留海鲜原有的风味和营养成分，同时也关注产品的包装创新，以吸引年轻消费者群体。</w:t>
      </w:r>
      <w:r>
        <w:rPr>
          <w:rFonts w:hint="eastAsia"/>
        </w:rPr>
        <w:br/>
      </w:r>
      <w:r>
        <w:rPr>
          <w:rFonts w:hint="eastAsia"/>
        </w:rPr>
        <w:t>　　未来，海鲜休闲食品将更加聚焦于健康化和多样化。一方面，随着消费者对健康生活方式的重视，低盐、无添加、富含Omega-3脂肪酸的海鲜零食将受到追捧。另一方面，为了满足全球化的口味偏好，生产商将探索更多海鲜种类和调味风格，开发出具有地域特色的新产品。同时，响应可持续发展的理念，供应链将更加注重海洋生态平衡，采用可追溯的捕捞方式和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53bc282454fb7" w:history="1">
        <w:r>
          <w:rPr>
            <w:rStyle w:val="Hyperlink"/>
          </w:rPr>
          <w:t>中国海鲜休闲食品行业现状调研及未来发展趋势分析报告（2025-2031年）</w:t>
        </w:r>
      </w:hyperlink>
      <w:r>
        <w:rPr>
          <w:rFonts w:hint="eastAsia"/>
        </w:rPr>
        <w:t>》依托权威机构及相关协会的数据资料，全面解析了海鲜休闲食品行业现状、市场需求及市场规模，系统梳理了海鲜休闲食品产业链结构、价格趋势及各细分市场动态。报告对海鲜休闲食品市场前景与发展趋势进行了科学预测，重点分析了品牌竞争格局、市场集中度及主要企业的经营表现。同时，通过SWOT分析揭示了海鲜休闲食品行业面临的机遇与风险，为海鲜休闲食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海鲜休闲食品行业概述</w:t>
      </w:r>
      <w:r>
        <w:rPr>
          <w:rFonts w:hint="eastAsia"/>
        </w:rPr>
        <w:br/>
      </w:r>
      <w:r>
        <w:rPr>
          <w:rFonts w:hint="eastAsia"/>
        </w:rPr>
        <w:t>　　第一节 海鲜休闲食品市场发展态势</w:t>
      </w:r>
      <w:r>
        <w:rPr>
          <w:rFonts w:hint="eastAsia"/>
        </w:rPr>
        <w:br/>
      </w:r>
      <w:r>
        <w:rPr>
          <w:rFonts w:hint="eastAsia"/>
        </w:rPr>
        <w:t>　　第二节 海鲜休闲食品应用领域</w:t>
      </w:r>
      <w:r>
        <w:rPr>
          <w:rFonts w:hint="eastAsia"/>
        </w:rPr>
        <w:br/>
      </w:r>
      <w:r>
        <w:rPr>
          <w:rFonts w:hint="eastAsia"/>
        </w:rPr>
        <w:t>　　第三节 海鲜休闲食品分类</w:t>
      </w:r>
      <w:r>
        <w:rPr>
          <w:rFonts w:hint="eastAsia"/>
        </w:rPr>
        <w:br/>
      </w:r>
      <w:r>
        <w:rPr>
          <w:rFonts w:hint="eastAsia"/>
        </w:rPr>
        <w:t>　　第四节 2024-2025年中国海鲜休闲食品市场经济指标分析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五、当前产业发展所属周期阶段的判断</w:t>
      </w:r>
      <w:r>
        <w:rPr>
          <w:rFonts w:hint="eastAsia"/>
        </w:rPr>
        <w:br/>
      </w:r>
      <w:r>
        <w:rPr>
          <w:rFonts w:hint="eastAsia"/>
        </w:rPr>
        <w:t>　　第五节 海鲜休闲食品行业国内与国外情况分析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2024-2025年世界海鲜休闲食品产业运行态势分析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2024-2025年世界海鲜休闲食品运行环境浅析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二、全球仓储业运行状况分析</w:t>
      </w:r>
      <w:r>
        <w:rPr>
          <w:rFonts w:hint="eastAsia"/>
        </w:rPr>
        <w:br/>
      </w:r>
      <w:r>
        <w:rPr>
          <w:rFonts w:hint="eastAsia"/>
        </w:rPr>
        <w:t>　　第二节 2024-2025年世界海鲜休闲食品产业运行概况</w:t>
      </w:r>
      <w:r>
        <w:rPr>
          <w:rFonts w:hint="eastAsia"/>
        </w:rPr>
        <w:br/>
      </w:r>
      <w:r>
        <w:rPr>
          <w:rFonts w:hint="eastAsia"/>
        </w:rPr>
        <w:t>　　　　一、海鲜休闲食品应用情况</w:t>
      </w:r>
      <w:r>
        <w:rPr>
          <w:rFonts w:hint="eastAsia"/>
        </w:rPr>
        <w:br/>
      </w:r>
      <w:r>
        <w:rPr>
          <w:rFonts w:hint="eastAsia"/>
        </w:rPr>
        <w:t>　　　　二、国外海鲜休闲食品设计</w:t>
      </w:r>
      <w:r>
        <w:rPr>
          <w:rFonts w:hint="eastAsia"/>
        </w:rPr>
        <w:br/>
      </w:r>
      <w:r>
        <w:rPr>
          <w:rFonts w:hint="eastAsia"/>
        </w:rPr>
        <w:t>　　　　三、海鲜休闲食品的新盈利时代</w:t>
      </w:r>
      <w:r>
        <w:rPr>
          <w:rFonts w:hint="eastAsia"/>
        </w:rPr>
        <w:br/>
      </w:r>
      <w:r>
        <w:rPr>
          <w:rFonts w:hint="eastAsia"/>
        </w:rPr>
        <w:t>　　第三节 2024-2025年世界海鲜休闲食品产业主要国家分析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六、中国台湾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2025-2031年世界礼品食品行业发展趋势预测分析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海鲜休闲食品行业经济运行环境分析</w:t>
      </w:r>
      <w:r>
        <w:rPr>
          <w:rFonts w:hint="eastAsia"/>
        </w:rPr>
        <w:br/>
      </w:r>
      <w:r>
        <w:rPr>
          <w:rFonts w:hint="eastAsia"/>
        </w:rPr>
        <w:t>　　第一节 2024-2025年我国宏观经济环境分析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一、2024-2025年我国投资增长状况</w:t>
      </w:r>
      <w:r>
        <w:rPr>
          <w:rFonts w:hint="eastAsia"/>
        </w:rPr>
        <w:br/>
      </w:r>
      <w:r>
        <w:rPr>
          <w:rFonts w:hint="eastAsia"/>
        </w:rPr>
        <w:t>　　　　二、2024-2025年我国物价运行状况</w:t>
      </w:r>
      <w:r>
        <w:rPr>
          <w:rFonts w:hint="eastAsia"/>
        </w:rPr>
        <w:br/>
      </w:r>
      <w:r>
        <w:rPr>
          <w:rFonts w:hint="eastAsia"/>
        </w:rPr>
        <w:t>　　　　三、2024-2025年我国工业增长状况</w:t>
      </w:r>
      <w:r>
        <w:rPr>
          <w:rFonts w:hint="eastAsia"/>
        </w:rPr>
        <w:br/>
      </w:r>
      <w:r>
        <w:rPr>
          <w:rFonts w:hint="eastAsia"/>
        </w:rPr>
        <w:t>　　　　四、2024-2025年我国对外贸易发展状况</w:t>
      </w:r>
      <w:r>
        <w:rPr>
          <w:rFonts w:hint="eastAsia"/>
        </w:rPr>
        <w:br/>
      </w:r>
      <w:r>
        <w:rPr>
          <w:rFonts w:hint="eastAsia"/>
        </w:rPr>
        <w:t>　　　　五、2024-2025年我国消费增长状况</w:t>
      </w:r>
      <w:r>
        <w:rPr>
          <w:rFonts w:hint="eastAsia"/>
        </w:rPr>
        <w:br/>
      </w:r>
      <w:r>
        <w:rPr>
          <w:rFonts w:hint="eastAsia"/>
        </w:rPr>
        <w:t>　　第二节 2025-2031年国家宏观调控政策分析</w:t>
      </w:r>
      <w:r>
        <w:rPr>
          <w:rFonts w:hint="eastAsia"/>
        </w:rPr>
        <w:br/>
      </w:r>
      <w:r>
        <w:rPr>
          <w:rFonts w:hint="eastAsia"/>
        </w:rPr>
        <w:t>　　　　　　1、2025-2031年国家宏观调控政策</w:t>
      </w:r>
      <w:r>
        <w:rPr>
          <w:rFonts w:hint="eastAsia"/>
        </w:rPr>
        <w:br/>
      </w:r>
      <w:r>
        <w:rPr>
          <w:rFonts w:hint="eastAsia"/>
        </w:rPr>
        <w:t>　　　　　　2、2025-2031年国家宏观调控政策取向分析</w:t>
      </w:r>
      <w:r>
        <w:rPr>
          <w:rFonts w:hint="eastAsia"/>
        </w:rPr>
        <w:br/>
      </w:r>
      <w:r>
        <w:rPr>
          <w:rFonts w:hint="eastAsia"/>
        </w:rPr>
        <w:t>　　第三节 海鲜休闲食品行业政策分析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2024-2025年中国海鲜休闲食品行业发展动态</w:t>
      </w:r>
      <w:r>
        <w:rPr>
          <w:rFonts w:hint="eastAsia"/>
        </w:rPr>
        <w:br/>
      </w:r>
      <w:r>
        <w:rPr>
          <w:rFonts w:hint="eastAsia"/>
        </w:rPr>
        <w:t>　　第一节 2024-2025年海鲜休闲食品行业发展动态</w:t>
      </w:r>
      <w:r>
        <w:rPr>
          <w:rFonts w:hint="eastAsia"/>
        </w:rPr>
        <w:br/>
      </w:r>
      <w:r>
        <w:rPr>
          <w:rFonts w:hint="eastAsia"/>
        </w:rPr>
        <w:t>　　　　一、国内市场发展动态</w:t>
      </w:r>
      <w:r>
        <w:rPr>
          <w:rFonts w:hint="eastAsia"/>
        </w:rPr>
        <w:br/>
      </w:r>
      <w:r>
        <w:rPr>
          <w:rFonts w:hint="eastAsia"/>
        </w:rPr>
        <w:t>　　　　二、国际市场发展动态</w:t>
      </w:r>
      <w:r>
        <w:rPr>
          <w:rFonts w:hint="eastAsia"/>
        </w:rPr>
        <w:br/>
      </w:r>
      <w:r>
        <w:rPr>
          <w:rFonts w:hint="eastAsia"/>
        </w:rPr>
        <w:t>　　第二节 2024-2025年海洋休闲食品行业细分市场发展动态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海洋休闲食品行业运行市场状况分析</w:t>
      </w:r>
      <w:r>
        <w:rPr>
          <w:rFonts w:hint="eastAsia"/>
        </w:rPr>
        <w:br/>
      </w:r>
      <w:r>
        <w:rPr>
          <w:rFonts w:hint="eastAsia"/>
        </w:rPr>
        <w:t>　　第一节 世界海洋休闲食品产业发展现状</w:t>
      </w:r>
      <w:r>
        <w:rPr>
          <w:rFonts w:hint="eastAsia"/>
        </w:rPr>
        <w:br/>
      </w:r>
      <w:r>
        <w:rPr>
          <w:rFonts w:hint="eastAsia"/>
        </w:rPr>
        <w:t>　　第二节 国内海洋休闲食品行业发展现状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一、2024-2025年市场总量规模</w:t>
      </w:r>
      <w:r>
        <w:rPr>
          <w:rFonts w:hint="eastAsia"/>
        </w:rPr>
        <w:br/>
      </w:r>
      <w:r>
        <w:rPr>
          <w:rFonts w:hint="eastAsia"/>
        </w:rPr>
        <w:t>　　　　二、2024-2025年市场增长速度</w:t>
      </w:r>
      <w:r>
        <w:rPr>
          <w:rFonts w:hint="eastAsia"/>
        </w:rPr>
        <w:br/>
      </w:r>
      <w:r>
        <w:rPr>
          <w:rFonts w:hint="eastAsia"/>
        </w:rPr>
        <w:t>　　　　三、2024-2025年行业生产情况</w:t>
      </w:r>
      <w:r>
        <w:rPr>
          <w:rFonts w:hint="eastAsia"/>
        </w:rPr>
        <w:br/>
      </w:r>
      <w:r>
        <w:rPr>
          <w:rFonts w:hint="eastAsia"/>
        </w:rPr>
        <w:t>　　　　四、2024-2025年行业进出口情况</w:t>
      </w:r>
      <w:r>
        <w:rPr>
          <w:rFonts w:hint="eastAsia"/>
        </w:rPr>
        <w:br/>
      </w:r>
      <w:r>
        <w:rPr>
          <w:rFonts w:hint="eastAsia"/>
        </w:rPr>
        <w:t>　　　　五、2024-2025年行业主要产品及原料市场情况</w:t>
      </w:r>
      <w:r>
        <w:rPr>
          <w:rFonts w:hint="eastAsia"/>
        </w:rPr>
        <w:br/>
      </w:r>
      <w:r>
        <w:rPr>
          <w:rFonts w:hint="eastAsia"/>
        </w:rPr>
        <w:t>　　　　六、2024-2025年海洋休闲食品行业经济效益情况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2024-2025年海洋休闲食品行业产业链状况分析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第四节 营销模式分析</w:t>
      </w:r>
      <w:r>
        <w:rPr>
          <w:rFonts w:hint="eastAsia"/>
        </w:rPr>
        <w:br/>
      </w:r>
      <w:r>
        <w:rPr>
          <w:rFonts w:hint="eastAsia"/>
        </w:rPr>
        <w:t>　　　　一、O2O营销模式</w:t>
      </w:r>
      <w:r>
        <w:rPr>
          <w:rFonts w:hint="eastAsia"/>
        </w:rPr>
        <w:br/>
      </w:r>
      <w:r>
        <w:rPr>
          <w:rFonts w:hint="eastAsia"/>
        </w:rPr>
        <w:t>　　　　二、互联网+营销模式</w:t>
      </w:r>
      <w:r>
        <w:rPr>
          <w:rFonts w:hint="eastAsia"/>
        </w:rPr>
        <w:br/>
      </w:r>
      <w:r>
        <w:rPr>
          <w:rFonts w:hint="eastAsia"/>
        </w:rPr>
        <w:t>　　　　三、电子商务营销模式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2024-2025年全国海洋休闲食品行业财务状况分析</w:t>
      </w:r>
      <w:r>
        <w:rPr>
          <w:rFonts w:hint="eastAsia"/>
        </w:rPr>
        <w:br/>
      </w:r>
      <w:r>
        <w:rPr>
          <w:rFonts w:hint="eastAsia"/>
        </w:rPr>
        <w:t>　　第一节 2024-2025年海洋休闲食品行业规模分析</w:t>
      </w:r>
      <w:r>
        <w:rPr>
          <w:rFonts w:hint="eastAsia"/>
        </w:rPr>
        <w:br/>
      </w:r>
      <w:r>
        <w:rPr>
          <w:rFonts w:hint="eastAsia"/>
        </w:rPr>
        <w:t>　　　　一、2024-2025年海洋休闲食品行业总资产对比分析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二、2024-2025年海洋休闲食品行业企业单位数对比分析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三、2024-2025年海洋休闲食品行业从业人员平均人数对比分析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2024-2025年海洋休闲食品行业经济效益分析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一、2024-2025年海洋休闲食品行业产值利税率对比分析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二、2024-2025年海洋休闲食品行业资金利润率对比分析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三、2024-2025年海洋休闲食品行业成本费用利润率对比分析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2024-2025年海洋休闲食品行业效率分析</w:t>
      </w:r>
      <w:r>
        <w:rPr>
          <w:rFonts w:hint="eastAsia"/>
        </w:rPr>
        <w:br/>
      </w:r>
      <w:r>
        <w:rPr>
          <w:rFonts w:hint="eastAsia"/>
        </w:rPr>
        <w:t>　　　　一、2024-2025年海洋休闲食品行业资产负债率对比分析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二、2024-2025年海洋休闲食品行业流动资产周转次数对比分析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2024-2025年海洋休闲食品行业结构分析</w:t>
      </w:r>
      <w:r>
        <w:rPr>
          <w:rFonts w:hint="eastAsia"/>
        </w:rPr>
        <w:br/>
      </w:r>
      <w:r>
        <w:rPr>
          <w:rFonts w:hint="eastAsia"/>
        </w:rPr>
        <w:t>　　　　一、2024-2025年海洋休闲食品行业地区结构分析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二、2024-2025年海洋休闲食品行业所有制结构分析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三、2024-2025年海洋休闲食品行业不同规模企业结构分析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2024-2025年海洋休闲食品行业不同规模企业财务状况分析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一、2024-2025年海洋休闲食品行业不同规模企业人均指标分析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二、2024-2025年海洋休闲食品行业不同规模企业盈利能力分析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三、2024-2025年海洋休闲食品行业不同规模企业营运能力分析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四、2024-2025年海洋休闲食品行业不同规模企业偿债能力分析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2024-2025年海洋休闲食品行业重点企业竞争力分析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企业基本情况</w:t>
      </w:r>
      <w:r>
        <w:rPr>
          <w:rFonts w:hint="eastAsia"/>
        </w:rPr>
        <w:br/>
      </w:r>
      <w:r>
        <w:rPr>
          <w:rFonts w:hint="eastAsia"/>
        </w:rPr>
        <w:t>　　第二节 企业资产负债分析</w:t>
      </w:r>
      <w:r>
        <w:rPr>
          <w:rFonts w:hint="eastAsia"/>
        </w:rPr>
        <w:br/>
      </w:r>
      <w:r>
        <w:rPr>
          <w:rFonts w:hint="eastAsia"/>
        </w:rPr>
        <w:t>　　第三节 企业收入及利润分析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2024-2025年中国海洋休闲食品市场竞争格局与厂商市场竞争力评价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一、产品（品牌）竞争力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三、销售竞争力</w:t>
      </w:r>
      <w:r>
        <w:rPr>
          <w:rFonts w:hint="eastAsia"/>
        </w:rPr>
        <w:br/>
      </w:r>
      <w:r>
        <w:rPr>
          <w:rFonts w:hint="eastAsia"/>
        </w:rPr>
        <w:t>　　　　四、服务竞争力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2024-2025年中国海鲜休闲食品行业竞争格局分析</w:t>
      </w:r>
      <w:r>
        <w:rPr>
          <w:rFonts w:hint="eastAsia"/>
        </w:rPr>
        <w:br/>
      </w:r>
      <w:r>
        <w:rPr>
          <w:rFonts w:hint="eastAsia"/>
        </w:rPr>
        <w:t>　　第一节 国内生产企业现状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　　四、企业从业人数</w:t>
      </w:r>
      <w:r>
        <w:rPr>
          <w:rFonts w:hint="eastAsia"/>
        </w:rPr>
        <w:br/>
      </w:r>
      <w:r>
        <w:rPr>
          <w:rFonts w:hint="eastAsia"/>
        </w:rPr>
        <w:t>　　第二节 重点区域企业特点分析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五、华南区域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七、华中区域</w:t>
      </w:r>
      <w:r>
        <w:rPr>
          <w:rFonts w:hint="eastAsia"/>
        </w:rPr>
        <w:br/>
      </w:r>
      <w:r>
        <w:rPr>
          <w:rFonts w:hint="eastAsia"/>
        </w:rPr>
        <w:t>　　第三节 企业竞争策略分析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 二、价格竞争策略</w:t>
      </w:r>
      <w:r>
        <w:rPr>
          <w:rFonts w:hint="eastAsia"/>
        </w:rPr>
        <w:br/>
      </w:r>
      <w:r>
        <w:rPr>
          <w:rFonts w:hint="eastAsia"/>
        </w:rPr>
        <w:t>　　　　三、渠道竞争策略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　　五、服务竞争策略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2025年中国海鲜休闲食品部分企业分析</w:t>
      </w:r>
      <w:r>
        <w:rPr>
          <w:rFonts w:hint="eastAsia"/>
        </w:rPr>
        <w:br/>
      </w:r>
      <w:r>
        <w:rPr>
          <w:rFonts w:hint="eastAsia"/>
        </w:rPr>
        <w:t>　　第一节 福建腾新食品股份有限公司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三、海鲜休闲食品市场占有率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福建安井食品股份有限公司</w:t>
      </w:r>
      <w:r>
        <w:rPr>
          <w:rFonts w:hint="eastAsia"/>
        </w:rPr>
        <w:br/>
      </w:r>
      <w:r>
        <w:rPr>
          <w:rFonts w:hint="eastAsia"/>
        </w:rPr>
        <w:t>　　第三节 山东阿掖山集团有限公司</w:t>
      </w:r>
      <w:r>
        <w:rPr>
          <w:rFonts w:hint="eastAsia"/>
        </w:rPr>
        <w:br/>
      </w:r>
      <w:r>
        <w:rPr>
          <w:rFonts w:hint="eastAsia"/>
        </w:rPr>
        <w:t>　　第四节 福州百洋海味食品有限公司</w:t>
      </w:r>
      <w:r>
        <w:rPr>
          <w:rFonts w:hint="eastAsia"/>
        </w:rPr>
        <w:br/>
      </w:r>
      <w:r>
        <w:rPr>
          <w:rFonts w:hint="eastAsia"/>
        </w:rPr>
        <w:t>　　第五节 宁波陆洋食品集团</w:t>
      </w:r>
      <w:r>
        <w:rPr>
          <w:rFonts w:hint="eastAsia"/>
        </w:rPr>
        <w:br/>
      </w:r>
      <w:r>
        <w:rPr>
          <w:rFonts w:hint="eastAsia"/>
        </w:rPr>
        <w:t>　　第六节 山东昌华食品集团有限公司</w:t>
      </w:r>
      <w:r>
        <w:rPr>
          <w:rFonts w:hint="eastAsia"/>
        </w:rPr>
        <w:br/>
      </w:r>
      <w:r>
        <w:rPr>
          <w:rFonts w:hint="eastAsia"/>
        </w:rPr>
        <w:t>　　第七节 四海鱼蛋有限公司</w:t>
      </w:r>
      <w:r>
        <w:rPr>
          <w:rFonts w:hint="eastAsia"/>
        </w:rPr>
        <w:br/>
      </w:r>
      <w:r>
        <w:rPr>
          <w:rFonts w:hint="eastAsia"/>
        </w:rPr>
        <w:t>　　第八节 浙江兴业集团有限公司</w:t>
      </w:r>
      <w:r>
        <w:rPr>
          <w:rFonts w:hint="eastAsia"/>
        </w:rPr>
        <w:br/>
      </w:r>
      <w:r>
        <w:rPr>
          <w:rFonts w:hint="eastAsia"/>
        </w:rPr>
        <w:t>　　第九节 好当家集团有限公司</w:t>
      </w:r>
      <w:r>
        <w:rPr>
          <w:rFonts w:hint="eastAsia"/>
        </w:rPr>
        <w:br/>
      </w:r>
      <w:r>
        <w:rPr>
          <w:rFonts w:hint="eastAsia"/>
        </w:rPr>
        <w:t>　　第十节 青岛亿路发集团有限公司</w:t>
      </w:r>
      <w:r>
        <w:rPr>
          <w:rFonts w:hint="eastAsia"/>
        </w:rPr>
        <w:br/>
      </w:r>
      <w:r>
        <w:rPr>
          <w:rFonts w:hint="eastAsia"/>
        </w:rPr>
        <w:t>　　第十一节 荣成泰祥水产食品有限公司</w:t>
      </w:r>
      <w:r>
        <w:rPr>
          <w:rFonts w:hint="eastAsia"/>
        </w:rPr>
        <w:br/>
      </w:r>
      <w:r>
        <w:rPr>
          <w:rFonts w:hint="eastAsia"/>
        </w:rPr>
        <w:t>　　第十二节 第十二章 2025-2031年中国水产品市场发展分析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一、我国海鲜市场发展潜力和竞争优势</w:t>
      </w:r>
      <w:r>
        <w:rPr>
          <w:rFonts w:hint="eastAsia"/>
        </w:rPr>
        <w:br/>
      </w:r>
      <w:r>
        <w:rPr>
          <w:rFonts w:hint="eastAsia"/>
        </w:rPr>
        <w:t>　　　　二、我国海鲜市场热点及效益分析</w:t>
      </w:r>
      <w:r>
        <w:rPr>
          <w:rFonts w:hint="eastAsia"/>
        </w:rPr>
        <w:br/>
      </w:r>
      <w:r>
        <w:rPr>
          <w:rFonts w:hint="eastAsia"/>
        </w:rPr>
        <w:t>　　第二节 2025-2031年中国海鲜热点产品市场分析</w:t>
      </w:r>
      <w:r>
        <w:rPr>
          <w:rFonts w:hint="eastAsia"/>
        </w:rPr>
        <w:br/>
      </w:r>
      <w:r>
        <w:rPr>
          <w:rFonts w:hint="eastAsia"/>
        </w:rPr>
        <w:t>　　　　一、常规鱼市场（鲍鱼、三文鱼、金枪鱼）</w:t>
      </w:r>
      <w:r>
        <w:rPr>
          <w:rFonts w:hint="eastAsia"/>
        </w:rPr>
        <w:br/>
      </w:r>
      <w:r>
        <w:rPr>
          <w:rFonts w:hint="eastAsia"/>
        </w:rPr>
        <w:t>　　　　二、河蟹市场</w:t>
      </w:r>
      <w:r>
        <w:rPr>
          <w:rFonts w:hint="eastAsia"/>
        </w:rPr>
        <w:br/>
      </w:r>
      <w:r>
        <w:rPr>
          <w:rFonts w:hint="eastAsia"/>
        </w:rPr>
        <w:t>　　　　三、虾类市场——龙虾</w:t>
      </w:r>
      <w:r>
        <w:rPr>
          <w:rFonts w:hint="eastAsia"/>
        </w:rPr>
        <w:br/>
      </w:r>
      <w:r>
        <w:rPr>
          <w:rFonts w:hint="eastAsia"/>
        </w:rPr>
        <w:t>　　　　四、优质淡水鱼市场</w:t>
      </w:r>
      <w:r>
        <w:rPr>
          <w:rFonts w:hint="eastAsia"/>
        </w:rPr>
        <w:br/>
      </w:r>
      <w:r>
        <w:rPr>
          <w:rFonts w:hint="eastAsia"/>
        </w:rPr>
        <w:t>　　　　五、龟鳖类市场</w:t>
      </w:r>
      <w:r>
        <w:rPr>
          <w:rFonts w:hint="eastAsia"/>
        </w:rPr>
        <w:br/>
      </w:r>
      <w:r>
        <w:rPr>
          <w:rFonts w:hint="eastAsia"/>
        </w:rPr>
        <w:t>　　　　六、贝类市场</w:t>
      </w:r>
      <w:r>
        <w:rPr>
          <w:rFonts w:hint="eastAsia"/>
        </w:rPr>
        <w:br/>
      </w:r>
      <w:r>
        <w:rPr>
          <w:rFonts w:hint="eastAsia"/>
        </w:rPr>
        <w:t>　　　　七、海水优质鱼类市场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2025-2031年海洋休闲食品行业投资状况分析</w:t>
      </w:r>
      <w:r>
        <w:rPr>
          <w:rFonts w:hint="eastAsia"/>
        </w:rPr>
        <w:br/>
      </w:r>
      <w:r>
        <w:rPr>
          <w:rFonts w:hint="eastAsia"/>
        </w:rPr>
        <w:t>　　第一节 海鲜休闲食品行业投资现状分析</w:t>
      </w:r>
      <w:r>
        <w:rPr>
          <w:rFonts w:hint="eastAsia"/>
        </w:rPr>
        <w:br/>
      </w:r>
      <w:r>
        <w:rPr>
          <w:rFonts w:hint="eastAsia"/>
        </w:rPr>
        <w:t>　　第二节 海鲜休闲食品行业发展的PEST分析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海鲜休闲食品行业投资风险分析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海鲜休闲食品行业投资机会分析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2025-2031年海鲜休闲食品行业发展趋势分析</w:t>
      </w:r>
      <w:r>
        <w:rPr>
          <w:rFonts w:hint="eastAsia"/>
        </w:rPr>
        <w:br/>
      </w:r>
      <w:r>
        <w:rPr>
          <w:rFonts w:hint="eastAsia"/>
        </w:rPr>
        <w:t>　　第一节 海鲜休闲食品行业发展趋势及存在的问题</w:t>
      </w:r>
      <w:r>
        <w:rPr>
          <w:rFonts w:hint="eastAsia"/>
        </w:rPr>
        <w:br/>
      </w:r>
      <w:r>
        <w:rPr>
          <w:rFonts w:hint="eastAsia"/>
        </w:rPr>
        <w:t>　　　　一、海鲜休闲食品行业发展趋势</w:t>
      </w:r>
      <w:r>
        <w:rPr>
          <w:rFonts w:hint="eastAsia"/>
        </w:rPr>
        <w:br/>
      </w:r>
      <w:r>
        <w:rPr>
          <w:rFonts w:hint="eastAsia"/>
        </w:rPr>
        <w:t>　　　　二、海鲜休闲食品行业竞争趋势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2025-2031年海鲜休闲食品项目投资环境预测分析</w:t>
      </w:r>
      <w:r>
        <w:rPr>
          <w:rFonts w:hint="eastAsia"/>
        </w:rPr>
        <w:br/>
      </w:r>
      <w:r>
        <w:rPr>
          <w:rFonts w:hint="eastAsia"/>
        </w:rPr>
        <w:t>　　第一节 社会宏观环境预测分析</w:t>
      </w:r>
      <w:r>
        <w:rPr>
          <w:rFonts w:hint="eastAsia"/>
        </w:rPr>
        <w:br/>
      </w:r>
      <w:r>
        <w:rPr>
          <w:rFonts w:hint="eastAsia"/>
        </w:rPr>
        <w:t>　　第二节 项目相关政策预测分析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二、行业准入政策</w:t>
      </w:r>
      <w:r>
        <w:rPr>
          <w:rFonts w:hint="eastAsia"/>
        </w:rPr>
        <w:br/>
      </w:r>
      <w:r>
        <w:rPr>
          <w:rFonts w:hint="eastAsia"/>
        </w:rPr>
        <w:t>　　　　三、行业技术政策</w:t>
      </w:r>
      <w:r>
        <w:rPr>
          <w:rFonts w:hint="eastAsia"/>
        </w:rPr>
        <w:br/>
      </w:r>
      <w:r>
        <w:rPr>
          <w:rFonts w:hint="eastAsia"/>
        </w:rPr>
        <w:t>　　第三节 地方政策</w:t>
      </w:r>
      <w:r>
        <w:rPr>
          <w:rFonts w:hint="eastAsia"/>
        </w:rPr>
        <w:br/>
      </w:r>
      <w:r>
        <w:rPr>
          <w:rFonts w:hint="eastAsia"/>
        </w:rPr>
        <w:t>　　第四节 中⋅智⋅林：专家投资建议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2020-2025年我国各季度经济增速</w:t>
      </w:r>
      <w:r>
        <w:rPr>
          <w:rFonts w:hint="eastAsia"/>
        </w:rPr>
        <w:br/>
      </w:r>
      <w:r>
        <w:rPr>
          <w:rFonts w:hint="eastAsia"/>
        </w:rPr>
        <w:t>　　图表 2020-2025年各季度CPI趋势图</w:t>
      </w:r>
      <w:r>
        <w:rPr>
          <w:rFonts w:hint="eastAsia"/>
        </w:rPr>
        <w:br/>
      </w:r>
      <w:r>
        <w:rPr>
          <w:rFonts w:hint="eastAsia"/>
        </w:rPr>
        <w:t>　　图表 2020-2025年我国PMI走势图</w:t>
      </w:r>
      <w:r>
        <w:rPr>
          <w:rFonts w:hint="eastAsia"/>
        </w:rPr>
        <w:br/>
      </w:r>
      <w:r>
        <w:rPr>
          <w:rFonts w:hint="eastAsia"/>
        </w:rPr>
        <w:t>　　图表 2020-2025年全球休闲需求情况</w:t>
      </w:r>
      <w:r>
        <w:rPr>
          <w:rFonts w:hint="eastAsia"/>
        </w:rPr>
        <w:br/>
      </w:r>
      <w:r>
        <w:rPr>
          <w:rFonts w:hint="eastAsia"/>
        </w:rPr>
        <w:t>　　图表 2020-2025年全球休闲食品市场规模情况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2020-2025年中国休闲食品行业总产值情况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2020-2025年中国休闲食品行业利润情况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2020-2025年中国海鲜休闲食品行业市场规模及增速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2020-2025年中国海鲜休闲食品行业重点企业市场份额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2025年中国海鲜休闲食品行业区域结构</w:t>
      </w:r>
      <w:r>
        <w:rPr>
          <w:rFonts w:hint="eastAsia"/>
        </w:rPr>
        <w:br/>
      </w:r>
      <w:r>
        <w:rPr>
          <w:rFonts w:hint="eastAsia"/>
        </w:rPr>
        <w:t>　　图表 2025年中国海鲜休闲食品行业渠道结构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2020-2025年中国海鲜休闲食品行业需求总量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2020-2025年中国海鲜休闲食品行业需求集中度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2020-2025年中国海鲜休闲食品行业需求增长速度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2020-2025年中国海鲜休闲食品行业市场饱和度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2020-2025年中国海鲜休闲食品行业供给总量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2020-2025年中国海鲜休闲食品行业供给增长速度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2020-2025年中国海鲜休闲食品行业供给集中度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2020-2025年中国海鲜休闲食品行业销售量</w:t>
      </w:r>
      <w:r>
        <w:rPr>
          <w:rFonts w:hint="eastAsia"/>
        </w:rPr>
        <w:br/>
      </w:r>
      <w:r>
        <w:rPr>
          <w:rFonts w:hint="eastAsia"/>
        </w:rPr>
        <w:t>　　图表 2020-2025年中国海鲜休闲食品行业库存量</w:t>
      </w:r>
      <w:r>
        <w:rPr>
          <w:rFonts w:hint="eastAsia"/>
        </w:rPr>
        <w:br/>
      </w:r>
      <w:r>
        <w:rPr>
          <w:rFonts w:hint="eastAsia"/>
        </w:rPr>
        <w:t>　　图表 2025年中国海鲜休闲食品行业企业区域分布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2025年中国海鲜休闲食品行业销售渠道分布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2025年中国海鲜休闲食品行业主要代理商分布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2020-2025年中国海鲜休闲食品行业产品价格走势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2020-2025年中国海鲜休闲食品行业利润及增长速度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2020-2025年中国海鲜休闲食品产品出口量以及出口额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2020-2025年中国海鲜休闲食品行业出口地区分布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2020-2025年中国海鲜休闲食品行业进口量及进口额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2020-2025年中国海鲜休闲食品行业进口区域分布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2020-2025年中国海鲜休闲食品行业对外依存度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2025年中国海鲜休闲食品行业投资项目数量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2025年中国海鲜休闲食品行业投资项目列表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2025年中国海鲜休闲食品行业投资需求关系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2025-2031年中国海鲜休闲食品行业市场规模及增速预测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2025-2031年中国海鲜休闲食品行业需求总量预测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2025-2031年中国海鲜休闲食品行业供给量预测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2025-2031年中国海鲜休闲食品行业产品价格趋势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2025-2031年中国休闲食品行业利润预测情况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53bc282454fb7" w:history="1">
        <w:r>
          <w:rPr>
            <w:rStyle w:val="Hyperlink"/>
          </w:rPr>
          <w:t>中国海鲜休闲食品行业现状调研及未来发展趋势分析报告（2025-2031年）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53bc282454fb7" w:history="1">
        <w:r>
          <w:rPr>
            <w:rStyle w:val="Hyperlink"/>
          </w:rPr>
          <w:t>https://www.20087.com/0/37/HaiXianXiuXianShiPinShiChangXian.html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热点：五小海新鲜零食、海鲜休闲食品的口号是什么、海鲜食品有哪些、海鲜休闲食品排行、批发海鲜、海鲜休闲食品能不能做成饺子馅、植物基海鲜是什么、海鲜休闲食品图片、海鲜休闲食品加盟店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d95dbf91a4fca" w:history="1">
      <w:r>
        <w:rPr>
          <w:rStyle w:val="Hyperlink"/>
        </w:rPr>
        <w:t>中国海鲜休闲食品行业现状调研及未来发展趋势分析报告（2025-2031年）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aiXianXiuXianShiPinShiChangXian.html" TargetMode="External" Id="Rf3353bc28245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aiXianXiuXianShiPinShiChangXian.html" TargetMode="External" Id="Re08d95dbf91a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2025-05-08T05:18:00Z</dcterms:created>
  <dcterms:modified xsi:type="dcterms:W3CDTF">2025-05-08T06:18:00Z</dcterms:modified>
  <dc:subject>中国海鲜休闲食品行业现状调研及未来发展趋势分析报告（2025-2031年）</dc:subject>
  <dc:title>中国海鲜休闲食品行业现状调研及未来发展趋势分析报告（2025-2031年）</dc:title>
  <cp:keywords>中国海鲜休闲食品行业现状调研及未来发展趋势分析报告（2025-2031年）</cp:keywords>
  <dc:description>中国海鲜休闲食品行业现状调研及未来发展趋势分析报告（2025-2031年）</dc:description>
</cp:coreProperties>
</file>