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1bb0cafd6048e7" w:history="1">
              <w:r>
                <w:rPr>
                  <w:rStyle w:val="Hyperlink"/>
                </w:rPr>
                <w:t>中国林业行业发展调研及市场前景分析报告（2026-2032年）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1bb0cafd6048e7" w:history="1">
              <w:r>
                <w:rPr>
                  <w:rStyle w:val="Hyperlink"/>
                </w:rPr>
                <w:t>中国林业行业发展调研及市场前景分析报告（2026-2032年）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1bb0cafd6048e7" w:history="1">
                <w:r>
                  <w:rPr>
                    <w:rStyle w:val="Hyperlink"/>
                  </w:rPr>
                  <w:t>https://www.20087.com/1/37/LinYeShiChangQianJing.html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林业是一个重要的自然资源产业，近年来面临着可持续发展的挑战。随着全球气候变化的影响，森林资源的保护和合理利用变得尤为重要。目前，林业管理不仅在造林和保护方面采用了更加科学的方法，比如采用遥感技术和地理信息系统（GIS）进行森林资源监测，还在木材加工和利用方面采用了更加环保的技术，比如生物质能源的开发。此外，随着生态旅游的兴起，林业部门也开始注重发展森林旅游等非木质林产品。</w:t>
      </w:r>
      <w:r>
        <w:rPr>
          <w:rFonts w:hint="eastAsia"/>
        </w:rPr>
        <w:br/>
      </w:r>
      <w:r>
        <w:rPr>
          <w:rFonts w:hint="eastAsia"/>
        </w:rPr>
        <w:t>　　未来，林业将更加注重可持续性和多功能性。市场调研网指出，一方面，随着对生态系统服务价值的认识加深，林业将更加注重保护生物多样性和提高森林碳汇能力，以应对气候变化。另一方面，随着科技的进步，林业将更加注重采用智能化管理手段，比如利用无人机进行林区巡检、采用AI技术进行森林火灾预警等。此外，随着人们对自然环境的重视，林业将更加注重发展生态旅游、林下经济等多元化经营方式，提高森林资源的综合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1bb0cafd6048e7" w:history="1">
        <w:r>
          <w:rPr>
            <w:rStyle w:val="Hyperlink"/>
          </w:rPr>
          <w:t>中国林业行业发展调研及市场前景分析报告（2026-2032年）</w:t>
        </w:r>
      </w:hyperlink>
      <w:r>
        <w:rPr>
          <w:rFonts w:hint="eastAsia"/>
        </w:rPr>
        <w:t>》，2025年林业行业市场规模达 亿元，预计2032年市场规模将达 亿元，期间年均复合增长率（CAGR）达 %。报告系统分析了林业行业的市场规模、供需关系及产业链结构，详细梳理了林业细分市场的品牌竞争态势与价格变化，重点剖析了行业内主要企业的经营状况，揭示了林业市场集中度与竞争格局。报告结合林业技术现状及未来发展方向，对行业前景进行了科学预测，明确了林业发展趋势、潜在机遇与风险。通过SWOT分析，为林业企业、投资者及政府部门提供了权威、客观的行业洞察与决策支持，助力把握林业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林业概述</w:t>
      </w:r>
      <w:r>
        <w:rPr>
          <w:rFonts w:hint="eastAsia"/>
        </w:rPr>
        <w:br/>
      </w:r>
      <w:r>
        <w:rPr>
          <w:rFonts w:hint="eastAsia"/>
        </w:rPr>
        <w:t>　　第一节 林业定义</w:t>
      </w:r>
      <w:r>
        <w:rPr>
          <w:rFonts w:hint="eastAsia"/>
        </w:rPr>
        <w:br/>
      </w:r>
      <w:r>
        <w:rPr>
          <w:rFonts w:hint="eastAsia"/>
        </w:rPr>
        <w:t>　　第二节 林业行业发展历程</w:t>
      </w:r>
      <w:r>
        <w:rPr>
          <w:rFonts w:hint="eastAsia"/>
        </w:rPr>
        <w:br/>
      </w:r>
      <w:r>
        <w:rPr>
          <w:rFonts w:hint="eastAsia"/>
        </w:rPr>
        <w:t>　　第三节 林业分类情况</w:t>
      </w:r>
      <w:r>
        <w:rPr>
          <w:rFonts w:hint="eastAsia"/>
        </w:rPr>
        <w:br/>
      </w:r>
      <w:r>
        <w:rPr>
          <w:rFonts w:hint="eastAsia"/>
        </w:rPr>
        <w:t>　　第四节 林业产业链分析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二、林业产业链模型分析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2025-2026年中国林业行业发展环境分析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林业行业相关政策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2025-2026年中国林业行业发展社会环境分析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中国林业生产现状分析</w:t>
      </w:r>
      <w:r>
        <w:rPr>
          <w:rFonts w:hint="eastAsia"/>
        </w:rPr>
        <w:br/>
      </w:r>
      <w:r>
        <w:rPr>
          <w:rFonts w:hint="eastAsia"/>
        </w:rPr>
        <w:t>　　第一节 林业行业总体规模</w:t>
      </w:r>
      <w:r>
        <w:rPr>
          <w:rFonts w:hint="eastAsia"/>
        </w:rPr>
        <w:br/>
      </w:r>
      <w:r>
        <w:rPr>
          <w:rFonts w:hint="eastAsia"/>
        </w:rPr>
        <w:t>　　第一节 林业产能概况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林业市场容量概况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林业产业的生命周期分析</w:t>
      </w:r>
      <w:r>
        <w:rPr>
          <w:rFonts w:hint="eastAsia"/>
        </w:rPr>
        <w:br/>
      </w:r>
      <w:r>
        <w:rPr>
          <w:rFonts w:hint="eastAsia"/>
        </w:rPr>
        <w:t>　　第五节 林业产业供需情况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林业国内产品价格走势及影响因素分析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2026年我国林业行业发展现状分析</w:t>
      </w:r>
      <w:r>
        <w:rPr>
          <w:rFonts w:hint="eastAsia"/>
        </w:rPr>
        <w:br/>
      </w:r>
      <w:r>
        <w:rPr>
          <w:rFonts w:hint="eastAsia"/>
        </w:rPr>
        <w:t>　　第一节 我国林业行业发展现状</w:t>
      </w:r>
      <w:r>
        <w:rPr>
          <w:rFonts w:hint="eastAsia"/>
        </w:rPr>
        <w:br/>
      </w:r>
      <w:r>
        <w:rPr>
          <w:rFonts w:hint="eastAsia"/>
        </w:rPr>
        <w:t>　　　　一、林业行业品牌发展现状</w:t>
      </w:r>
      <w:r>
        <w:rPr>
          <w:rFonts w:hint="eastAsia"/>
        </w:rPr>
        <w:br/>
      </w:r>
      <w:r>
        <w:rPr>
          <w:rFonts w:hint="eastAsia"/>
        </w:rPr>
        <w:t>　　　　二、林业行业需求市场现状</w:t>
      </w:r>
      <w:r>
        <w:rPr>
          <w:rFonts w:hint="eastAsia"/>
        </w:rPr>
        <w:br/>
      </w:r>
      <w:r>
        <w:rPr>
          <w:rFonts w:hint="eastAsia"/>
        </w:rPr>
        <w:t>　　　　三、林业市场需求层次分析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四、我国林业市场走向分析</w:t>
      </w:r>
      <w:r>
        <w:rPr>
          <w:rFonts w:hint="eastAsia"/>
        </w:rPr>
        <w:br/>
      </w:r>
      <w:r>
        <w:rPr>
          <w:rFonts w:hint="eastAsia"/>
        </w:rPr>
        <w:t>　　第二节 中国林业产品技术分析</w:t>
      </w:r>
      <w:r>
        <w:rPr>
          <w:rFonts w:hint="eastAsia"/>
        </w:rPr>
        <w:br/>
      </w:r>
      <w:r>
        <w:rPr>
          <w:rFonts w:hint="eastAsia"/>
        </w:rPr>
        <w:t>　　　　一、2026年林业产品技术变化特点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二、2026年林业产品市场的新技术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三、2026年林业产品市场现状分析</w:t>
      </w:r>
      <w:r>
        <w:rPr>
          <w:rFonts w:hint="eastAsia"/>
        </w:rPr>
        <w:br/>
      </w:r>
      <w:r>
        <w:rPr>
          <w:rFonts w:hint="eastAsia"/>
        </w:rPr>
        <w:t>　　第三节 中国林业行业存在的问题</w:t>
      </w:r>
      <w:r>
        <w:rPr>
          <w:rFonts w:hint="eastAsia"/>
        </w:rPr>
        <w:br/>
      </w:r>
      <w:r>
        <w:rPr>
          <w:rFonts w:hint="eastAsia"/>
        </w:rPr>
        <w:t>　　　　一、林业产品市场存在的主要问题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二、国内林业产品市场的三大瓶颈</w:t>
      </w:r>
      <w:r>
        <w:rPr>
          <w:rFonts w:hint="eastAsia"/>
        </w:rPr>
        <w:br/>
      </w:r>
      <w:r>
        <w:rPr>
          <w:rFonts w:hint="eastAsia"/>
        </w:rPr>
        <w:t>　　　　三、林业产品市场遭遇的规模难题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对中国林业市场的分析及思考</w:t>
      </w:r>
      <w:r>
        <w:rPr>
          <w:rFonts w:hint="eastAsia"/>
        </w:rPr>
        <w:br/>
      </w:r>
      <w:r>
        <w:rPr>
          <w:rFonts w:hint="eastAsia"/>
        </w:rPr>
        <w:t>　　　　一、林业市场特点</w:t>
      </w:r>
      <w:r>
        <w:rPr>
          <w:rFonts w:hint="eastAsia"/>
        </w:rPr>
        <w:br/>
      </w:r>
      <w:r>
        <w:rPr>
          <w:rFonts w:hint="eastAsia"/>
        </w:rPr>
        <w:t>　　　　二、林业市场分析</w:t>
      </w:r>
      <w:r>
        <w:rPr>
          <w:rFonts w:hint="eastAsia"/>
        </w:rPr>
        <w:br/>
      </w:r>
      <w:r>
        <w:rPr>
          <w:rFonts w:hint="eastAsia"/>
        </w:rPr>
        <w:t>　　　　三、林业市场变化的方向</w:t>
      </w:r>
      <w:r>
        <w:rPr>
          <w:rFonts w:hint="eastAsia"/>
        </w:rPr>
        <w:br/>
      </w:r>
      <w:r>
        <w:rPr>
          <w:rFonts w:hint="eastAsia"/>
        </w:rPr>
        <w:t>　　　　四、中国林业行业发展的新思路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五、对中国林业行业发展的思考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2026年中国林业行业发展概况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2026年中国林业行业发展态势分析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2026年中国林业行业发展特点分析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2026年中国林业行业市场供需分析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林业行业市场竞争策略分析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林业市场竞争策略分析</w:t>
      </w:r>
      <w:r>
        <w:rPr>
          <w:rFonts w:hint="eastAsia"/>
        </w:rPr>
        <w:br/>
      </w:r>
      <w:r>
        <w:rPr>
          <w:rFonts w:hint="eastAsia"/>
        </w:rPr>
        <w:t>　　　　一、林业市场增长潜力分析</w:t>
      </w:r>
      <w:r>
        <w:rPr>
          <w:rFonts w:hint="eastAsia"/>
        </w:rPr>
        <w:br/>
      </w:r>
      <w:r>
        <w:rPr>
          <w:rFonts w:hint="eastAsia"/>
        </w:rPr>
        <w:t>　　　　二、林业产品竞争策略分析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林业企业竞争策略分析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一、2021-2032年我国林业市场竞争趋势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二、2021-2032年林业行业竞争格局展望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三、2021-2032年林业行业竞争策略分析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林业行业投资与发展前景分析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2026年林业行业投资情况分析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林业行业投资机会分析</w:t>
      </w:r>
      <w:r>
        <w:rPr>
          <w:rFonts w:hint="eastAsia"/>
        </w:rPr>
        <w:br/>
      </w:r>
      <w:r>
        <w:rPr>
          <w:rFonts w:hint="eastAsia"/>
        </w:rPr>
        <w:t>　　　　一、林业投资项目分析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二、可以投资的林业模式</w:t>
      </w:r>
      <w:r>
        <w:rPr>
          <w:rFonts w:hint="eastAsia"/>
        </w:rPr>
        <w:br/>
      </w:r>
      <w:r>
        <w:rPr>
          <w:rFonts w:hint="eastAsia"/>
        </w:rPr>
        <w:t>　　　　三、2026年林业投资机会分析</w:t>
      </w:r>
      <w:r>
        <w:rPr>
          <w:rFonts w:hint="eastAsia"/>
        </w:rPr>
        <w:br/>
      </w:r>
      <w:r>
        <w:rPr>
          <w:rFonts w:hint="eastAsia"/>
        </w:rPr>
        <w:t>　　　　四、2026年林业投资新方向</w:t>
      </w:r>
      <w:r>
        <w:rPr>
          <w:rFonts w:hint="eastAsia"/>
        </w:rPr>
        <w:br/>
      </w:r>
      <w:r>
        <w:rPr>
          <w:rFonts w:hint="eastAsia"/>
        </w:rPr>
        <w:t>　　第三节 林业行业发展前景分析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一、金融危机下林业市场的发展前景</w:t>
      </w:r>
      <w:r>
        <w:rPr>
          <w:rFonts w:hint="eastAsia"/>
        </w:rPr>
        <w:br/>
      </w:r>
      <w:r>
        <w:rPr>
          <w:rFonts w:hint="eastAsia"/>
        </w:rPr>
        <w:t>　　　　二、2026年林业市场面临的发展商机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2021-2032年中国林业行业发展前景预测分析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2021-2032年中国林业行业发展预测分析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一、未来林业发展分析</w:t>
      </w:r>
      <w:r>
        <w:rPr>
          <w:rFonts w:hint="eastAsia"/>
        </w:rPr>
        <w:br/>
      </w:r>
      <w:r>
        <w:rPr>
          <w:rFonts w:hint="eastAsia"/>
        </w:rPr>
        <w:t>　　　　二、未来林业行业技术开发方向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2021-2032年中国林业行业市场前景分析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林业上游原材料供应状况分析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林业行业上下游行业分析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三、行业新动态及其对林业行业的影响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四、行业竞争状况及其对林业行业的意义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四、行业新动态及其对林业行业的影响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五、行业竞争状况及其对林业行业的意义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2021-2032年林业行业发展趋势及投资风险分析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当前林业存在的问题</w:t>
      </w:r>
      <w:r>
        <w:rPr>
          <w:rFonts w:hint="eastAsia"/>
        </w:rPr>
        <w:br/>
      </w:r>
      <w:r>
        <w:rPr>
          <w:rFonts w:hint="eastAsia"/>
        </w:rPr>
        <w:t>　　第二节 林业未来发展预测分析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一、中国林业发展方向分析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二、2021-2032年中国林业行业发展规模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三、2021-2032年中国林业行业发展趋势预测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2021-2032年中国林业行业投资风险分析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林业国内重点生产厂家分析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林业地区销售分析</w:t>
      </w:r>
      <w:r>
        <w:rPr>
          <w:rFonts w:hint="eastAsia"/>
        </w:rPr>
        <w:br/>
      </w:r>
      <w:r>
        <w:rPr>
          <w:rFonts w:hint="eastAsia"/>
        </w:rPr>
        <w:t>　　第一节 中国林业区域销售市场结构变化</w:t>
      </w:r>
      <w:r>
        <w:rPr>
          <w:rFonts w:hint="eastAsia"/>
        </w:rPr>
        <w:br/>
      </w:r>
      <w:r>
        <w:rPr>
          <w:rFonts w:hint="eastAsia"/>
        </w:rPr>
        <w:t>　　第二节 林业“东北地区”销售分析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林业“华北地区”销售分析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林业“中南地区”销售分析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林业“华东地区”销售分析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林业“西北地区”销售分析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2021-2032年中国林业行业投资战略研究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2025-2026年中国林业行业投资策略分析</w:t>
      </w:r>
      <w:r>
        <w:rPr>
          <w:rFonts w:hint="eastAsia"/>
        </w:rPr>
        <w:br/>
      </w:r>
      <w:r>
        <w:rPr>
          <w:rFonts w:hint="eastAsia"/>
        </w:rPr>
        <w:t>　　　　一、林业投资策略</w:t>
      </w:r>
      <w:r>
        <w:rPr>
          <w:rFonts w:hint="eastAsia"/>
        </w:rPr>
        <w:br/>
      </w:r>
      <w:r>
        <w:rPr>
          <w:rFonts w:hint="eastAsia"/>
        </w:rPr>
        <w:t>　　　　二、林业投资筹划策略</w:t>
      </w:r>
      <w:r>
        <w:rPr>
          <w:rFonts w:hint="eastAsia"/>
        </w:rPr>
        <w:br/>
      </w:r>
      <w:r>
        <w:rPr>
          <w:rFonts w:hint="eastAsia"/>
        </w:rPr>
        <w:t>　　　　三、2026年林业品牌竞争战略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2021-2032年中国林业行业品牌建设策略</w:t>
      </w:r>
      <w:r>
        <w:rPr>
          <w:rFonts w:hint="eastAsia"/>
        </w:rPr>
        <w:br/>
      </w:r>
      <w:r>
        <w:rPr>
          <w:rFonts w:hint="eastAsia"/>
        </w:rPr>
        <w:t>　　　　一、林业的规划</w:t>
      </w:r>
      <w:r>
        <w:rPr>
          <w:rFonts w:hint="eastAsia"/>
        </w:rPr>
        <w:br/>
      </w:r>
      <w:r>
        <w:rPr>
          <w:rFonts w:hint="eastAsia"/>
        </w:rPr>
        <w:t>　　　　二、林业的建设</w:t>
      </w:r>
      <w:r>
        <w:rPr>
          <w:rFonts w:hint="eastAsia"/>
        </w:rPr>
        <w:br/>
      </w:r>
      <w:r>
        <w:rPr>
          <w:rFonts w:hint="eastAsia"/>
        </w:rPr>
        <w:t>　　　　三、林业业成功之道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中国林业行业市场发展趋势预测</w:t>
      </w:r>
      <w:r>
        <w:rPr>
          <w:rFonts w:hint="eastAsia"/>
        </w:rPr>
        <w:br/>
      </w:r>
      <w:r>
        <w:rPr>
          <w:rFonts w:hint="eastAsia"/>
        </w:rPr>
        <w:t>　　第二节 林业产品投资机会</w:t>
      </w:r>
      <w:r>
        <w:rPr>
          <w:rFonts w:hint="eastAsia"/>
        </w:rPr>
        <w:br/>
      </w:r>
      <w:r>
        <w:rPr>
          <w:rFonts w:hint="eastAsia"/>
        </w:rPr>
        <w:t>　　第三节 林业产品投资趋势分析</w:t>
      </w:r>
      <w:r>
        <w:rPr>
          <w:rFonts w:hint="eastAsia"/>
        </w:rPr>
        <w:br/>
      </w:r>
      <w:r>
        <w:rPr>
          <w:rFonts w:hint="eastAsia"/>
        </w:rPr>
        <w:t>　　第四节 中智^林－项目投资建议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1bb0cafd6048e7" w:history="1">
        <w:r>
          <w:rPr>
            <w:rStyle w:val="Hyperlink"/>
          </w:rPr>
          <w:t>中国林业行业发展调研及市场前景分析报告（2026-2032年）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1bb0cafd6048e7" w:history="1">
        <w:r>
          <w:rPr>
            <w:rStyle w:val="Hyperlink"/>
          </w:rPr>
          <w:t>https://www.20087.com/1/37/LinYeShiChangQianJing.html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热点：林业专业、林业科学、林学是天坑专业吗、林业局是公务员还是事业单位、林业什么意思、林业调查规划设计资质、女生学林学专业好吗、林业和草原局、林业是什么工作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05405a1c71452b" w:history="1">
      <w:r>
        <w:rPr>
          <w:rStyle w:val="Hyperlink"/>
        </w:rPr>
        <w:t>中国林业行业发展调研及市场前景分析报告（2026-2032年）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LinYeShiChangQianJing.html" TargetMode="External" Id="R551bb0cafd60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LinYeShiChangQianJing.html" TargetMode="External" Id="R2f05405a1c7145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2026-05-20T02:22:00Z</dcterms:created>
  <dcterms:modified xsi:type="dcterms:W3CDTF">2026-05-20T03:22:00Z</dcterms:modified>
  <dc:subject>中国林业行业发展调研及市场前景分析报告（2026-2032年）</dc:subject>
  <dc:title>中国林业行业发展调研及市场前景分析报告（2026-2032年）</dc:title>
  <cp:keywords>中国林业行业发展调研及市场前景分析报告（2026-2032年）</cp:keywords>
  <dc:description>中国林业行业发展调研及市场前景分析报告（2026-2032年）</dc:description>
</cp:coreProperties>
</file>