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b9a3b18f64586" w:history="1">
              <w:r>
                <w:rPr>
                  <w:rStyle w:val="Hyperlink"/>
                </w:rPr>
                <w:t>中国脱水蔬菜行业现状调研分析及发展趋势预测报告（2024年版）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b9a3b18f64586" w:history="1">
              <w:r>
                <w:rPr>
                  <w:rStyle w:val="Hyperlink"/>
                </w:rPr>
                <w:t>中国脱水蔬菜行业现状调研分析及发展趋势预测报告（2024年版）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8b9a3b18f64586" w:history="1">
                <w:r>
                  <w:rPr>
                    <w:rStyle w:val="Hyperlink"/>
                  </w:rPr>
                  <w:t>https://www.20087.com/M_NongLinMuYu/71/TuoShuiShuCaiShiChangDiaoYanYuQianJingYuCe.html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蔬菜是一种方便、健康的食品，近年来受到越来越多消费者的青睐。随着食品加工技术的进步，脱水蔬菜的口感和营养价值得到了大幅提升，使其成为日常饮食中的重要组成部分。为了满足不同消费者的需求，市场上出现了多种类型的脱水蔬菜产品，包括即食零食、烹饪配料等。同时，随着冷链物流的发展，脱水蔬菜的保存和运输变得更加便捷，扩大了其市场覆盖范围。</w:t>
      </w:r>
      <w:r>
        <w:rPr>
          <w:rFonts w:hint="eastAsia"/>
        </w:rPr>
        <w:br/>
      </w:r>
      <w:r>
        <w:rPr>
          <w:rFonts w:hint="eastAsia"/>
        </w:rPr>
        <w:t>　　未来，脱水蔬菜的发展将更加注重营养价值和多样化。一方面，随着消费者对健康饮食的追求，脱水蔬菜将更加注重保留蔬菜中的天然营养成分，比如采用低温干燥技术来减少营养流失。另一方面，为了满足消费者多样化的口味需求，脱水蔬菜将开发更多风味和类型的产品，比如添加香料或与其他食材搭配。此外，随着健康饮食趋势的持续发展，脱水蔬菜还将探索更多应用场景，如功能性食品和特殊人群的膳食补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8b9a3b18f64586" w:history="1">
        <w:r>
          <w:rPr>
            <w:rStyle w:val="Hyperlink"/>
          </w:rPr>
          <w:t>中国脱水蔬菜行业现状调研分析及发展趋势预测报告（2024年版）</w:t>
        </w:r>
      </w:hyperlink>
      <w:r>
        <w:rPr>
          <w:rFonts w:hint="eastAsia"/>
        </w:rPr>
        <w:t>基于科学的市场调研和数据分析，全面剖析了脱水蔬菜行业现状、市场需求及市场规模。脱水蔬菜报告探讨了脱水蔬菜产业链结构，细分市场的特点，并分析了脱水蔬菜市场前景及发展趋势。通过科学预测，揭示了脱水蔬菜行业未来的增长潜力。同时，脱水蔬菜报告还对重点企业进行了研究，评估了各大品牌在市场竞争中的地位，以及行业集中度的变化。脱水蔬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2019-2024年世界脱水蔬菜产业运行状况分析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2019-2024年世界脱水蔬菜产业发展概况</w:t>
      </w:r>
      <w:r>
        <w:rPr>
          <w:rFonts w:hint="eastAsia"/>
        </w:rPr>
        <w:br/>
      </w:r>
      <w:r>
        <w:rPr>
          <w:rFonts w:hint="eastAsia"/>
        </w:rPr>
        <w:t>　　　　一、脱水蔬菜的世界贸易状况</w:t>
      </w:r>
      <w:r>
        <w:rPr>
          <w:rFonts w:hint="eastAsia"/>
        </w:rPr>
        <w:br/>
      </w:r>
      <w:r>
        <w:rPr>
          <w:rFonts w:hint="eastAsia"/>
        </w:rPr>
        <w:t>　　　　二、埃及脱水蔬菜的出口</w:t>
      </w:r>
      <w:r>
        <w:rPr>
          <w:rFonts w:hint="eastAsia"/>
        </w:rPr>
        <w:br/>
      </w:r>
      <w:r>
        <w:rPr>
          <w:rFonts w:hint="eastAsia"/>
        </w:rPr>
        <w:t>　　　　三、脱水蔬菜全球需求上升</w:t>
      </w:r>
      <w:r>
        <w:rPr>
          <w:rFonts w:hint="eastAsia"/>
        </w:rPr>
        <w:br/>
      </w:r>
      <w:r>
        <w:rPr>
          <w:rFonts w:hint="eastAsia"/>
        </w:rPr>
        <w:t>　　　　四、主要国家蔬菜政策分析</w:t>
      </w:r>
      <w:r>
        <w:rPr>
          <w:rFonts w:hint="eastAsia"/>
        </w:rPr>
        <w:br/>
      </w:r>
      <w:r>
        <w:rPr>
          <w:rFonts w:hint="eastAsia"/>
        </w:rPr>
        <w:t>　　第二节 2019-2024年世界脱水蔬菜主要国家分析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2024-2030年世界脱水蔬菜产业发展趋势分析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2019-2024年中国脱水蔬菜产业运行环境分析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2019-2024年中国脱水蔬菜产业发展政策环境分析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一、蔬菜产业的优惠政策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四、人民币汇率分析</w:t>
      </w:r>
      <w:r>
        <w:rPr>
          <w:rFonts w:hint="eastAsia"/>
        </w:rPr>
        <w:br/>
      </w:r>
      <w:r>
        <w:rPr>
          <w:rFonts w:hint="eastAsia"/>
        </w:rPr>
        <w:t>　　第三节 2019-2024年中国脱水蔬菜产业发展社会环境分析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2019-2024年中国脱水蔬菜产业运行形势分析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2019-2024年中国脱水蔬菜产业发展综述</w:t>
      </w:r>
      <w:r>
        <w:rPr>
          <w:rFonts w:hint="eastAsia"/>
        </w:rPr>
        <w:br/>
      </w:r>
      <w:r>
        <w:rPr>
          <w:rFonts w:hint="eastAsia"/>
        </w:rPr>
        <w:t>　　　　一、新洋脱水蔬菜远渡东洋进入日本市场</w:t>
      </w:r>
      <w:r>
        <w:rPr>
          <w:rFonts w:hint="eastAsia"/>
        </w:rPr>
        <w:br/>
      </w:r>
      <w:r>
        <w:rPr>
          <w:rFonts w:hint="eastAsia"/>
        </w:rPr>
        <w:t>　　　　二、"瑞德"脱水蔬菜 打进欧盟市场</w:t>
      </w:r>
      <w:r>
        <w:rPr>
          <w:rFonts w:hint="eastAsia"/>
        </w:rPr>
        <w:br/>
      </w:r>
      <w:r>
        <w:rPr>
          <w:rFonts w:hint="eastAsia"/>
        </w:rPr>
        <w:t>　　　　三、我国目前脱水蔬菜市场缺口大</w:t>
      </w:r>
      <w:r>
        <w:rPr>
          <w:rFonts w:hint="eastAsia"/>
        </w:rPr>
        <w:br/>
      </w:r>
      <w:r>
        <w:rPr>
          <w:rFonts w:hint="eastAsia"/>
        </w:rPr>
        <w:t>　　第二节 2019-2024年中国脱水蔬菜产业动态分析</w:t>
      </w:r>
      <w:r>
        <w:rPr>
          <w:rFonts w:hint="eastAsia"/>
        </w:rPr>
        <w:br/>
      </w:r>
      <w:r>
        <w:rPr>
          <w:rFonts w:hint="eastAsia"/>
        </w:rPr>
        <w:t>　　　　一、扩大脱水蔬菜加工生产规模项目</w:t>
      </w:r>
      <w:r>
        <w:rPr>
          <w:rFonts w:hint="eastAsia"/>
        </w:rPr>
        <w:br/>
      </w:r>
      <w:r>
        <w:rPr>
          <w:rFonts w:hint="eastAsia"/>
        </w:rPr>
        <w:t>　　　　二、新建生产线，建设规模1500吨</w:t>
      </w:r>
      <w:r>
        <w:rPr>
          <w:rFonts w:hint="eastAsia"/>
        </w:rPr>
        <w:br/>
      </w:r>
      <w:r>
        <w:rPr>
          <w:rFonts w:hint="eastAsia"/>
        </w:rPr>
        <w:t>　　　　三、内蒙古突泉县脱水蔬菜产业规模扩大</w:t>
      </w:r>
      <w:r>
        <w:rPr>
          <w:rFonts w:hint="eastAsia"/>
        </w:rPr>
        <w:br/>
      </w:r>
      <w:r>
        <w:rPr>
          <w:rFonts w:hint="eastAsia"/>
        </w:rPr>
        <w:t>　　第三节 2019-2024年中国脱水蔬菜产业发展存在的问题分析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2019-2024年中国脱水蔬菜产业市场运行动态分析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2019-2024年中国脱水蔬菜产业市场供给分析</w:t>
      </w:r>
      <w:r>
        <w:rPr>
          <w:rFonts w:hint="eastAsia"/>
        </w:rPr>
        <w:br/>
      </w:r>
      <w:r>
        <w:rPr>
          <w:rFonts w:hint="eastAsia"/>
        </w:rPr>
        <w:t>　　　　一、脱水蔬菜产业整体供给分析</w:t>
      </w:r>
      <w:r>
        <w:rPr>
          <w:rFonts w:hint="eastAsia"/>
        </w:rPr>
        <w:br/>
      </w:r>
      <w:r>
        <w:rPr>
          <w:rFonts w:hint="eastAsia"/>
        </w:rPr>
        <w:t>　　　　二、突泉县脱水蔬菜产量</w:t>
      </w:r>
      <w:r>
        <w:rPr>
          <w:rFonts w:hint="eastAsia"/>
        </w:rPr>
        <w:br/>
      </w:r>
      <w:r>
        <w:rPr>
          <w:rFonts w:hint="eastAsia"/>
        </w:rPr>
        <w:t>　　　　三、宁夏脱水蔬菜销售良好</w:t>
      </w:r>
      <w:r>
        <w:rPr>
          <w:rFonts w:hint="eastAsia"/>
        </w:rPr>
        <w:br/>
      </w:r>
      <w:r>
        <w:rPr>
          <w:rFonts w:hint="eastAsia"/>
        </w:rPr>
        <w:t>　　第二节 2019-2024年中国脱水蔬菜产业市场需求分析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一、市场需求缺口</w:t>
      </w:r>
      <w:r>
        <w:rPr>
          <w:rFonts w:hint="eastAsia"/>
        </w:rPr>
        <w:br/>
      </w:r>
      <w:r>
        <w:rPr>
          <w:rFonts w:hint="eastAsia"/>
        </w:rPr>
        <w:t>　　　　二、市场需求特点分析</w:t>
      </w:r>
      <w:r>
        <w:rPr>
          <w:rFonts w:hint="eastAsia"/>
        </w:rPr>
        <w:br/>
      </w:r>
      <w:r>
        <w:rPr>
          <w:rFonts w:hint="eastAsia"/>
        </w:rPr>
        <w:t>　　　　三、影响需求的因素分析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2019-2024年中国脱水蔬菜产业营销战略分析</w:t>
      </w:r>
      <w:r>
        <w:rPr>
          <w:rFonts w:hint="eastAsia"/>
        </w:rPr>
        <w:br/>
      </w:r>
      <w:r>
        <w:rPr>
          <w:rFonts w:hint="eastAsia"/>
        </w:rPr>
        <w:t>　　第四节 2019-2024年中国脱水蔬菜产业进出口贸易分析</w:t>
      </w:r>
      <w:r>
        <w:rPr>
          <w:rFonts w:hint="eastAsia"/>
        </w:rPr>
        <w:br/>
      </w:r>
      <w:r>
        <w:rPr>
          <w:rFonts w:hint="eastAsia"/>
        </w:rPr>
        <w:t>　　　　一、罗马尼亚欲从中国进口脱水蔬菜</w:t>
      </w:r>
      <w:r>
        <w:rPr>
          <w:rFonts w:hint="eastAsia"/>
        </w:rPr>
        <w:br/>
      </w:r>
      <w:r>
        <w:rPr>
          <w:rFonts w:hint="eastAsia"/>
        </w:rPr>
        <w:t>　　　　二、脱水蔬菜出口大有可为</w:t>
      </w:r>
      <w:r>
        <w:rPr>
          <w:rFonts w:hint="eastAsia"/>
        </w:rPr>
        <w:br/>
      </w:r>
      <w:r>
        <w:rPr>
          <w:rFonts w:hint="eastAsia"/>
        </w:rPr>
        <w:t>　　　　三、《脱水蔬菜出口遭遇绿色壁垒 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2019-2024年中国干燥或脱水的大蒜头、大蒜瓣市场进出口数据分析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2019-2024年中国干燥或脱水的大蒜头、大蒜瓣出口统计</w:t>
      </w:r>
      <w:r>
        <w:rPr>
          <w:rFonts w:hint="eastAsia"/>
        </w:rPr>
        <w:br/>
      </w:r>
      <w:r>
        <w:rPr>
          <w:rFonts w:hint="eastAsia"/>
        </w:rPr>
        <w:t>　　第二节 2019-2024年中国干燥或脱水的大蒜头、大蒜瓣进口统计</w:t>
      </w:r>
      <w:r>
        <w:rPr>
          <w:rFonts w:hint="eastAsia"/>
        </w:rPr>
        <w:br/>
      </w:r>
      <w:r>
        <w:rPr>
          <w:rFonts w:hint="eastAsia"/>
        </w:rPr>
        <w:t>　　第三节 2019-2024年中国干燥或脱水的大蒜头、大蒜瓣进出口价格对比</w:t>
      </w:r>
      <w:r>
        <w:rPr>
          <w:rFonts w:hint="eastAsia"/>
        </w:rPr>
        <w:br/>
      </w:r>
      <w:r>
        <w:rPr>
          <w:rFonts w:hint="eastAsia"/>
        </w:rPr>
        <w:t>　　第四节 中国干燥或脱水的大蒜头、大蒜瓣进出口主要来源地及出口目的地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2019-2024年中国脱水蔬菜加工细分产品运行态势分析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2019-2024年中国叶类脱水蔬菜市场现状分析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二、主要产品价格分析</w:t>
      </w:r>
      <w:r>
        <w:rPr>
          <w:rFonts w:hint="eastAsia"/>
        </w:rPr>
        <w:br/>
      </w:r>
      <w:r>
        <w:rPr>
          <w:rFonts w:hint="eastAsia"/>
        </w:rPr>
        <w:t>　　　　三、叶类脱水蔬菜消费渠道</w:t>
      </w:r>
      <w:r>
        <w:rPr>
          <w:rFonts w:hint="eastAsia"/>
        </w:rPr>
        <w:br/>
      </w:r>
      <w:r>
        <w:rPr>
          <w:rFonts w:hint="eastAsia"/>
        </w:rPr>
        <w:t>　　第二节 2019-2024年中国根类脱水蔬菜发展分析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二、主要产品生产情况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四、根类脱水蔬菜消费渠道</w:t>
      </w:r>
      <w:r>
        <w:rPr>
          <w:rFonts w:hint="eastAsia"/>
        </w:rPr>
        <w:br/>
      </w:r>
      <w:r>
        <w:rPr>
          <w:rFonts w:hint="eastAsia"/>
        </w:rPr>
        <w:t>　　第三节 2019-2024年中国香葱类脱水蔬菜行业调研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二、主要产品生产情况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四、香葱类脱水蔬菜消费渠道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2019-2024年中国脱水蔬菜产业市场竞争格局分析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2019-2024年中国脱水蔬菜产业竞争现状分析</w:t>
      </w:r>
      <w:r>
        <w:rPr>
          <w:rFonts w:hint="eastAsia"/>
        </w:rPr>
        <w:br/>
      </w:r>
      <w:r>
        <w:rPr>
          <w:rFonts w:hint="eastAsia"/>
        </w:rPr>
        <w:t>　　　　一、产品竞争程度分析</w:t>
      </w:r>
      <w:r>
        <w:rPr>
          <w:rFonts w:hint="eastAsia"/>
        </w:rPr>
        <w:br/>
      </w:r>
      <w:r>
        <w:rPr>
          <w:rFonts w:hint="eastAsia"/>
        </w:rPr>
        <w:t>　　　　二、脱水蔬菜产业主要产品竞争分析</w:t>
      </w:r>
      <w:r>
        <w:rPr>
          <w:rFonts w:hint="eastAsia"/>
        </w:rPr>
        <w:br/>
      </w:r>
      <w:r>
        <w:rPr>
          <w:rFonts w:hint="eastAsia"/>
        </w:rPr>
        <w:t>　　　　三、脱水蔬菜技术竞争分析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2019-2024年中国脱水蔬菜产业区域格局分析</w:t>
      </w:r>
      <w:r>
        <w:rPr>
          <w:rFonts w:hint="eastAsia"/>
        </w:rPr>
        <w:br/>
      </w:r>
      <w:r>
        <w:rPr>
          <w:rFonts w:hint="eastAsia"/>
        </w:rPr>
        <w:t>　　　　一、西北脱水蔬菜产业亟待构建宝塔式营销体系</w:t>
      </w:r>
      <w:r>
        <w:rPr>
          <w:rFonts w:hint="eastAsia"/>
        </w:rPr>
        <w:br/>
      </w:r>
      <w:r>
        <w:rPr>
          <w:rFonts w:hint="eastAsia"/>
        </w:rPr>
        <w:t>　　　　二、宁夏脱水蔬菜产业缘何步入"低谷"</w:t>
      </w:r>
      <w:r>
        <w:rPr>
          <w:rFonts w:hint="eastAsia"/>
        </w:rPr>
        <w:br/>
      </w:r>
      <w:r>
        <w:rPr>
          <w:rFonts w:hint="eastAsia"/>
        </w:rPr>
        <w:t>　　　　三、石嘴山脱水蔬菜产业规划</w:t>
      </w:r>
      <w:r>
        <w:rPr>
          <w:rFonts w:hint="eastAsia"/>
        </w:rPr>
        <w:br/>
      </w:r>
      <w:r>
        <w:rPr>
          <w:rFonts w:hint="eastAsia"/>
        </w:rPr>
        <w:t>　　第三节 2024-2030年中国脱水蔬菜产业竞争力提升策略分析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2019-2024年中国脱水蔬菜产业优势企业竞争力分析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江苏野生科技产业有限公司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海通食品集团股份有限公司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福建龙和食品实业有限公司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临沭县兴大食品（集团）有限公司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郑州喜万年食品有限公司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青岛东禄食品有限公司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焦作市绿叶食品有限公司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新野县嘉元脱水食品公司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第九节 廊坊华康农业发展有限公司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第十节 桃屋珠江食品工业有限公司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2019-2024年中国方便面行业市场运行局势分析</w:t>
      </w:r>
      <w:r>
        <w:rPr>
          <w:rFonts w:hint="eastAsia"/>
        </w:rPr>
        <w:br/>
      </w:r>
      <w:r>
        <w:rPr>
          <w:rFonts w:hint="eastAsia"/>
        </w:rPr>
        <w:t>　　第一节 2019-2024年中国方便面行业发展状况分析</w:t>
      </w:r>
      <w:r>
        <w:rPr>
          <w:rFonts w:hint="eastAsia"/>
        </w:rPr>
        <w:br/>
      </w:r>
      <w:r>
        <w:rPr>
          <w:rFonts w:hint="eastAsia"/>
        </w:rPr>
        <w:t>　　　　一、方便面产业特征分析</w:t>
      </w:r>
      <w:r>
        <w:rPr>
          <w:rFonts w:hint="eastAsia"/>
        </w:rPr>
        <w:br/>
      </w:r>
      <w:r>
        <w:rPr>
          <w:rFonts w:hint="eastAsia"/>
        </w:rPr>
        <w:t>　　　　二、康师傅、华龙、统一统领江湖，白象挑战统一</w:t>
      </w:r>
      <w:r>
        <w:rPr>
          <w:rFonts w:hint="eastAsia"/>
        </w:rPr>
        <w:br/>
      </w:r>
      <w:r>
        <w:rPr>
          <w:rFonts w:hint="eastAsia"/>
        </w:rPr>
        <w:t>　　　　三、一个次大众市场蜕变成一个专业细分市场</w:t>
      </w:r>
      <w:r>
        <w:rPr>
          <w:rFonts w:hint="eastAsia"/>
        </w:rPr>
        <w:br/>
      </w:r>
      <w:r>
        <w:rPr>
          <w:rFonts w:hint="eastAsia"/>
        </w:rPr>
        <w:t>　　第二节 2019-2024年中国方便面行业市场供需分析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一、2019-2024年重点省市方便面产量分析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三、方便面产量增长性分析</w:t>
      </w:r>
      <w:r>
        <w:rPr>
          <w:rFonts w:hint="eastAsia"/>
        </w:rPr>
        <w:br/>
      </w:r>
      <w:r>
        <w:rPr>
          <w:rFonts w:hint="eastAsia"/>
        </w:rPr>
        <w:t>　　第三节 2024-2030年中国方便面行业趋势预测分析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2024-2030年中国脱水蔬菜产业运行趋势预测分析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2024-2030年中国脱水蔬菜产业趋势预测分析</w:t>
      </w:r>
      <w:r>
        <w:rPr>
          <w:rFonts w:hint="eastAsia"/>
        </w:rPr>
        <w:br/>
      </w:r>
      <w:r>
        <w:rPr>
          <w:rFonts w:hint="eastAsia"/>
        </w:rPr>
        <w:t>　　　　一、脱水蔬菜市场发展趋势</w:t>
      </w:r>
      <w:r>
        <w:rPr>
          <w:rFonts w:hint="eastAsia"/>
        </w:rPr>
        <w:br/>
      </w:r>
      <w:r>
        <w:rPr>
          <w:rFonts w:hint="eastAsia"/>
        </w:rPr>
        <w:t>　　　　二、脱水蔬菜产业竞争趋势分析</w:t>
      </w:r>
      <w:r>
        <w:rPr>
          <w:rFonts w:hint="eastAsia"/>
        </w:rPr>
        <w:br/>
      </w:r>
      <w:r>
        <w:rPr>
          <w:rFonts w:hint="eastAsia"/>
        </w:rPr>
        <w:t>　　　　三、脱水蔬菜设备趋势分析</w:t>
      </w:r>
      <w:r>
        <w:rPr>
          <w:rFonts w:hint="eastAsia"/>
        </w:rPr>
        <w:br/>
      </w:r>
      <w:r>
        <w:rPr>
          <w:rFonts w:hint="eastAsia"/>
        </w:rPr>
        <w:t>　　第二节 2024-2030年中国脱水蔬菜产业市场预测分析</w:t>
      </w:r>
      <w:r>
        <w:rPr>
          <w:rFonts w:hint="eastAsia"/>
        </w:rPr>
        <w:br/>
      </w:r>
      <w:r>
        <w:rPr>
          <w:rFonts w:hint="eastAsia"/>
        </w:rPr>
        <w:t>　　　　一、脱水蔬菜供给预测分析</w:t>
      </w:r>
      <w:r>
        <w:rPr>
          <w:rFonts w:hint="eastAsia"/>
        </w:rPr>
        <w:br/>
      </w:r>
      <w:r>
        <w:rPr>
          <w:rFonts w:hint="eastAsia"/>
        </w:rPr>
        <w:t>　　　　二、脱水蔬菜需求预测</w:t>
      </w:r>
      <w:r>
        <w:rPr>
          <w:rFonts w:hint="eastAsia"/>
        </w:rPr>
        <w:br/>
      </w:r>
      <w:r>
        <w:rPr>
          <w:rFonts w:hint="eastAsia"/>
        </w:rPr>
        <w:t>　　　　三、脱水蔬菜进出口预测分析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2024-2030年中国脱水蔬菜产业市场盈利预测分析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2024-2030年中国脱水蔬菜产业投资机会与风险分析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2024-2030年中国脱水蔬菜产业投资环境分析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2024-2030年中国脱水蔬菜产业投资机会分析</w:t>
      </w:r>
      <w:r>
        <w:rPr>
          <w:rFonts w:hint="eastAsia"/>
        </w:rPr>
        <w:br/>
      </w:r>
      <w:r>
        <w:rPr>
          <w:rFonts w:hint="eastAsia"/>
        </w:rPr>
        <w:t>　　　　一、发展西部脱水蔬菜业前途广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2024-2030年中国脱水蔬菜产业投资前景分析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三、技术技术风险分析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t>　　第四节 中.智.林.研究中心专家建议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城乡居民家庭人均可支配收入</w:t>
      </w:r>
      <w:r>
        <w:rPr>
          <w:rFonts w:hint="eastAsia"/>
        </w:rPr>
        <w:br/>
      </w:r>
      <w:r>
        <w:rPr>
          <w:rFonts w:hint="eastAsia"/>
        </w:rPr>
        <w:t>　　图表 恩格尔系数</w:t>
      </w:r>
      <w:r>
        <w:rPr>
          <w:rFonts w:hint="eastAsia"/>
        </w:rPr>
        <w:br/>
      </w:r>
      <w:r>
        <w:rPr>
          <w:rFonts w:hint="eastAsia"/>
        </w:rPr>
        <w:t>　　图表 人民币汇率分析</w:t>
      </w:r>
      <w:r>
        <w:rPr>
          <w:rFonts w:hint="eastAsia"/>
        </w:rPr>
        <w:br/>
      </w:r>
      <w:r>
        <w:rPr>
          <w:rFonts w:hint="eastAsia"/>
        </w:rPr>
        <w:t>　　图表 2019-2024年中国蔬菜加工行业企业数量增长趋势图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2019-2024年中国蔬菜加工行业亏损企业数量及亏损面积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2019-2024年中国蔬菜加工行业总体销售额增长趋势图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2019-2024年中国蔬菜加工行业总体利润总额增长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2019-2024年中国蔬菜加工行业总体从业人数分析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2019-2024年中国蔬菜加工行业投资资产增长性分析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2024年中国各省市蔬菜加工行业企业数量统计表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2024年中国各省市蔬菜加工行业企业数量分布图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2024年中国各省市蔬菜加工行业销售收入统计表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2024年中国各省市蔬菜加工行业销售收入分布图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2024年中国各省市蔬菜加工行业利润总额统计表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2024年中国各省市蔬菜加工行业利润总额分布图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2024年中国各省市蔬菜加工行业利润总额增长最快的省市对比图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2023年底中国各省市蔬菜加工行业资产统计表</w:t>
      </w:r>
      <w:r>
        <w:rPr>
          <w:rFonts w:hint="eastAsia"/>
        </w:rPr>
        <w:br/>
      </w:r>
      <w:r>
        <w:rPr>
          <w:rFonts w:hint="eastAsia"/>
        </w:rPr>
        <w:t>　　图表 2023年底中国各省市蔬菜加工行业资产分布图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2024年中国各省市蔬菜加工行业资产增长速度对比图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2024年中国各省市蔬菜加工行业工业总产值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2024年中国各省市蔬菜加工行业工业销售产值</w:t>
      </w:r>
      <w:r>
        <w:rPr>
          <w:rFonts w:hint="eastAsia"/>
        </w:rPr>
        <w:br/>
      </w:r>
      <w:r>
        <w:rPr>
          <w:rFonts w:hint="eastAsia"/>
        </w:rPr>
        <w:t>　　图表 2024年蔬菜加工行业产销率（数据均可更新至最新月份）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2019-2024年中国干燥或脱水的大蒜头、大蒜瓣出口统计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2019-2024年中国干燥或脱水的大蒜头、大蒜瓣进出口价格对比</w:t>
      </w:r>
      <w:r>
        <w:rPr>
          <w:rFonts w:hint="eastAsia"/>
        </w:rPr>
        <w:br/>
      </w:r>
      <w:r>
        <w:rPr>
          <w:rFonts w:hint="eastAsia"/>
        </w:rPr>
        <w:t>　　图表 中国干燥或脱水的大蒜头、大蒜瓣进出口主要来源地及出口目的地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江苏野生科技产业有限公司盈利指标情况</w:t>
      </w:r>
      <w:r>
        <w:rPr>
          <w:rFonts w:hint="eastAsia"/>
        </w:rPr>
        <w:br/>
      </w:r>
      <w:r>
        <w:rPr>
          <w:rFonts w:hint="eastAsia"/>
        </w:rPr>
        <w:t>　　图表 江苏野生科技产业有限公司资产运行指标状况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江苏野生科技产业有限公司资产负债能力指标分析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江苏野生科技产业有限公司盈利能力情况</w:t>
      </w:r>
      <w:r>
        <w:rPr>
          <w:rFonts w:hint="eastAsia"/>
        </w:rPr>
        <w:br/>
      </w:r>
      <w:r>
        <w:rPr>
          <w:rFonts w:hint="eastAsia"/>
        </w:rPr>
        <w:t>　　图表 江苏野生科技产业有限公司销售收入情况</w:t>
      </w:r>
      <w:r>
        <w:rPr>
          <w:rFonts w:hint="eastAsia"/>
        </w:rPr>
        <w:br/>
      </w:r>
      <w:r>
        <w:rPr>
          <w:rFonts w:hint="eastAsia"/>
        </w:rPr>
        <w:t>　　图表 江苏野生科技产业有限公司成本费用构成情况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海通食品集团股份有限公司盈利指标情况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海通食品集团股份有限公司资产运行指标状况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海通食品集团股份有限公司资产负债能力指标分析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海通食品集团股份有限公司盈利能力情况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海通食品集团股份有限公司销售收入情况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海通食品集团股份有限公司成本费用构成情况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福建龙和食品实业有限公司盈利指标情况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福建龙和食品实业有限公司资产运行指标状况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福建龙和食品实业有限公司资产负债能力指标分析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福建龙和食品实业有限公司盈利能力情况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福建龙和食品实业有限公司销售收入情况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福建龙和食品实业有限公司成本费用构成情况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临沭县兴大食品（集团）有限公司盈利指标情况</w:t>
      </w:r>
      <w:r>
        <w:rPr>
          <w:rFonts w:hint="eastAsia"/>
        </w:rPr>
        <w:br/>
      </w:r>
      <w:r>
        <w:rPr>
          <w:rFonts w:hint="eastAsia"/>
        </w:rPr>
        <w:t>　　图表 临沭县兴大食品（集团）有限公司资产运行指标状况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临沭县兴大食品（集团）有限公司资产负债能力指标分析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临沭县兴大食品（集团）有限公司盈利能力情况</w:t>
      </w:r>
      <w:r>
        <w:rPr>
          <w:rFonts w:hint="eastAsia"/>
        </w:rPr>
        <w:br/>
      </w:r>
      <w:r>
        <w:rPr>
          <w:rFonts w:hint="eastAsia"/>
        </w:rPr>
        <w:t>　　图表 临沭县兴大食品（集团）有限公司销售收入情况</w:t>
      </w:r>
      <w:r>
        <w:rPr>
          <w:rFonts w:hint="eastAsia"/>
        </w:rPr>
        <w:br/>
      </w:r>
      <w:r>
        <w:rPr>
          <w:rFonts w:hint="eastAsia"/>
        </w:rPr>
        <w:t>　　图表 临沭县兴大食品（集团）有限公司成本费用构成情况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郑州喜万年食品有限公司盈利指标情况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郑州喜万年食品有限公司资产运行指标状况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郑州喜万年食品有限公司资产负债能力指标分析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郑州喜万年食品有限公司盈利能力情况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郑州喜万年食品有限公司销售收入情况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郑州喜万年食品有限公司成本费用构成情况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青岛东禄食品有限公司盈利指标情况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青岛东禄食品有限公司资产运行指标状况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青岛东禄食品有限公司资产负债能力指标分析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青岛东禄食品有限公司盈利能力情况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青岛东禄食品有限公司销售收入情况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青岛东禄食品有限公司成本费用构成情况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焦作市绿叶食品有限公司盈利指标情况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焦作市绿叶食品有限公司资产运行指标状况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焦作市绿叶食品有限公司资产负债能力指标分析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焦作市绿叶食品有限公司盈利能力情况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焦作市绿叶食品有限公司销售收入情况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焦作市绿叶食品有限公司成本费用构成情况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新野县嘉元脱水食品公司盈利指标情况</w:t>
      </w:r>
      <w:r>
        <w:rPr>
          <w:rFonts w:hint="eastAsia"/>
        </w:rPr>
        <w:br/>
      </w:r>
      <w:r>
        <w:rPr>
          <w:rFonts w:hint="eastAsia"/>
        </w:rPr>
        <w:t>　　图表 新野县嘉元脱水食品公司资产运行指标状况</w:t>
      </w:r>
      <w:r>
        <w:rPr>
          <w:rFonts w:hint="eastAsia"/>
        </w:rPr>
        <w:br/>
      </w:r>
      <w:r>
        <w:rPr>
          <w:rFonts w:hint="eastAsia"/>
        </w:rPr>
        <w:t>　　图表 新野县嘉元脱水食品公司资产负债能力指标分析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新野县嘉元脱水食品公司盈利能力情况</w:t>
      </w:r>
      <w:r>
        <w:rPr>
          <w:rFonts w:hint="eastAsia"/>
        </w:rPr>
        <w:br/>
      </w:r>
      <w:r>
        <w:rPr>
          <w:rFonts w:hint="eastAsia"/>
        </w:rPr>
        <w:t>　　图表 新野县嘉元脱水食品公司销售收入情况</w:t>
      </w:r>
      <w:r>
        <w:rPr>
          <w:rFonts w:hint="eastAsia"/>
        </w:rPr>
        <w:br/>
      </w:r>
      <w:r>
        <w:rPr>
          <w:rFonts w:hint="eastAsia"/>
        </w:rPr>
        <w:t>　　图表 新野县嘉元脱水食品公司成本费用构成情况</w:t>
      </w:r>
      <w:r>
        <w:rPr>
          <w:rFonts w:hint="eastAsia"/>
        </w:rPr>
        <w:br/>
      </w:r>
      <w:r>
        <w:rPr>
          <w:rFonts w:hint="eastAsia"/>
        </w:rPr>
        <w:t>　　图表 廊坊华康农业发展有限公司盈利指标情况</w:t>
      </w:r>
      <w:r>
        <w:rPr>
          <w:rFonts w:hint="eastAsia"/>
        </w:rPr>
        <w:br/>
      </w:r>
      <w:r>
        <w:rPr>
          <w:rFonts w:hint="eastAsia"/>
        </w:rPr>
        <w:t>　　图表 廊坊华康农业发展有限公司资产运行指标状况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廊坊华康农业发展有限公司资产负债能力指标分析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廊坊华康农业发展有限公司盈利能力情况</w:t>
      </w:r>
      <w:r>
        <w:rPr>
          <w:rFonts w:hint="eastAsia"/>
        </w:rPr>
        <w:br/>
      </w:r>
      <w:r>
        <w:rPr>
          <w:rFonts w:hint="eastAsia"/>
        </w:rPr>
        <w:t>　　图表 廊坊华康农业发展有限公司销售收入情况</w:t>
      </w:r>
      <w:r>
        <w:rPr>
          <w:rFonts w:hint="eastAsia"/>
        </w:rPr>
        <w:br/>
      </w:r>
      <w:r>
        <w:rPr>
          <w:rFonts w:hint="eastAsia"/>
        </w:rPr>
        <w:t>　　图表 廊坊华康农业发展有限公司成本费用构成情况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桃屋珠江食品工业有限公司盈利指标情况</w:t>
      </w:r>
      <w:r>
        <w:rPr>
          <w:rFonts w:hint="eastAsia"/>
        </w:rPr>
        <w:br/>
      </w:r>
      <w:r>
        <w:rPr>
          <w:rFonts w:hint="eastAsia"/>
        </w:rPr>
        <w:t>　　图表 桃屋珠江食品工业有限公司资产运行指标状况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桃屋珠江食品工业有限公司资产负债能力指标分析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桃屋珠江食品工业有限公司盈利能力情况</w:t>
      </w:r>
      <w:r>
        <w:rPr>
          <w:rFonts w:hint="eastAsia"/>
        </w:rPr>
        <w:br/>
      </w:r>
      <w:r>
        <w:rPr>
          <w:rFonts w:hint="eastAsia"/>
        </w:rPr>
        <w:t>　　图表 桃屋珠江食品工业有限公司销售收入情况</w:t>
      </w:r>
      <w:r>
        <w:rPr>
          <w:rFonts w:hint="eastAsia"/>
        </w:rPr>
        <w:br/>
      </w:r>
      <w:r>
        <w:rPr>
          <w:rFonts w:hint="eastAsia"/>
        </w:rPr>
        <w:t>　　图表 桃屋珠江食品工业有限公司成本费用构成情况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2024年全国方便面产量数据分析</w:t>
      </w:r>
      <w:r>
        <w:rPr>
          <w:rFonts w:hint="eastAsia"/>
        </w:rPr>
        <w:br/>
      </w:r>
      <w:r>
        <w:rPr>
          <w:rFonts w:hint="eastAsia"/>
        </w:rPr>
        <w:t>　　图表 2024年方便面重点省市数据分析</w:t>
      </w:r>
      <w:r>
        <w:rPr>
          <w:rFonts w:hint="eastAsia"/>
        </w:rPr>
        <w:br/>
      </w:r>
      <w:r>
        <w:rPr>
          <w:rFonts w:hint="eastAsia"/>
        </w:rPr>
        <w:t>　　图表 2024年全国方便面产量数据分析</w:t>
      </w:r>
      <w:r>
        <w:rPr>
          <w:rFonts w:hint="eastAsia"/>
        </w:rPr>
        <w:br/>
      </w:r>
      <w:r>
        <w:rPr>
          <w:rFonts w:hint="eastAsia"/>
        </w:rPr>
        <w:t>　　图表 2024年方便面重点省市数据分析</w:t>
      </w:r>
      <w:r>
        <w:rPr>
          <w:rFonts w:hint="eastAsia"/>
        </w:rPr>
        <w:br/>
      </w:r>
      <w:r>
        <w:rPr>
          <w:rFonts w:hint="eastAsia"/>
        </w:rPr>
        <w:t>　　图表 中国方便面产量增长性分析</w:t>
      </w:r>
      <w:r>
        <w:rPr>
          <w:rFonts w:hint="eastAsia"/>
        </w:rPr>
        <w:br/>
      </w:r>
      <w:r>
        <w:rPr>
          <w:rFonts w:hint="eastAsia"/>
        </w:rPr>
        <w:t>　　图表 2024-2030年中国脱水蔬菜产业市场预测分析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2024-2030年中国脱水蔬菜产业市场盈利预测分析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b9a3b18f64586" w:history="1">
        <w:r>
          <w:rPr>
            <w:rStyle w:val="Hyperlink"/>
          </w:rPr>
          <w:t>中国脱水蔬菜行业现状调研分析及发展趋势预测报告（2024年版）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8b9a3b18f64586" w:history="1">
        <w:r>
          <w:rPr>
            <w:rStyle w:val="Hyperlink"/>
          </w:rPr>
          <w:t>https://www.20087.com/M_NongLinMuYu/71/TuoShuiShuCaiShiChangDiaoYanYuQianJingYuCe.html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0ec82316a4b6b" w:history="1">
      <w:r>
        <w:rPr>
          <w:rStyle w:val="Hyperlink"/>
        </w:rPr>
        <w:t>中国脱水蔬菜行业现状调研分析及发展趋势预测报告（2024年版）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1/TuoShuiShuCaiShiChangDiaoYanYuQianJingYuCe.html" TargetMode="External" Id="R7d8b9a3b18f6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1/TuoShuiShuCaiShiChangDiaoYanYuQianJingYuCe.html" TargetMode="External" Id="Re430ec82316a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2024-05-15T06:31:00Z</dcterms:created>
  <dcterms:modified xsi:type="dcterms:W3CDTF">2024-05-15T07:31:00Z</dcterms:modified>
  <dc:subject>中国脱水蔬菜行业现状调研分析及发展趋势预测报告（2024年版）</dc:subject>
  <dc:title>中国脱水蔬菜行业现状调研分析及发展趋势预测报告（2024年版）</dc:title>
  <cp:keywords>中国脱水蔬菜行业现状调研分析及发展趋势预测报告（2024年版）</cp:keywords>
  <dc:description>中国脱水蔬菜行业现状调研分析及发展趋势预测报告（2024年版）</dc:description>
</cp:coreProperties>
</file>