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367a6af4d4a2e" w:history="1">
              <w:r>
                <w:rPr>
                  <w:rStyle w:val="Hyperlink"/>
                </w:rPr>
                <w:t>2026-2032年中国多功能装饰柜产业市场调研及发展前景预测报告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367a6af4d4a2e" w:history="1">
              <w:r>
                <w:rPr>
                  <w:rStyle w:val="Hyperlink"/>
                </w:rPr>
                <w:t>2026-2032年中国多功能装饰柜产业市场调研及发展前景预测报告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367a6af4d4a2e" w:history="1">
                <w:r>
                  <w:rPr>
                    <w:rStyle w:val="Hyperlink"/>
                  </w:rPr>
                  <w:t>https://www.20087.com/8/60/DuoGongNengZhuangShiJuFaZhanQuShi.html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装饰柜是家居设计中集实用性与美观性于一体的家具，集收纳、展示和装饰功能于一身。随着消费者对个性化和定制化需求的增加，多功能装饰柜的设计更加注重人性化和空间优化。现代装饰柜采用模块化设计和智能控制系统，能够根据用户需求调整布局，同时集成照明、音响和自动化功能，提升家居生活的舒适度和便利性。</w:t>
      </w:r>
      <w:r>
        <w:rPr>
          <w:rFonts w:hint="eastAsia"/>
        </w:rPr>
        <w:br/>
      </w:r>
      <w:r>
        <w:rPr>
          <w:rFonts w:hint="eastAsia"/>
        </w:rPr>
        <w:t>　　未来，多功能装饰柜的发展将更加注重智能家居的融合和可持续设计。一方面，通过物联网（IoT）和人工智能技术的集成，装饰柜将实现与家庭其他智能设备的联动，提供更智能的家居体验，如语音控制和情景模式切换。另一方面，采用环保材料和可回收设计，多功能装饰柜将减少对环境的影响，满足消费者对绿色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3367a6af4d4a2e" w:history="1">
        <w:r>
          <w:rPr>
            <w:rStyle w:val="Hyperlink"/>
          </w:rPr>
          <w:t>2026-2032年中国多功能装饰柜产业市场调研及发展前景预测报告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多功能装饰柜行业的市场规模、技术发展水平和竞争格局。报告分析了多功能装饰柜行业重点企业的市场表现，评估了当前技术路线的发展方向，并对多功能装饰柜市场趋势做出合理预测。通过梳理多功能装饰柜行业面临的机遇与风险，为企业和投资者了解市场动态、把握发展机会提供了数据支持和参考建议，有助于相关决策者更准确地判断多功能装饰柜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多功能装饰柜产业市场概述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多功能装饰柜行业关键成功要素</w:t>
      </w:r>
      <w:r>
        <w:rPr>
          <w:rFonts w:hint="eastAsia"/>
        </w:rPr>
        <w:br/>
      </w:r>
      <w:r>
        <w:rPr>
          <w:rFonts w:hint="eastAsia"/>
        </w:rPr>
        <w:t>　　第四节 多功能装饰柜行业价值链分析</w:t>
      </w:r>
      <w:r>
        <w:rPr>
          <w:rFonts w:hint="eastAsia"/>
        </w:rPr>
        <w:br/>
      </w:r>
      <w:r>
        <w:rPr>
          <w:rFonts w:hint="eastAsia"/>
        </w:rPr>
        <w:t>　　第五节 多功能装饰柜产业链分析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2025-2026年全球多功能装饰柜市场现状及发展趋势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全球多功能装饰柜市场现状及发展趋势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一、全球多功能装饰柜产业发展阶段</w:t>
      </w:r>
      <w:r>
        <w:rPr>
          <w:rFonts w:hint="eastAsia"/>
        </w:rPr>
        <w:br/>
      </w:r>
      <w:r>
        <w:rPr>
          <w:rFonts w:hint="eastAsia"/>
        </w:rPr>
        <w:t>　　　　二、全球多功能装饰柜产业竞争现状</w:t>
      </w:r>
      <w:r>
        <w:rPr>
          <w:rFonts w:hint="eastAsia"/>
        </w:rPr>
        <w:br/>
      </w:r>
      <w:r>
        <w:rPr>
          <w:rFonts w:hint="eastAsia"/>
        </w:rPr>
        <w:t>　　　　三、全球多功能装饰柜产业投资状况</w:t>
      </w:r>
      <w:r>
        <w:rPr>
          <w:rFonts w:hint="eastAsia"/>
        </w:rPr>
        <w:br/>
      </w:r>
      <w:r>
        <w:rPr>
          <w:rFonts w:hint="eastAsia"/>
        </w:rPr>
        <w:t>　　　　四、全球多功能装饰柜产业市场发展趋势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全球主要国家地区多功能装饰柜市场现状及发展趋势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全球多功能装饰柜市场经营模式现状及发展趋势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2025-2026年中国多功能装饰柜产业链发展状况分析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中国多功能装饰柜产业发展分析</w:t>
      </w:r>
      <w:r>
        <w:rPr>
          <w:rFonts w:hint="eastAsia"/>
        </w:rPr>
        <w:br/>
      </w:r>
      <w:r>
        <w:rPr>
          <w:rFonts w:hint="eastAsia"/>
        </w:rPr>
        <w:t>　　第一节 中国多功能装饰柜产业发展现状</w:t>
      </w:r>
      <w:r>
        <w:rPr>
          <w:rFonts w:hint="eastAsia"/>
        </w:rPr>
        <w:br/>
      </w:r>
      <w:r>
        <w:rPr>
          <w:rFonts w:hint="eastAsia"/>
        </w:rPr>
        <w:t>　　第二节 中国多功能装饰柜产业国际地位现状</w:t>
      </w:r>
      <w:r>
        <w:rPr>
          <w:rFonts w:hint="eastAsia"/>
        </w:rPr>
        <w:br/>
      </w:r>
      <w:r>
        <w:rPr>
          <w:rFonts w:hint="eastAsia"/>
        </w:rPr>
        <w:t>　　第三节 中国多功能装饰柜产业经济运行现状</w:t>
      </w:r>
      <w:r>
        <w:rPr>
          <w:rFonts w:hint="eastAsia"/>
        </w:rPr>
        <w:br/>
      </w:r>
      <w:r>
        <w:rPr>
          <w:rFonts w:hint="eastAsia"/>
        </w:rPr>
        <w:t>　　第四节 中国多功能装饰柜产业运营模式现状</w:t>
      </w:r>
      <w:r>
        <w:rPr>
          <w:rFonts w:hint="eastAsia"/>
        </w:rPr>
        <w:br/>
      </w:r>
      <w:r>
        <w:rPr>
          <w:rFonts w:hint="eastAsia"/>
        </w:rPr>
        <w:t>　　第五节 中国多功能装饰柜产业存在的问题及发展障碍分析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中国多功能装饰柜产业发展趋势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中国多功能装饰柜市场现状及发展趋势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中国多功能装饰柜市场供给状况</w:t>
      </w:r>
      <w:r>
        <w:rPr>
          <w:rFonts w:hint="eastAsia"/>
        </w:rPr>
        <w:br/>
      </w:r>
      <w:r>
        <w:rPr>
          <w:rFonts w:hint="eastAsia"/>
        </w:rPr>
        <w:t>　　第二节 中国多功能装饰柜市场需求状况</w:t>
      </w:r>
      <w:r>
        <w:rPr>
          <w:rFonts w:hint="eastAsia"/>
        </w:rPr>
        <w:br/>
      </w:r>
      <w:r>
        <w:rPr>
          <w:rFonts w:hint="eastAsia"/>
        </w:rPr>
        <w:t>　　第三节 中国多功能装饰柜市场结构状况</w:t>
      </w:r>
      <w:r>
        <w:rPr>
          <w:rFonts w:hint="eastAsia"/>
        </w:rPr>
        <w:br/>
      </w:r>
      <w:r>
        <w:rPr>
          <w:rFonts w:hint="eastAsia"/>
        </w:rPr>
        <w:t>　　第四节 中国多功能装饰柜市场存在的问题及障碍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中国多功能装饰柜市场发展潜力及发展趋势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中国多功能装饰柜市场消费者行为状况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中国多功能装饰柜产业基本竞争战略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四、多功能装饰柜产业该战略的SWOT分析</w:t>
      </w:r>
      <w:r>
        <w:rPr>
          <w:rFonts w:hint="eastAsia"/>
        </w:rPr>
        <w:br/>
      </w:r>
      <w:r>
        <w:rPr>
          <w:rFonts w:hint="eastAsia"/>
        </w:rPr>
        <w:t>　　　　五、多功能装饰柜产业该战略的典型企业分析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中国多功能装饰柜产业市场竞争策略分析</w:t>
      </w:r>
      <w:r>
        <w:rPr>
          <w:rFonts w:hint="eastAsia"/>
        </w:rPr>
        <w:br/>
      </w:r>
      <w:r>
        <w:rPr>
          <w:rFonts w:hint="eastAsia"/>
        </w:rPr>
        <w:t>　　第一节 多功能装饰柜产业市场五种竞争动力模式结构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多功能装饰柜产业市场核心竞争力的塑造要素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多功能装饰柜产业市场不同市场地位的竞争策略分析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多功能装饰柜产业市场竞争案例分析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中国多功能装饰柜产业市场营销策略竞争分析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中国多功能装饰柜产业重点企业市场竞争策略研究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中国多功能装饰柜产业市场发展预测</w:t>
      </w:r>
      <w:r>
        <w:rPr>
          <w:rFonts w:hint="eastAsia"/>
        </w:rPr>
        <w:br/>
      </w:r>
      <w:r>
        <w:rPr>
          <w:rFonts w:hint="eastAsia"/>
        </w:rPr>
        <w:t>　　第一节 中国多功能装饰柜产业发展环境预测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中国多功能装饰柜产业发展预测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中国多功能装饰柜市场发展预测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一、2026-2032年中国多功能装饰柜市场需求预测分析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二、2026-2032年中国多功能装饰柜市场结构预测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三、2026-2032年中国多功能装饰柜市场集中度预测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四、2026-2032年中国多功能装饰柜市场供给预测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五、2026-2032年中国多功能装饰柜市场价格预测</w:t>
      </w:r>
      <w:r>
        <w:rPr>
          <w:rFonts w:hint="eastAsia"/>
        </w:rPr>
        <w:br/>
      </w:r>
      <w:r>
        <w:rPr>
          <w:rFonts w:hint="eastAsia"/>
        </w:rPr>
        <w:t>　　第四节 中国多功能装饰柜产业竞争发展趋势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中国多功能装饰柜产业市场投资机会与风险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中国多功能装饰柜产业市场投资优势分析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中国多功能装饰柜产业市场投资劣势分析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中国多功能装饰柜产业市场投资机会分析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中国多功能装饰柜产业市场投资风险分析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中国多功能装饰柜产业市场竞争策略建议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中国多功能装饰柜产业竞争战略建议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中国多功能装饰柜产业竞争策略建议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中国多功能装饰柜市场竞争策略建议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中~智~林：投资风险规避建议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多功能装饰柜介绍</w:t>
      </w:r>
      <w:r>
        <w:rPr>
          <w:rFonts w:hint="eastAsia"/>
        </w:rPr>
        <w:br/>
      </w:r>
      <w:r>
        <w:rPr>
          <w:rFonts w:hint="eastAsia"/>
        </w:rPr>
        <w:t>　　图表 多功能装饰柜图片</w:t>
      </w:r>
      <w:r>
        <w:rPr>
          <w:rFonts w:hint="eastAsia"/>
        </w:rPr>
        <w:br/>
      </w:r>
      <w:r>
        <w:rPr>
          <w:rFonts w:hint="eastAsia"/>
        </w:rPr>
        <w:t>　　图表 多功能装饰柜产业链调研</w:t>
      </w:r>
      <w:r>
        <w:rPr>
          <w:rFonts w:hint="eastAsia"/>
        </w:rPr>
        <w:br/>
      </w:r>
      <w:r>
        <w:rPr>
          <w:rFonts w:hint="eastAsia"/>
        </w:rPr>
        <w:t>　　图表 多功能装饰柜行业特点</w:t>
      </w:r>
      <w:r>
        <w:rPr>
          <w:rFonts w:hint="eastAsia"/>
        </w:rPr>
        <w:br/>
      </w:r>
      <w:r>
        <w:rPr>
          <w:rFonts w:hint="eastAsia"/>
        </w:rPr>
        <w:t>　　图表 多功能装饰柜政策</w:t>
      </w:r>
      <w:r>
        <w:rPr>
          <w:rFonts w:hint="eastAsia"/>
        </w:rPr>
        <w:br/>
      </w:r>
      <w:r>
        <w:rPr>
          <w:rFonts w:hint="eastAsia"/>
        </w:rPr>
        <w:t>　　图表 多功能装饰柜技术 标准</w:t>
      </w:r>
      <w:r>
        <w:rPr>
          <w:rFonts w:hint="eastAsia"/>
        </w:rPr>
        <w:br/>
      </w:r>
      <w:r>
        <w:rPr>
          <w:rFonts w:hint="eastAsia"/>
        </w:rPr>
        <w:t>　　图表 多功能装饰柜最新消息 动态</w:t>
      </w:r>
      <w:r>
        <w:rPr>
          <w:rFonts w:hint="eastAsia"/>
        </w:rPr>
        <w:br/>
      </w:r>
      <w:r>
        <w:rPr>
          <w:rFonts w:hint="eastAsia"/>
        </w:rPr>
        <w:t>　　图表 多功能装饰柜行业现状</w:t>
      </w:r>
      <w:r>
        <w:rPr>
          <w:rFonts w:hint="eastAsia"/>
        </w:rPr>
        <w:br/>
      </w:r>
      <w:r>
        <w:rPr>
          <w:rFonts w:hint="eastAsia"/>
        </w:rPr>
        <w:t>　　图表 2020-2025年多功能装饰柜行业市场容量统计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2020-2025年中国多功能装饰柜市场规模情况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2020-2025年中国多功能装饰柜销售统计</w:t>
      </w:r>
      <w:r>
        <w:rPr>
          <w:rFonts w:hint="eastAsia"/>
        </w:rPr>
        <w:br/>
      </w:r>
      <w:r>
        <w:rPr>
          <w:rFonts w:hint="eastAsia"/>
        </w:rPr>
        <w:t>　　图表 2020-2025年中国多功能装饰柜利润总额</w:t>
      </w:r>
      <w:r>
        <w:rPr>
          <w:rFonts w:hint="eastAsia"/>
        </w:rPr>
        <w:br/>
      </w:r>
      <w:r>
        <w:rPr>
          <w:rFonts w:hint="eastAsia"/>
        </w:rPr>
        <w:t>　　图表 2020-2025年中国多功能装饰柜企业数量统计</w:t>
      </w:r>
      <w:r>
        <w:rPr>
          <w:rFonts w:hint="eastAsia"/>
        </w:rPr>
        <w:br/>
      </w:r>
      <w:r>
        <w:rPr>
          <w:rFonts w:hint="eastAsia"/>
        </w:rPr>
        <w:t>　　图表 2026年多功能装饰柜成本和利润分析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2020-2025年中国多功能装饰柜行业经营效益分析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2020-2025年中国多功能装饰柜行业发展能力分析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2020-2025年中国多功能装饰柜行业盈利能力分析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2020-2025年中国多功能装饰柜行业运营能力分析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2020-2025年中国多功能装饰柜行业偿债能力分析</w:t>
      </w:r>
      <w:r>
        <w:rPr>
          <w:rFonts w:hint="eastAsia"/>
        </w:rPr>
        <w:br/>
      </w:r>
      <w:r>
        <w:rPr>
          <w:rFonts w:hint="eastAsia"/>
        </w:rPr>
        <w:t>　　图表 多功能装饰柜品牌分析</w:t>
      </w:r>
      <w:r>
        <w:rPr>
          <w:rFonts w:hint="eastAsia"/>
        </w:rPr>
        <w:br/>
      </w:r>
      <w:r>
        <w:rPr>
          <w:rFonts w:hint="eastAsia"/>
        </w:rPr>
        <w:t>　　图表 **地区多功能装饰柜市场规模</w:t>
      </w:r>
      <w:r>
        <w:rPr>
          <w:rFonts w:hint="eastAsia"/>
        </w:rPr>
        <w:br/>
      </w:r>
      <w:r>
        <w:rPr>
          <w:rFonts w:hint="eastAsia"/>
        </w:rPr>
        <w:t>　　图表 **地区多功能装饰柜行业市场需求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**地区多功能装饰柜市场调研</w:t>
      </w:r>
      <w:r>
        <w:rPr>
          <w:rFonts w:hint="eastAsia"/>
        </w:rPr>
        <w:br/>
      </w:r>
      <w:r>
        <w:rPr>
          <w:rFonts w:hint="eastAsia"/>
        </w:rPr>
        <w:t>　　图表 **地区多功能装饰柜行业市场需求分析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**地区多功能装饰柜市场规模</w:t>
      </w:r>
      <w:r>
        <w:rPr>
          <w:rFonts w:hint="eastAsia"/>
        </w:rPr>
        <w:br/>
      </w:r>
      <w:r>
        <w:rPr>
          <w:rFonts w:hint="eastAsia"/>
        </w:rPr>
        <w:t>　　图表 **地区多功能装饰柜行业市场需求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**地区多功能装饰柜市场调研</w:t>
      </w:r>
      <w:r>
        <w:rPr>
          <w:rFonts w:hint="eastAsia"/>
        </w:rPr>
        <w:br/>
      </w:r>
      <w:r>
        <w:rPr>
          <w:rFonts w:hint="eastAsia"/>
        </w:rPr>
        <w:t>　　图表 **地区多功能装饰柜市场需求分析</w:t>
      </w:r>
      <w:r>
        <w:rPr>
          <w:rFonts w:hint="eastAsia"/>
        </w:rPr>
        <w:br/>
      </w:r>
      <w:r>
        <w:rPr>
          <w:rFonts w:hint="eastAsia"/>
        </w:rPr>
        <w:t>　　图表 多功能装饰柜上游发展</w:t>
      </w:r>
      <w:r>
        <w:rPr>
          <w:rFonts w:hint="eastAsia"/>
        </w:rPr>
        <w:br/>
      </w:r>
      <w:r>
        <w:rPr>
          <w:rFonts w:hint="eastAsia"/>
        </w:rPr>
        <w:t>　　图表 多功能装饰柜下游发展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多功能装饰柜企业（一）概况</w:t>
      </w:r>
      <w:r>
        <w:rPr>
          <w:rFonts w:hint="eastAsia"/>
        </w:rPr>
        <w:br/>
      </w:r>
      <w:r>
        <w:rPr>
          <w:rFonts w:hint="eastAsia"/>
        </w:rPr>
        <w:t>　　图表 企业多功能装饰柜业务</w:t>
      </w:r>
      <w:r>
        <w:rPr>
          <w:rFonts w:hint="eastAsia"/>
        </w:rPr>
        <w:br/>
      </w:r>
      <w:r>
        <w:rPr>
          <w:rFonts w:hint="eastAsia"/>
        </w:rPr>
        <w:t>　　图表 多功能装饰柜企业（一）经营情况分析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多功能装饰柜企业（一）盈利能力情况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多功能装饰柜企业（一）偿债能力情况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多功能装饰柜企业（一）运营能力情况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多功能装饰柜企业（一）成长能力情况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多功能装饰柜企业（二）简介</w:t>
      </w:r>
      <w:r>
        <w:rPr>
          <w:rFonts w:hint="eastAsia"/>
        </w:rPr>
        <w:br/>
      </w:r>
      <w:r>
        <w:rPr>
          <w:rFonts w:hint="eastAsia"/>
        </w:rPr>
        <w:t>　　图表 企业多功能装饰柜业务</w:t>
      </w:r>
      <w:r>
        <w:rPr>
          <w:rFonts w:hint="eastAsia"/>
        </w:rPr>
        <w:br/>
      </w:r>
      <w:r>
        <w:rPr>
          <w:rFonts w:hint="eastAsia"/>
        </w:rPr>
        <w:t>　　图表 多功能装饰柜企业（二）经营情况分析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多功能装饰柜企业（二）盈利能力情况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多功能装饰柜企业（二）偿债能力情况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多功能装饰柜企业（二）运营能力情况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多功能装饰柜企业（二）成长能力情况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多功能装饰柜企业（三）概况</w:t>
      </w:r>
      <w:r>
        <w:rPr>
          <w:rFonts w:hint="eastAsia"/>
        </w:rPr>
        <w:br/>
      </w:r>
      <w:r>
        <w:rPr>
          <w:rFonts w:hint="eastAsia"/>
        </w:rPr>
        <w:t>　　图表 企业多功能装饰柜业务</w:t>
      </w:r>
      <w:r>
        <w:rPr>
          <w:rFonts w:hint="eastAsia"/>
        </w:rPr>
        <w:br/>
      </w:r>
      <w:r>
        <w:rPr>
          <w:rFonts w:hint="eastAsia"/>
        </w:rPr>
        <w:t>　　图表 多功能装饰柜企业（三）经营情况分析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多功能装饰柜企业（三）盈利能力情况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多功能装饰柜企业（三）偿债能力情况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多功能装饰柜企业（三）运营能力情况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多功能装饰柜企业（三）成长能力情况</w:t>
      </w:r>
      <w:r>
        <w:rPr>
          <w:rFonts w:hint="eastAsia"/>
        </w:rPr>
        <w:br/>
      </w:r>
      <w:r>
        <w:rPr>
          <w:rFonts w:hint="eastAsia"/>
        </w:rPr>
        <w:t>　　图表 多功能装饰柜企业（四）简介</w:t>
      </w:r>
      <w:r>
        <w:rPr>
          <w:rFonts w:hint="eastAsia"/>
        </w:rPr>
        <w:br/>
      </w:r>
      <w:r>
        <w:rPr>
          <w:rFonts w:hint="eastAsia"/>
        </w:rPr>
        <w:t>　　图表 企业多功能装饰柜业务</w:t>
      </w:r>
      <w:r>
        <w:rPr>
          <w:rFonts w:hint="eastAsia"/>
        </w:rPr>
        <w:br/>
      </w:r>
      <w:r>
        <w:rPr>
          <w:rFonts w:hint="eastAsia"/>
        </w:rPr>
        <w:t>　　图表 多功能装饰柜企业（四）经营情况分析</w:t>
      </w:r>
      <w:r>
        <w:rPr>
          <w:rFonts w:hint="eastAsia"/>
        </w:rPr>
        <w:br/>
      </w:r>
      <w:r>
        <w:rPr>
          <w:rFonts w:hint="eastAsia"/>
        </w:rPr>
        <w:t>　　图表 多功能装饰柜企业（四）盈利能力情况</w:t>
      </w:r>
      <w:r>
        <w:rPr>
          <w:rFonts w:hint="eastAsia"/>
        </w:rPr>
        <w:br/>
      </w:r>
      <w:r>
        <w:rPr>
          <w:rFonts w:hint="eastAsia"/>
        </w:rPr>
        <w:t>　　图表 多功能装饰柜企业（四）偿债能力情况</w:t>
      </w:r>
      <w:r>
        <w:rPr>
          <w:rFonts w:hint="eastAsia"/>
        </w:rPr>
        <w:br/>
      </w:r>
      <w:r>
        <w:rPr>
          <w:rFonts w:hint="eastAsia"/>
        </w:rPr>
        <w:t>　　图表 多功能装饰柜企业（四）运营能力情况</w:t>
      </w:r>
      <w:r>
        <w:rPr>
          <w:rFonts w:hint="eastAsia"/>
        </w:rPr>
        <w:br/>
      </w:r>
      <w:r>
        <w:rPr>
          <w:rFonts w:hint="eastAsia"/>
        </w:rPr>
        <w:t>　　图表 多功能装饰柜企业（四）成长能力情况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多功能装饰柜投资、并购情况</w:t>
      </w:r>
      <w:r>
        <w:rPr>
          <w:rFonts w:hint="eastAsia"/>
        </w:rPr>
        <w:br/>
      </w:r>
      <w:r>
        <w:rPr>
          <w:rFonts w:hint="eastAsia"/>
        </w:rPr>
        <w:t>　　图表 多功能装饰柜优势</w:t>
      </w:r>
      <w:r>
        <w:rPr>
          <w:rFonts w:hint="eastAsia"/>
        </w:rPr>
        <w:br/>
      </w:r>
      <w:r>
        <w:rPr>
          <w:rFonts w:hint="eastAsia"/>
        </w:rPr>
        <w:t>　　图表 多功能装饰柜劣势</w:t>
      </w:r>
      <w:r>
        <w:rPr>
          <w:rFonts w:hint="eastAsia"/>
        </w:rPr>
        <w:br/>
      </w:r>
      <w:r>
        <w:rPr>
          <w:rFonts w:hint="eastAsia"/>
        </w:rPr>
        <w:t>　　图表 多功能装饰柜机会</w:t>
      </w:r>
      <w:r>
        <w:rPr>
          <w:rFonts w:hint="eastAsia"/>
        </w:rPr>
        <w:br/>
      </w:r>
      <w:r>
        <w:rPr>
          <w:rFonts w:hint="eastAsia"/>
        </w:rPr>
        <w:t>　　图表 多功能装饰柜威胁</w:t>
      </w:r>
      <w:r>
        <w:rPr>
          <w:rFonts w:hint="eastAsia"/>
        </w:rPr>
        <w:br/>
      </w:r>
      <w:r>
        <w:rPr>
          <w:rFonts w:hint="eastAsia"/>
        </w:rPr>
        <w:t>　　图表 进入多功能装饰柜行业壁垒</w:t>
      </w:r>
      <w:r>
        <w:rPr>
          <w:rFonts w:hint="eastAsia"/>
        </w:rPr>
        <w:br/>
      </w:r>
      <w:r>
        <w:rPr>
          <w:rFonts w:hint="eastAsia"/>
        </w:rPr>
        <w:t>　　图表 多功能装饰柜发展有利因素</w:t>
      </w:r>
      <w:r>
        <w:rPr>
          <w:rFonts w:hint="eastAsia"/>
        </w:rPr>
        <w:br/>
      </w:r>
      <w:r>
        <w:rPr>
          <w:rFonts w:hint="eastAsia"/>
        </w:rPr>
        <w:t>　　图表 多功能装饰柜发展不利因素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2026-2032年中国多功能装饰柜行业信息化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2026-2032年中国多功能装饰柜行业市场容量预测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2026-2032年中国多功能装饰柜行业市场规模预测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2026-2032年中国多功能装饰柜行业风险</w:t>
      </w:r>
      <w:r>
        <w:rPr>
          <w:rFonts w:hint="eastAsia"/>
        </w:rPr>
        <w:br/>
      </w:r>
      <w:r>
        <w:rPr>
          <w:rFonts w:hint="eastAsia"/>
        </w:rPr>
        <w:t>　　图表 2026-2032年中国多功能装饰柜市场前景分析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2026-2032年中国多功能装饰柜发展趋势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367a6af4d4a2e" w:history="1">
        <w:r>
          <w:rPr>
            <w:rStyle w:val="Hyperlink"/>
          </w:rPr>
          <w:t>2026-2032年中国多功能装饰柜产业市场调研及发展前景预测报告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367a6af4d4a2e" w:history="1">
        <w:r>
          <w:rPr>
            <w:rStyle w:val="Hyperlink"/>
          </w:rPr>
          <w:t>https://www.20087.com/8/60/DuoGongNengZhuangShiJuFaZhanQuShi.html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热点：装饰柜效果图、多功能装饰柜图片、客厅装饰柜效果图大全、多功能装饰柜的优缺点、多功能折叠柜子、多功能柜安装视频、全屋定制展示柜、多功能柜子的设计制作、木工做的隔断柜效果图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0efde0f534d4f" w:history="1">
      <w:r>
        <w:rPr>
          <w:rStyle w:val="Hyperlink"/>
        </w:rPr>
        <w:t>2026-2032年中国多功能装饰柜产业市场调研及发展前景预测报告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DuoGongNengZhuangShiJuFaZhanQuShi.html" TargetMode="External" Id="R3a3367a6af4d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DuoGongNengZhuangShiJuFaZhanQuShi.html" TargetMode="External" Id="Rd070efde0f53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2025-08-12T03:12:00Z</dcterms:created>
  <dcterms:modified xsi:type="dcterms:W3CDTF">2025-08-12T04:12:00Z</dcterms:modified>
  <dc:subject>2026-2032年中国多功能装饰柜产业市场调研及发展前景预测报告</dc:subject>
  <dc:title>2026-2032年中国多功能装饰柜产业市场调研及发展前景预测报告</dc:title>
  <cp:keywords>2026-2032年中国多功能装饰柜产业市场调研及发展前景预测报告</cp:keywords>
  <dc:description>2026-2032年中国多功能装饰柜产业市场调研及发展前景预测报告</dc:description>
</cp:coreProperties>
</file>