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cc536cf8b4223" w:history="1">
              <w:r>
                <w:rPr>
                  <w:rStyle w:val="Hyperlink"/>
                </w:rPr>
                <w:t>2026-2032年中国儿童安全座椅行业分析与前景趋势报告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cc536cf8b4223" w:history="1">
              <w:r>
                <w:rPr>
                  <w:rStyle w:val="Hyperlink"/>
                </w:rPr>
                <w:t>2026-2032年中国儿童安全座椅行业分析与前景趋势报告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cc536cf8b4223" w:history="1">
                <w:r>
                  <w:rPr>
                    <w:rStyle w:val="Hyperlink"/>
                  </w:rPr>
                  <w:t>https://www.20087.com/7/77/ErTongAnQuanZuoYiHangYeQuShi.html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安全座椅是保障儿童乘车安全的重要设备，其设计和制造遵循严格的国际安全标准。目前，儿童安全座椅市场呈现出多元化和智能化的趋势，产品不仅在安全性能上有所提升，还在舒适度、便携性和智能化方面做出了改进。例如，一些座椅配备了传感器和通信模块，能够实时监测儿童的健康状况和座椅的安装情况，通过移动应用程序与父母的智能手机连接，提高安全性。</w:t>
      </w:r>
      <w:r>
        <w:rPr>
          <w:rFonts w:hint="eastAsia"/>
        </w:rPr>
        <w:br/>
      </w:r>
      <w:r>
        <w:rPr>
          <w:rFonts w:hint="eastAsia"/>
        </w:rPr>
        <w:t>　　未来，儿童安全座椅将继续向着智能化和个性化发展。一方面，通过集成物联网技术，安全座椅将能够与汽车的其他安全系统协同工作，如自动调整座椅位置以适应儿童的成长，或者在事故发生时自动触发紧急呼叫。另一方面，座椅的材料和设计将更加注重环保和可持续性，采用可回收材料和模块化设计，便于维修和升级，减少浪费。此外，随着自动驾驶技术的成熟，儿童安全座椅的设计将考虑与自动驾驶汽车的集成，提供更加安全舒适的乘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cc536cf8b4223" w:history="1">
        <w:r>
          <w:rPr>
            <w:rStyle w:val="Hyperlink"/>
          </w:rPr>
          <w:t>2026-2032年中国儿童安全座椅行业分析与前景趋势报告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儿童安全座椅行业的发展现状、市场规模、供需动态及进出口情况。报告详细解读了儿童安全座椅产业链上下游、重点区域市场、竞争格局及领先企业的表现，同时评估了儿童安全座椅行业风险与投资机会。通过对儿童安全座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儿童安全座椅行业相关概述</w:t>
      </w:r>
      <w:r>
        <w:rPr>
          <w:rFonts w:hint="eastAsia"/>
        </w:rPr>
        <w:br/>
      </w:r>
      <w:r>
        <w:rPr>
          <w:rFonts w:hint="eastAsia"/>
        </w:rPr>
        <w:t>　　　　一、儿童安全座椅行业定义及特点</w:t>
      </w:r>
      <w:r>
        <w:rPr>
          <w:rFonts w:hint="eastAsia"/>
        </w:rPr>
        <w:br/>
      </w:r>
      <w:r>
        <w:rPr>
          <w:rFonts w:hint="eastAsia"/>
        </w:rPr>
        <w:t>　　　　　　1、儿童安全座椅行业定义</w:t>
      </w:r>
      <w:r>
        <w:rPr>
          <w:rFonts w:hint="eastAsia"/>
        </w:rPr>
        <w:br/>
      </w:r>
      <w:r>
        <w:rPr>
          <w:rFonts w:hint="eastAsia"/>
        </w:rPr>
        <w:t>　　　　　　2、儿童安全座椅行业特点</w:t>
      </w:r>
      <w:r>
        <w:rPr>
          <w:rFonts w:hint="eastAsia"/>
        </w:rPr>
        <w:br/>
      </w:r>
      <w:r>
        <w:rPr>
          <w:rFonts w:hint="eastAsia"/>
        </w:rPr>
        <w:t>　　　　二、儿童安全座椅行业经营模式分析</w:t>
      </w:r>
      <w:r>
        <w:rPr>
          <w:rFonts w:hint="eastAsia"/>
        </w:rPr>
        <w:br/>
      </w:r>
      <w:r>
        <w:rPr>
          <w:rFonts w:hint="eastAsia"/>
        </w:rPr>
        <w:t>　　　　　　1、儿童安全座椅生产模式</w:t>
      </w:r>
      <w:r>
        <w:rPr>
          <w:rFonts w:hint="eastAsia"/>
        </w:rPr>
        <w:br/>
      </w:r>
      <w:r>
        <w:rPr>
          <w:rFonts w:hint="eastAsia"/>
        </w:rPr>
        <w:t>　　　　　　2、儿童安全座椅采购模式</w:t>
      </w:r>
      <w:r>
        <w:rPr>
          <w:rFonts w:hint="eastAsia"/>
        </w:rPr>
        <w:br/>
      </w:r>
      <w:r>
        <w:rPr>
          <w:rFonts w:hint="eastAsia"/>
        </w:rPr>
        <w:t>　　　　　　3、儿童安全座椅销售模式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2025-2026年全球儿童安全座椅行业市场运行形势分析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2025-2026年全球儿童安全座椅行业发展概况</w:t>
      </w:r>
      <w:r>
        <w:rPr>
          <w:rFonts w:hint="eastAsia"/>
        </w:rPr>
        <w:br/>
      </w:r>
      <w:r>
        <w:rPr>
          <w:rFonts w:hint="eastAsia"/>
        </w:rPr>
        <w:t>　　第二节 全球儿童安全座椅行业发展走势</w:t>
      </w:r>
      <w:r>
        <w:rPr>
          <w:rFonts w:hint="eastAsia"/>
        </w:rPr>
        <w:br/>
      </w:r>
      <w:r>
        <w:rPr>
          <w:rFonts w:hint="eastAsia"/>
        </w:rPr>
        <w:t>　　　　一、全球儿童安全座椅行业市场分布情况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二、全球儿童安全座椅行业发展趋势分析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全球儿童安全座椅行业重点国家和区域分析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2025-2026年中国儿童安全座椅行业发展环境分析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儿童安全座椅政策环境分析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儿童安全座椅技术环境分析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2025-2026年儿童安全座椅行业技术发展现状及趋势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当前我国儿童安全座椅技术发展现状</w:t>
      </w:r>
      <w:r>
        <w:rPr>
          <w:rFonts w:hint="eastAsia"/>
        </w:rPr>
        <w:br/>
      </w:r>
      <w:r>
        <w:rPr>
          <w:rFonts w:hint="eastAsia"/>
        </w:rPr>
        <w:t>　　第二节 中外儿童安全座椅技术差距及产生差距的主要原因分析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提高我国儿童安全座椅技术的对策</w:t>
      </w:r>
      <w:r>
        <w:rPr>
          <w:rFonts w:hint="eastAsia"/>
        </w:rPr>
        <w:br/>
      </w:r>
      <w:r>
        <w:rPr>
          <w:rFonts w:hint="eastAsia"/>
        </w:rPr>
        <w:t>　　第四节 我国儿童安全座椅研发、设计发展趋势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中国儿童安全座椅行业市场供需状况分析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中国儿童安全座椅行业市场规模情况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中国儿童安全座椅行业盈利情况分析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中国儿童安全座椅行业市场需求状况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一、2020-2025年儿童安全座椅行业市场需求情况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二、儿童安全座椅行业市场需求特点分析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三、2026-2032年儿童安全座椅行业市场需求预测</w:t>
      </w:r>
      <w:r>
        <w:rPr>
          <w:rFonts w:hint="eastAsia"/>
        </w:rPr>
        <w:br/>
      </w:r>
      <w:r>
        <w:rPr>
          <w:rFonts w:hint="eastAsia"/>
        </w:rPr>
        <w:t>　　第四节 中国儿童安全座椅行业产量情况分析与预测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一、2020-2025年儿童安全座椅行业产量统计分析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二、2026年儿童安全座椅行业产量特点分析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三、2026-2032年儿童安全座椅行业产量预测分析</w:t>
      </w:r>
      <w:r>
        <w:rPr>
          <w:rFonts w:hint="eastAsia"/>
        </w:rPr>
        <w:br/>
      </w:r>
      <w:r>
        <w:rPr>
          <w:rFonts w:hint="eastAsia"/>
        </w:rPr>
        <w:t>　　第五节 儿童安全座椅行业市场供需平衡状况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中国儿童安全座椅行业进出口情况分析预测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2020-2025年中国儿童安全座椅行业进出口情况分析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一、2020-2025年中国儿童安全座椅行业进口分析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二、2020-2025年中国儿童安全座椅行业出口分析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2026-2032年中国儿童安全座椅行业进出口情况预测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一、2026-2032年中国儿童安全座椅行业进口预测分析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二、2026-2032年中国儿童安全座椅行业出口预测分析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影响儿童安全座椅行业进出口变化的主要原因分析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2020-2025年中国儿童安全座椅行业重点地区调研分析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一、中国儿童安全座椅行业重点区域市场结构调研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二、**地区儿童安全座椅市场调研分析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三、**地区儿童安全座椅市场调研分析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四、**地区儿童安全座椅市场调研分析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五、**地区儿童安全座椅市场调研分析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六、**地区儿童安全座椅市场调研分析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儿童安全座椅行业细分产品市场调研分析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中国儿童安全座椅行业市场行情分析预测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儿童安全座椅价格影响因素分析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2020-2025年中国儿童安全座椅市场价格趋向分析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2026-2032年中国儿童安全座椅市场价格趋向预测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儿童安全座椅行业上、下游市场分析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儿童安全座椅行业上游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儿童安全座椅行业下游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儿童安全座椅行业竞争格局分析</w:t>
      </w:r>
      <w:r>
        <w:rPr>
          <w:rFonts w:hint="eastAsia"/>
        </w:rPr>
        <w:br/>
      </w:r>
      <w:r>
        <w:rPr>
          <w:rFonts w:hint="eastAsia"/>
        </w:rPr>
        <w:t>　　第一节 儿童安全座椅行业集中度分析</w:t>
      </w:r>
      <w:r>
        <w:rPr>
          <w:rFonts w:hint="eastAsia"/>
        </w:rPr>
        <w:br/>
      </w:r>
      <w:r>
        <w:rPr>
          <w:rFonts w:hint="eastAsia"/>
        </w:rPr>
        <w:t>　　　　一、儿童安全座椅市场集中度分析</w:t>
      </w:r>
      <w:r>
        <w:rPr>
          <w:rFonts w:hint="eastAsia"/>
        </w:rPr>
        <w:br/>
      </w:r>
      <w:r>
        <w:rPr>
          <w:rFonts w:hint="eastAsia"/>
        </w:rPr>
        <w:t>　　　　二、儿童安全座椅企业集中度分析</w:t>
      </w:r>
      <w:r>
        <w:rPr>
          <w:rFonts w:hint="eastAsia"/>
        </w:rPr>
        <w:br/>
      </w:r>
      <w:r>
        <w:rPr>
          <w:rFonts w:hint="eastAsia"/>
        </w:rPr>
        <w:t>　　　　三、儿童安全座椅区域集中度分析</w:t>
      </w:r>
      <w:r>
        <w:rPr>
          <w:rFonts w:hint="eastAsia"/>
        </w:rPr>
        <w:br/>
      </w:r>
      <w:r>
        <w:rPr>
          <w:rFonts w:hint="eastAsia"/>
        </w:rPr>
        <w:t>　　第二节 儿童安全座椅行业竞争格局分析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一、2025-2026年儿童安全座椅行业竞争分析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二、2025-2026年中外儿童安全座椅产品竞争分析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三、2025-2026年中国儿童安全座椅市场竞争分析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四、2026-2032年国内主要儿童安全座椅企业动向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儿童安全座椅行业重点企业发展调研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儿童安全座椅重点企业（一）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儿童安全座椅重点企业（二）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儿童安全座椅重点企业（三）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儿童安全座椅重点企业（四）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儿童安全座椅重点企业（五）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儿童安全座椅重点企业（六）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儿童安全座椅企业发展策略分析</w:t>
      </w:r>
      <w:r>
        <w:rPr>
          <w:rFonts w:hint="eastAsia"/>
        </w:rPr>
        <w:br/>
      </w:r>
      <w:r>
        <w:rPr>
          <w:rFonts w:hint="eastAsia"/>
        </w:rPr>
        <w:t>　　第一节 儿童安全座椅市场策略分析</w:t>
      </w:r>
      <w:r>
        <w:rPr>
          <w:rFonts w:hint="eastAsia"/>
        </w:rPr>
        <w:br/>
      </w:r>
      <w:r>
        <w:rPr>
          <w:rFonts w:hint="eastAsia"/>
        </w:rPr>
        <w:t>　　　　一、儿童安全座椅价格策略分析</w:t>
      </w:r>
      <w:r>
        <w:rPr>
          <w:rFonts w:hint="eastAsia"/>
        </w:rPr>
        <w:br/>
      </w:r>
      <w:r>
        <w:rPr>
          <w:rFonts w:hint="eastAsia"/>
        </w:rPr>
        <w:t>　　　　二、儿童安全座椅渠道策略分析</w:t>
      </w:r>
      <w:r>
        <w:rPr>
          <w:rFonts w:hint="eastAsia"/>
        </w:rPr>
        <w:br/>
      </w:r>
      <w:r>
        <w:rPr>
          <w:rFonts w:hint="eastAsia"/>
        </w:rPr>
        <w:t>　　第二节 儿童安全座椅销售策略分析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提高儿童安全座椅企业竞争力的策略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一、提高中国儿童安全座椅企业核心竞争力的对策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二、儿童安全座椅企业提升竞争力的主要方向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三、影响儿童安全座椅企业核心竞争力的因素及提升途径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四、提高儿童安全座椅企业竞争力的策略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对我国儿童安全座椅品牌的战略思考</w:t>
      </w:r>
      <w:r>
        <w:rPr>
          <w:rFonts w:hint="eastAsia"/>
        </w:rPr>
        <w:br/>
      </w:r>
      <w:r>
        <w:rPr>
          <w:rFonts w:hint="eastAsia"/>
        </w:rPr>
        <w:t>　　　　一、儿童安全座椅实施品牌战略的意义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二、儿童安全座椅企业品牌的现状分析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三、我国儿童安全座椅企业的品牌战略</w:t>
      </w:r>
      <w:r>
        <w:rPr>
          <w:rFonts w:hint="eastAsia"/>
        </w:rPr>
        <w:br/>
      </w:r>
      <w:r>
        <w:rPr>
          <w:rFonts w:hint="eastAsia"/>
        </w:rPr>
        <w:t>　　　　四、儿童安全座椅品牌战略管理的策略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中国儿童安全座椅行业营销策略分析</w:t>
      </w:r>
      <w:r>
        <w:rPr>
          <w:rFonts w:hint="eastAsia"/>
        </w:rPr>
        <w:br/>
      </w:r>
      <w:r>
        <w:rPr>
          <w:rFonts w:hint="eastAsia"/>
        </w:rPr>
        <w:t>　　第一节 儿童安全座椅市场推广策略研究分析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一、做好儿童安全座椅产品导入</w:t>
      </w:r>
      <w:r>
        <w:rPr>
          <w:rFonts w:hint="eastAsia"/>
        </w:rPr>
        <w:br/>
      </w:r>
      <w:r>
        <w:rPr>
          <w:rFonts w:hint="eastAsia"/>
        </w:rPr>
        <w:t>　　　　二、做好儿童安全座椅产品组合和产品线决策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三、儿童安全座椅行业城市市场推广策略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儿童安全座椅行业渠道营销研究分析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一、儿童安全座椅行业营销环境分析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二、儿童安全座椅行业现存的营销渠道分析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三、儿童安全座椅行业终端市场营销管理策略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儿童安全座椅行业营销战略研究分析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一、中国儿童安全座椅行业有效整合营销策略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二、建立儿童安全座椅行业厂商的双嬴模式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2026-2032年中国儿童安全座椅行业前景与风险预测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2026年儿童安全座椅市场前景分析</w:t>
      </w:r>
      <w:r>
        <w:rPr>
          <w:rFonts w:hint="eastAsia"/>
        </w:rPr>
        <w:br/>
      </w:r>
      <w:r>
        <w:rPr>
          <w:rFonts w:hint="eastAsia"/>
        </w:rPr>
        <w:t>　　第二节 2026年儿童安全座椅发展趋势预测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2026-2032年中国儿童安全座椅行业投资特性分析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一、2026-2032年中国儿童安全座椅行业进入壁垒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二、2026-2032年中国儿童安全座椅行业盈利模式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三、2026-2032年中国儿童安全座椅行业盈利因素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2026-2032年中国儿童安全座椅行业投资机会分析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一、2026-2032年中国儿童安全座椅细分市场投资机会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二、2026-2032年中国儿童安全座椅行业区域市场投资潜力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2026-2032年中国儿童安全座椅行业投资风险分析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一、2026-2032年中国儿童安全座椅行业市场竞争风险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二、2026-2032年中国儿童安全座椅行业技术风险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三、2026-2032年中国儿童安全座椅行业政策风险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四、2026-2032年中国儿童安全座椅行业进入退出风险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2026-2032年中国儿童安全座椅行业盈利模式与投资策略分析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国外儿童安全座椅行业投资现状及经营模式分析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一、境外儿童安全座椅行业成长情况调查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中国儿童安全座椅行业商业模式探讨</w:t>
      </w:r>
      <w:r>
        <w:rPr>
          <w:rFonts w:hint="eastAsia"/>
        </w:rPr>
        <w:br/>
      </w:r>
      <w:r>
        <w:rPr>
          <w:rFonts w:hint="eastAsia"/>
        </w:rPr>
        <w:t>　　第三节 中国儿童安全座椅行业投资国际化发展战略分析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中国儿童安全座椅行业投资策略分析</w:t>
      </w:r>
      <w:r>
        <w:rPr>
          <w:rFonts w:hint="eastAsia"/>
        </w:rPr>
        <w:br/>
      </w:r>
      <w:r>
        <w:rPr>
          <w:rFonts w:hint="eastAsia"/>
        </w:rPr>
        <w:t>　　第五节 中国儿童安全座椅行业资本运作战略选择方案研究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中:智:林－中国儿童安全座椅行业多元化经营战略的可行性分析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儿童安全座椅行业类别</w:t>
      </w:r>
      <w:r>
        <w:rPr>
          <w:rFonts w:hint="eastAsia"/>
        </w:rPr>
        <w:br/>
      </w:r>
      <w:r>
        <w:rPr>
          <w:rFonts w:hint="eastAsia"/>
        </w:rPr>
        <w:t>　　图表 儿童安全座椅行业产业链调研</w:t>
      </w:r>
      <w:r>
        <w:rPr>
          <w:rFonts w:hint="eastAsia"/>
        </w:rPr>
        <w:br/>
      </w:r>
      <w:r>
        <w:rPr>
          <w:rFonts w:hint="eastAsia"/>
        </w:rPr>
        <w:t>　　图表 儿童安全座椅行业现状</w:t>
      </w:r>
      <w:r>
        <w:rPr>
          <w:rFonts w:hint="eastAsia"/>
        </w:rPr>
        <w:br/>
      </w:r>
      <w:r>
        <w:rPr>
          <w:rFonts w:hint="eastAsia"/>
        </w:rPr>
        <w:t>　　图表 儿童安全座椅行业标准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2025年中国儿童安全座椅行业产能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2020-2025年中国儿童安全座椅行业产量统计</w:t>
      </w:r>
      <w:r>
        <w:rPr>
          <w:rFonts w:hint="eastAsia"/>
        </w:rPr>
        <w:br/>
      </w:r>
      <w:r>
        <w:rPr>
          <w:rFonts w:hint="eastAsia"/>
        </w:rPr>
        <w:t>　　图表 儿童安全座椅行业动态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2020-2025年中国儿童安全座椅市场需求量</w:t>
      </w:r>
      <w:r>
        <w:rPr>
          <w:rFonts w:hint="eastAsia"/>
        </w:rPr>
        <w:br/>
      </w:r>
      <w:r>
        <w:rPr>
          <w:rFonts w:hint="eastAsia"/>
        </w:rPr>
        <w:t>　　图表 2025年中国儿童安全座椅行业需求区域调研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2020-2025年中国儿童安全座椅行情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2020-2025年中国儿童安全座椅进口统计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2020-2025年中国儿童安全座椅行业企业数量统计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**地区儿童安全座椅市场规模</w:t>
      </w:r>
      <w:r>
        <w:rPr>
          <w:rFonts w:hint="eastAsia"/>
        </w:rPr>
        <w:br/>
      </w:r>
      <w:r>
        <w:rPr>
          <w:rFonts w:hint="eastAsia"/>
        </w:rPr>
        <w:t>　　图表 **地区儿童安全座椅行业市场需求</w:t>
      </w:r>
      <w:r>
        <w:rPr>
          <w:rFonts w:hint="eastAsia"/>
        </w:rPr>
        <w:br/>
      </w:r>
      <w:r>
        <w:rPr>
          <w:rFonts w:hint="eastAsia"/>
        </w:rPr>
        <w:t>　　图表 **地区儿童安全座椅市场调研</w:t>
      </w:r>
      <w:r>
        <w:rPr>
          <w:rFonts w:hint="eastAsia"/>
        </w:rPr>
        <w:br/>
      </w:r>
      <w:r>
        <w:rPr>
          <w:rFonts w:hint="eastAsia"/>
        </w:rPr>
        <w:t>　　图表 **地区儿童安全座椅行业市场需求分析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**地区儿童安全座椅市场规模</w:t>
      </w:r>
      <w:r>
        <w:rPr>
          <w:rFonts w:hint="eastAsia"/>
        </w:rPr>
        <w:br/>
      </w:r>
      <w:r>
        <w:rPr>
          <w:rFonts w:hint="eastAsia"/>
        </w:rPr>
        <w:t>　　图表 **地区儿童安全座椅行业市场需求</w:t>
      </w:r>
      <w:r>
        <w:rPr>
          <w:rFonts w:hint="eastAsia"/>
        </w:rPr>
        <w:br/>
      </w:r>
      <w:r>
        <w:rPr>
          <w:rFonts w:hint="eastAsia"/>
        </w:rPr>
        <w:t>　　图表 **地区儿童安全座椅市场调研</w:t>
      </w:r>
      <w:r>
        <w:rPr>
          <w:rFonts w:hint="eastAsia"/>
        </w:rPr>
        <w:br/>
      </w:r>
      <w:r>
        <w:rPr>
          <w:rFonts w:hint="eastAsia"/>
        </w:rPr>
        <w:t>　　图表 **地区儿童安全座椅行业市场需求分析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儿童安全座椅行业竞争对手分析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儿童安全座椅重点企业（三）成长能力情况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2026-2032年中国儿童安全座椅行业产能预测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2026-2032年中国儿童安全座椅行业产量预测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2026-2032年中国儿童安全座椅市场需求预测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2026-2032年中国儿童安全座椅行业市场规模预测</w:t>
      </w:r>
      <w:r>
        <w:rPr>
          <w:rFonts w:hint="eastAsia"/>
        </w:rPr>
        <w:br/>
      </w:r>
      <w:r>
        <w:rPr>
          <w:rFonts w:hint="eastAsia"/>
        </w:rPr>
        <w:t>　　图表 儿童安全座椅行业准入条件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2026-2032年中国儿童安全座椅行业信息化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2026-2032年中国儿童安全座椅市场前景</w:t>
      </w:r>
      <w:r>
        <w:rPr>
          <w:rFonts w:hint="eastAsia"/>
        </w:rPr>
        <w:br/>
      </w:r>
      <w:r>
        <w:rPr>
          <w:rFonts w:hint="eastAsia"/>
        </w:rPr>
        <w:t>　　图表 2026-2032年中国儿童安全座椅行业风险分析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2026-2032年中国儿童安全座椅行业发展趋势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cc536cf8b4223" w:history="1">
        <w:r>
          <w:rPr>
            <w:rStyle w:val="Hyperlink"/>
          </w:rPr>
          <w:t>2026-2032年中国儿童安全座椅行业分析与前景趋势报告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cc536cf8b4223" w:history="1">
        <w:r>
          <w:rPr>
            <w:rStyle w:val="Hyperlink"/>
          </w:rPr>
          <w:t>https://www.20087.com/7/77/ErTongAnQuanZuoYiHangYeQuShi.html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个月宝宝坐反向安全座椅、儿童安全座椅几岁到几岁、3-12岁安全座椅、儿童安全座椅正确安装方法、安全座椅装哪边最合适、儿童安全座椅品牌排行、7岁还需要安全座椅吗、儿童安全座椅安装在后座哪个位置、国内安全座椅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2611888d24ab7" w:history="1">
      <w:r>
        <w:rPr>
          <w:rStyle w:val="Hyperlink"/>
        </w:rPr>
        <w:t>2026-2032年中国儿童安全座椅行业分析与前景趋势报告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ErTongAnQuanZuoYiHangYeQuShi.html" TargetMode="External" Id="R20bcc536cf8b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ErTongAnQuanZuoYiHangYeQuShi.html" TargetMode="External" Id="R7262611888d2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2025-12-16T05:08:00Z</dcterms:created>
  <dcterms:modified xsi:type="dcterms:W3CDTF">2025-12-16T06:08:00Z</dcterms:modified>
  <dc:subject>2026-2032年中国儿童安全座椅行业分析与前景趋势报告</dc:subject>
  <dc:title>2026-2032年中国儿童安全座椅行业分析与前景趋势报告</dc:title>
  <cp:keywords>2026-2032年中国儿童安全座椅行业分析与前景趋势报告</cp:keywords>
  <dc:description>2026-2032年中国儿童安全座椅行业分析与前景趋势报告</dc:description>
</cp:coreProperties>
</file>