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f611da2064304" w:history="1">
              <w:r>
                <w:rPr>
                  <w:rStyle w:val="Hyperlink"/>
                </w:rPr>
                <w:t>中国农副产品行业调研与市场前景报告（2024-2030年）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f611da2064304" w:history="1">
              <w:r>
                <w:rPr>
                  <w:rStyle w:val="Hyperlink"/>
                </w:rPr>
                <w:t>中国农副产品行业调研与市场前景报告（2024-2030年）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f611da2064304" w:history="1">
                <w:r>
                  <w:rPr>
                    <w:rStyle w:val="Hyperlink"/>
                  </w:rPr>
                  <w:t>https://www.20087.com/2/87/NongFuChanPinHangYeQianJingQuShi.html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产品是农业生产过程中产生的初级产品及其加工品，包括粮食、蔬菜、水果、畜禽产品等。近年来，随着人们生活水平的提高和对食品安全的关注度增加，优质、特色、绿色的农副产品市场需求日益旺盛。目前，农副产品正朝着品牌化、标准化方向发展，通过建立追溯体系、提高产品质量等方式提升消费者信任度。此外，随着冷链物流技术的进步，新鲜农副产品的保鲜周期延长，有助于扩大销售范围。</w:t>
      </w:r>
      <w:r>
        <w:rPr>
          <w:rFonts w:hint="eastAsia"/>
        </w:rPr>
        <w:br/>
      </w:r>
      <w:r>
        <w:rPr>
          <w:rFonts w:hint="eastAsia"/>
        </w:rPr>
        <w:t>　　未来，农副产品的市场发展将更加注重品质提升和产业链整合。一方面，随着消费者对健康饮食的追求，绿色、有机、无公害的农副产品将成为市场主流，生产者需要不断提高种植养殖技术，采用生态友好型生产方式。另一方面，随着电商和新零售模式的发展，农副产品的销售渠道将更加多元化，生产者和消费者之间的距离缩短，有利于形成直接对接的供应链体系。此外，随着政策扶持力度的加大，农副产品的加工业将迎来新的发展机遇，提高附加值，推动整个产业链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f611da2064304" w:history="1">
        <w:r>
          <w:rPr>
            <w:rStyle w:val="Hyperlink"/>
          </w:rPr>
          <w:t>中国农副产品行业调研与市场前景报告（2024-2030年）</w:t>
        </w:r>
      </w:hyperlink>
      <w:r>
        <w:rPr>
          <w:rFonts w:hint="eastAsia"/>
        </w:rPr>
        <w:t>》通过对行业现状的深入剖析，结合市场需求、市场规模等关键数据，全面梳理了农副产品产业链。农副产品报告详细分析了市场竞争格局，聚焦了重点企业及品牌影响力，并对价格机制和农副产品细分市场特征进行了探讨。此外，报告还对市场前景进行了展望，预测了行业发展趋势，并就潜在的风险与机遇提供了专业的见解。农副产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农副产品产业概述</w:t>
      </w:r>
      <w:r>
        <w:rPr>
          <w:rFonts w:hint="eastAsia"/>
        </w:rPr>
        <w:br/>
      </w:r>
      <w:r>
        <w:rPr>
          <w:rFonts w:hint="eastAsia"/>
        </w:rPr>
        <w:t>　　第一节 农副产品定义与分类</w:t>
      </w:r>
      <w:r>
        <w:rPr>
          <w:rFonts w:hint="eastAsia"/>
        </w:rPr>
        <w:br/>
      </w:r>
      <w:r>
        <w:rPr>
          <w:rFonts w:hint="eastAsia"/>
        </w:rPr>
        <w:t>　　第二节 农副产品产业链结构及关键环节剖析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农副产品商业模式与盈利模式解析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农副产品经济指标与行业评估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全球农副产品市场发展综述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2019-2023年全球农副产品市场规模及增长趋势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主要国家与地区农副产品市场对比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2024-2030年全球农副产品行业发展趋势与前景预测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国际农副产品市场发展趋势及对我国启示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二、对我国农副产品市场的借鉴意义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中国农副产品行业市场规模分析与预测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农副产品市场的总体规模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一、2019-2023年农副产品市场规模变化及趋势分析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二、2024年农副产品行业市场规模特点</w:t>
      </w:r>
      <w:r>
        <w:rPr>
          <w:rFonts w:hint="eastAsia"/>
        </w:rPr>
        <w:br/>
      </w:r>
      <w:r>
        <w:rPr>
          <w:rFonts w:hint="eastAsia"/>
        </w:rPr>
        <w:t>　　第二节 农副产品市场规模的构成</w:t>
      </w:r>
      <w:r>
        <w:rPr>
          <w:rFonts w:hint="eastAsia"/>
        </w:rPr>
        <w:br/>
      </w:r>
      <w:r>
        <w:rPr>
          <w:rFonts w:hint="eastAsia"/>
        </w:rPr>
        <w:t>　　　　一、农副产品客户群体特征与偏好分析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二、不同类型农副产品市场规模分布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三、各地区农副产品市场规模差异与特点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农副产品市场规模的预测与展望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一、未来几年农副产品市场规模增长预测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2019-2023年中国农副产品行业总体发展与财务状况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2019-2023年农副产品行业规模情况</w:t>
      </w:r>
      <w:r>
        <w:rPr>
          <w:rFonts w:hint="eastAsia"/>
        </w:rPr>
        <w:br/>
      </w:r>
      <w:r>
        <w:rPr>
          <w:rFonts w:hint="eastAsia"/>
        </w:rPr>
        <w:t>　　　　一、农副产品行业企业数量规模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二、农副产品行业从业人员规模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三、农副产品行业市场敏感性分析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2019-2023年农副产品行业财务能力分析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一、农副产品行业盈利能力</w:t>
      </w:r>
      <w:r>
        <w:rPr>
          <w:rFonts w:hint="eastAsia"/>
        </w:rPr>
        <w:br/>
      </w:r>
      <w:r>
        <w:rPr>
          <w:rFonts w:hint="eastAsia"/>
        </w:rPr>
        <w:t>　　　　二、农副产品行业偿债能力</w:t>
      </w:r>
      <w:r>
        <w:rPr>
          <w:rFonts w:hint="eastAsia"/>
        </w:rPr>
        <w:br/>
      </w:r>
      <w:r>
        <w:rPr>
          <w:rFonts w:hint="eastAsia"/>
        </w:rPr>
        <w:t>　　　　三、农副产品行业营运能力</w:t>
      </w:r>
      <w:r>
        <w:rPr>
          <w:rFonts w:hint="eastAsia"/>
        </w:rPr>
        <w:br/>
      </w:r>
      <w:r>
        <w:rPr>
          <w:rFonts w:hint="eastAsia"/>
        </w:rPr>
        <w:t>　　　　四、农副产品行业发展能力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中国农副产品行业细分市场调研与机会挖掘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农副产品细分市场（一）市场调研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农副产品细分市场（二）市场调研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2019-2023年中国农副产品行业重点区域调研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一、重点地区（一）农副产品市场规模与特点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二、重点地区（二）农副产品市场规模及特点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三、重点地区（三）农副产品市场规模及特点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四、重点地区（四）农副产品市场规模及特点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不同区域农副产品市场的对比与启示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二、农副产品市场拓展策略与建议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中国农副产品行业的营销渠道与客户分析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农副产品行业渠道分析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二、各类渠道对农副产品行业的影响</w:t>
      </w:r>
      <w:r>
        <w:rPr>
          <w:rFonts w:hint="eastAsia"/>
        </w:rPr>
        <w:br/>
      </w:r>
      <w:r>
        <w:rPr>
          <w:rFonts w:hint="eastAsia"/>
        </w:rPr>
        <w:t>　　　　三、主要农副产品企业渠道策略研究</w:t>
      </w:r>
      <w:r>
        <w:rPr>
          <w:rFonts w:hint="eastAsia"/>
        </w:rPr>
        <w:br/>
      </w:r>
      <w:r>
        <w:rPr>
          <w:rFonts w:hint="eastAsia"/>
        </w:rPr>
        <w:t>　　第二节 农副产品行业客户分析与定位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中国农副产品行业竞争格局及策略选择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农副产品行业总体市场竞争状况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一、农副产品行业竞争结构分析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二、农副产品企业竞争格局与集中度评估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三、农副产品行业SWOT分析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农副产品行业重点企业调研分析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农副产品企业发展策略分析</w:t>
      </w:r>
      <w:r>
        <w:rPr>
          <w:rFonts w:hint="eastAsia"/>
        </w:rPr>
        <w:br/>
      </w:r>
      <w:r>
        <w:rPr>
          <w:rFonts w:hint="eastAsia"/>
        </w:rPr>
        <w:t>　　第一节 农副产品市场与销售策略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农副产品品牌战略思考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中国农副产品行业发展环境分析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二、农副产品行业主管部门、监管体制及相关政策法规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3、农副产品行业的主要法律、法规和政策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4、2024年农副产品行业法律法规和政策对行业的影响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二、农副产品消费者需求分析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一、农副产品技术的应用与创新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二、农副产品行业发展的技术趋势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2024-2030年农副产品行业展趋势预测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2024-2030年农副产品市场发展前景分析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一、农副产品市场发展潜力</w:t>
      </w:r>
      <w:r>
        <w:rPr>
          <w:rFonts w:hint="eastAsia"/>
        </w:rPr>
        <w:br/>
      </w:r>
      <w:r>
        <w:rPr>
          <w:rFonts w:hint="eastAsia"/>
        </w:rPr>
        <w:t>　　　　二、农副产品市场前景分析</w:t>
      </w:r>
      <w:r>
        <w:rPr>
          <w:rFonts w:hint="eastAsia"/>
        </w:rPr>
        <w:br/>
      </w:r>
      <w:r>
        <w:rPr>
          <w:rFonts w:hint="eastAsia"/>
        </w:rPr>
        <w:t>　　　　三、农副产品细分行业发展前景分析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2024-2030年农副产品发展趋势预测</w:t>
      </w:r>
      <w:r>
        <w:rPr>
          <w:rFonts w:hint="eastAsia"/>
        </w:rPr>
        <w:br/>
      </w:r>
      <w:r>
        <w:rPr>
          <w:rFonts w:hint="eastAsia"/>
        </w:rPr>
        <w:t>　　　　一、农副产品发展趋势预测</w:t>
      </w:r>
      <w:r>
        <w:rPr>
          <w:rFonts w:hint="eastAsia"/>
        </w:rPr>
        <w:br/>
      </w:r>
      <w:r>
        <w:rPr>
          <w:rFonts w:hint="eastAsia"/>
        </w:rPr>
        <w:t>　　　　二、农副产品市场规模预测</w:t>
      </w:r>
      <w:r>
        <w:rPr>
          <w:rFonts w:hint="eastAsia"/>
        </w:rPr>
        <w:br/>
      </w:r>
      <w:r>
        <w:rPr>
          <w:rFonts w:hint="eastAsia"/>
        </w:rPr>
        <w:t>　　　　三、农副产品细分市场发展趋势预测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未来农副产品行业挑战与机遇探讨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一、农副产品行业挑战</w:t>
      </w:r>
      <w:r>
        <w:rPr>
          <w:rFonts w:hint="eastAsia"/>
        </w:rPr>
        <w:br/>
      </w:r>
      <w:r>
        <w:rPr>
          <w:rFonts w:hint="eastAsia"/>
        </w:rPr>
        <w:t>　　　　二、农副产品行业机遇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农副产品行业研究结论及建议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对农副产品行业发展的建议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中⋅智⋅林⋅：对农副产品企业和投资者的建议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农副产品介绍</w:t>
      </w:r>
      <w:r>
        <w:rPr>
          <w:rFonts w:hint="eastAsia"/>
        </w:rPr>
        <w:br/>
      </w:r>
      <w:r>
        <w:rPr>
          <w:rFonts w:hint="eastAsia"/>
        </w:rPr>
        <w:t>　　图表 农副产品图片</w:t>
      </w:r>
      <w:r>
        <w:rPr>
          <w:rFonts w:hint="eastAsia"/>
        </w:rPr>
        <w:br/>
      </w:r>
      <w:r>
        <w:rPr>
          <w:rFonts w:hint="eastAsia"/>
        </w:rPr>
        <w:t>　　图表 农副产品主要特点</w:t>
      </w:r>
      <w:r>
        <w:rPr>
          <w:rFonts w:hint="eastAsia"/>
        </w:rPr>
        <w:br/>
      </w:r>
      <w:r>
        <w:rPr>
          <w:rFonts w:hint="eastAsia"/>
        </w:rPr>
        <w:t>　　图表 农副产品发展有利因素分析</w:t>
      </w:r>
      <w:r>
        <w:rPr>
          <w:rFonts w:hint="eastAsia"/>
        </w:rPr>
        <w:br/>
      </w:r>
      <w:r>
        <w:rPr>
          <w:rFonts w:hint="eastAsia"/>
        </w:rPr>
        <w:t>　　图表 农副产品发展不利因素分析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进入农副产品行业壁垒</w:t>
      </w:r>
      <w:r>
        <w:rPr>
          <w:rFonts w:hint="eastAsia"/>
        </w:rPr>
        <w:br/>
      </w:r>
      <w:r>
        <w:rPr>
          <w:rFonts w:hint="eastAsia"/>
        </w:rPr>
        <w:t>　　图表 农副产品政策</w:t>
      </w:r>
      <w:r>
        <w:rPr>
          <w:rFonts w:hint="eastAsia"/>
        </w:rPr>
        <w:br/>
      </w:r>
      <w:r>
        <w:rPr>
          <w:rFonts w:hint="eastAsia"/>
        </w:rPr>
        <w:t>　　图表 农副产品技术 标准</w:t>
      </w:r>
      <w:r>
        <w:rPr>
          <w:rFonts w:hint="eastAsia"/>
        </w:rPr>
        <w:br/>
      </w:r>
      <w:r>
        <w:rPr>
          <w:rFonts w:hint="eastAsia"/>
        </w:rPr>
        <w:t>　　图表 农副产品产业链分析</w:t>
      </w:r>
      <w:r>
        <w:rPr>
          <w:rFonts w:hint="eastAsia"/>
        </w:rPr>
        <w:br/>
      </w:r>
      <w:r>
        <w:rPr>
          <w:rFonts w:hint="eastAsia"/>
        </w:rPr>
        <w:t>　　图表 农副产品品牌分析</w:t>
      </w:r>
      <w:r>
        <w:rPr>
          <w:rFonts w:hint="eastAsia"/>
        </w:rPr>
        <w:br/>
      </w:r>
      <w:r>
        <w:rPr>
          <w:rFonts w:hint="eastAsia"/>
        </w:rPr>
        <w:t>　　图表 2023年农副产品需求分析</w:t>
      </w:r>
      <w:r>
        <w:rPr>
          <w:rFonts w:hint="eastAsia"/>
        </w:rPr>
        <w:br/>
      </w:r>
      <w:r>
        <w:rPr>
          <w:rFonts w:hint="eastAsia"/>
        </w:rPr>
        <w:t>　　图表 2019-2023年中国农副产品市场规模分析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2019-2023年中国农副产品销售情况</w:t>
      </w:r>
      <w:r>
        <w:rPr>
          <w:rFonts w:hint="eastAsia"/>
        </w:rPr>
        <w:br/>
      </w:r>
      <w:r>
        <w:rPr>
          <w:rFonts w:hint="eastAsia"/>
        </w:rPr>
        <w:t>　　图表 农副产品价格走势</w:t>
      </w:r>
      <w:r>
        <w:rPr>
          <w:rFonts w:hint="eastAsia"/>
        </w:rPr>
        <w:br/>
      </w:r>
      <w:r>
        <w:rPr>
          <w:rFonts w:hint="eastAsia"/>
        </w:rPr>
        <w:t>　　图表 2024年中国农副产品公司数量统计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农副产品成本和利润分析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华东地区农副产品市场规模情况</w:t>
      </w:r>
      <w:r>
        <w:rPr>
          <w:rFonts w:hint="eastAsia"/>
        </w:rPr>
        <w:br/>
      </w:r>
      <w:r>
        <w:rPr>
          <w:rFonts w:hint="eastAsia"/>
        </w:rPr>
        <w:t>　　图表 华东地区农副产品市场销售额</w:t>
      </w:r>
      <w:r>
        <w:rPr>
          <w:rFonts w:hint="eastAsia"/>
        </w:rPr>
        <w:br/>
      </w:r>
      <w:r>
        <w:rPr>
          <w:rFonts w:hint="eastAsia"/>
        </w:rPr>
        <w:t>　　图表 华南地区农副产品市场规模情况</w:t>
      </w:r>
      <w:r>
        <w:rPr>
          <w:rFonts w:hint="eastAsia"/>
        </w:rPr>
        <w:br/>
      </w:r>
      <w:r>
        <w:rPr>
          <w:rFonts w:hint="eastAsia"/>
        </w:rPr>
        <w:t>　　图表 华南地区农副产品市场销售额</w:t>
      </w:r>
      <w:r>
        <w:rPr>
          <w:rFonts w:hint="eastAsia"/>
        </w:rPr>
        <w:br/>
      </w:r>
      <w:r>
        <w:rPr>
          <w:rFonts w:hint="eastAsia"/>
        </w:rPr>
        <w:t>　　图表 华北地区农副产品市场规模情况</w:t>
      </w:r>
      <w:r>
        <w:rPr>
          <w:rFonts w:hint="eastAsia"/>
        </w:rPr>
        <w:br/>
      </w:r>
      <w:r>
        <w:rPr>
          <w:rFonts w:hint="eastAsia"/>
        </w:rPr>
        <w:t>　　图表 华北地区农副产品市场销售额</w:t>
      </w:r>
      <w:r>
        <w:rPr>
          <w:rFonts w:hint="eastAsia"/>
        </w:rPr>
        <w:br/>
      </w:r>
      <w:r>
        <w:rPr>
          <w:rFonts w:hint="eastAsia"/>
        </w:rPr>
        <w:t>　　图表 华中地区农副产品市场规模情况</w:t>
      </w:r>
      <w:r>
        <w:rPr>
          <w:rFonts w:hint="eastAsia"/>
        </w:rPr>
        <w:br/>
      </w:r>
      <w:r>
        <w:rPr>
          <w:rFonts w:hint="eastAsia"/>
        </w:rPr>
        <w:t>　　图表 华中地区农副产品市场销售额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农副产品投资、并购现状分析</w:t>
      </w:r>
      <w:r>
        <w:rPr>
          <w:rFonts w:hint="eastAsia"/>
        </w:rPr>
        <w:br/>
      </w:r>
      <w:r>
        <w:rPr>
          <w:rFonts w:hint="eastAsia"/>
        </w:rPr>
        <w:t>　　图表 农副产品上游、下游研究分析</w:t>
      </w:r>
      <w:r>
        <w:rPr>
          <w:rFonts w:hint="eastAsia"/>
        </w:rPr>
        <w:br/>
      </w:r>
      <w:r>
        <w:rPr>
          <w:rFonts w:hint="eastAsia"/>
        </w:rPr>
        <w:t>　　图表 农副产品最新消息</w:t>
      </w:r>
      <w:r>
        <w:rPr>
          <w:rFonts w:hint="eastAsia"/>
        </w:rPr>
        <w:br/>
      </w:r>
      <w:r>
        <w:rPr>
          <w:rFonts w:hint="eastAsia"/>
        </w:rPr>
        <w:t>　　图表 农副产品企业简介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农副产品企业经营情况</w:t>
      </w:r>
      <w:r>
        <w:rPr>
          <w:rFonts w:hint="eastAsia"/>
        </w:rPr>
        <w:br/>
      </w:r>
      <w:r>
        <w:rPr>
          <w:rFonts w:hint="eastAsia"/>
        </w:rPr>
        <w:t>　　图表 农副产品企业(二)简介</w:t>
      </w:r>
      <w:r>
        <w:rPr>
          <w:rFonts w:hint="eastAsia"/>
        </w:rPr>
        <w:br/>
      </w:r>
      <w:r>
        <w:rPr>
          <w:rFonts w:hint="eastAsia"/>
        </w:rPr>
        <w:t>　　图表 企业农副产品业务</w:t>
      </w:r>
      <w:r>
        <w:rPr>
          <w:rFonts w:hint="eastAsia"/>
        </w:rPr>
        <w:br/>
      </w:r>
      <w:r>
        <w:rPr>
          <w:rFonts w:hint="eastAsia"/>
        </w:rPr>
        <w:t>　　图表 农副产品企业(二)经营情况</w:t>
      </w:r>
      <w:r>
        <w:rPr>
          <w:rFonts w:hint="eastAsia"/>
        </w:rPr>
        <w:br/>
      </w:r>
      <w:r>
        <w:rPr>
          <w:rFonts w:hint="eastAsia"/>
        </w:rPr>
        <w:t>　　图表 农副产品企业(三)调研</w:t>
      </w:r>
      <w:r>
        <w:rPr>
          <w:rFonts w:hint="eastAsia"/>
        </w:rPr>
        <w:br/>
      </w:r>
      <w:r>
        <w:rPr>
          <w:rFonts w:hint="eastAsia"/>
        </w:rPr>
        <w:t>　　图表 企业农副产品业务分析</w:t>
      </w:r>
      <w:r>
        <w:rPr>
          <w:rFonts w:hint="eastAsia"/>
        </w:rPr>
        <w:br/>
      </w:r>
      <w:r>
        <w:rPr>
          <w:rFonts w:hint="eastAsia"/>
        </w:rPr>
        <w:t>　　图表 农副产品企业(三)经营情况</w:t>
      </w:r>
      <w:r>
        <w:rPr>
          <w:rFonts w:hint="eastAsia"/>
        </w:rPr>
        <w:br/>
      </w:r>
      <w:r>
        <w:rPr>
          <w:rFonts w:hint="eastAsia"/>
        </w:rPr>
        <w:t>　　图表 农副产品企业(四)介绍</w:t>
      </w:r>
      <w:r>
        <w:rPr>
          <w:rFonts w:hint="eastAsia"/>
        </w:rPr>
        <w:br/>
      </w:r>
      <w:r>
        <w:rPr>
          <w:rFonts w:hint="eastAsia"/>
        </w:rPr>
        <w:t>　　图表 企业农副产品产品服务</w:t>
      </w:r>
      <w:r>
        <w:rPr>
          <w:rFonts w:hint="eastAsia"/>
        </w:rPr>
        <w:br/>
      </w:r>
      <w:r>
        <w:rPr>
          <w:rFonts w:hint="eastAsia"/>
        </w:rPr>
        <w:t>　　图表 农副产品企业(四)经营情况</w:t>
      </w:r>
      <w:r>
        <w:rPr>
          <w:rFonts w:hint="eastAsia"/>
        </w:rPr>
        <w:br/>
      </w:r>
      <w:r>
        <w:rPr>
          <w:rFonts w:hint="eastAsia"/>
        </w:rPr>
        <w:t>　　图表 农副产品企业(五)简介</w:t>
      </w:r>
      <w:r>
        <w:rPr>
          <w:rFonts w:hint="eastAsia"/>
        </w:rPr>
        <w:br/>
      </w:r>
      <w:r>
        <w:rPr>
          <w:rFonts w:hint="eastAsia"/>
        </w:rPr>
        <w:t>　　图表 企业农副产品业务分析</w:t>
      </w:r>
      <w:r>
        <w:rPr>
          <w:rFonts w:hint="eastAsia"/>
        </w:rPr>
        <w:br/>
      </w:r>
      <w:r>
        <w:rPr>
          <w:rFonts w:hint="eastAsia"/>
        </w:rPr>
        <w:t>　　图表 农副产品企业(五)经营情况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农副产品行业生命周期</w:t>
      </w:r>
      <w:r>
        <w:rPr>
          <w:rFonts w:hint="eastAsia"/>
        </w:rPr>
        <w:br/>
      </w:r>
      <w:r>
        <w:rPr>
          <w:rFonts w:hint="eastAsia"/>
        </w:rPr>
        <w:t>　　图表 农副产品优势、劣势、机会、威胁分析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农副产品市场容量</w:t>
      </w:r>
      <w:r>
        <w:rPr>
          <w:rFonts w:hint="eastAsia"/>
        </w:rPr>
        <w:br/>
      </w:r>
      <w:r>
        <w:rPr>
          <w:rFonts w:hint="eastAsia"/>
        </w:rPr>
        <w:t>　　图表 农副产品发展前景</w:t>
      </w:r>
      <w:r>
        <w:rPr>
          <w:rFonts w:hint="eastAsia"/>
        </w:rPr>
        <w:br/>
      </w:r>
      <w:r>
        <w:rPr>
          <w:rFonts w:hint="eastAsia"/>
        </w:rPr>
        <w:t>　　图表 2024-2030年中国农副产品市场规模预测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2024-2030年中国农副产品销售预测</w:t>
      </w:r>
      <w:r>
        <w:rPr>
          <w:rFonts w:hint="eastAsia"/>
        </w:rPr>
        <w:br/>
      </w:r>
      <w:r>
        <w:rPr>
          <w:rFonts w:hint="eastAsia"/>
        </w:rPr>
        <w:t>　　图表 农副产品主要驱动因素</w:t>
      </w:r>
      <w:r>
        <w:rPr>
          <w:rFonts w:hint="eastAsia"/>
        </w:rPr>
        <w:br/>
      </w:r>
      <w:r>
        <w:rPr>
          <w:rFonts w:hint="eastAsia"/>
        </w:rPr>
        <w:t>　　图表 农副产品发展趋势预测</w:t>
      </w:r>
      <w:r>
        <w:rPr>
          <w:rFonts w:hint="eastAsia"/>
        </w:rPr>
        <w:br/>
      </w:r>
      <w:r>
        <w:rPr>
          <w:rFonts w:hint="eastAsia"/>
        </w:rPr>
        <w:t>　　图表 农副产品注意事项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f611da2064304" w:history="1">
        <w:r>
          <w:rPr>
            <w:rStyle w:val="Hyperlink"/>
          </w:rPr>
          <w:t>中国农副产品行业调研与市场前景报告（2024-2030年）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f611da2064304" w:history="1">
        <w:r>
          <w:rPr>
            <w:rStyle w:val="Hyperlink"/>
          </w:rPr>
          <w:t>https://www.20087.com/2/87/NongFuChanPinHangYeQianJingQuShi.html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5aade066b487f" w:history="1">
      <w:r>
        <w:rPr>
          <w:rStyle w:val="Hyperlink"/>
        </w:rPr>
        <w:t>中国农副产品行业调研与市场前景报告（2024-2030年）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NongFuChanPinHangYeQianJingQuShi.html" TargetMode="External" Id="Re62f611da206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NongFuChanPinHangYeQianJingQuShi.html" TargetMode="External" Id="R57b5aade066b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2024-10-15T00:28:50Z</dcterms:created>
  <dcterms:modified xsi:type="dcterms:W3CDTF">2024-10-15T01:28:50Z</dcterms:modified>
  <dc:subject>中国农副产品行业调研与市场前景报告（2024-2030年）</dc:subject>
  <dc:title>中国农副产品行业调研与市场前景报告（2024-2030年）</dc:title>
  <cp:keywords>中国农副产品行业调研与市场前景报告（2024-2030年）</cp:keywords>
  <dc:description>中国农副产品行业调研与市场前景报告（2024-2030年）</dc:description>
</cp:coreProperties>
</file>