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db17c56f49c8" w:history="1">
              <w:r>
                <w:rPr>
                  <w:rStyle w:val="Hyperlink"/>
                </w:rPr>
                <w:t>2025-2031年中国农田灌溉设备制造发展现状与前景趋势报告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db17c56f49c8" w:history="1">
              <w:r>
                <w:rPr>
                  <w:rStyle w:val="Hyperlink"/>
                </w:rPr>
                <w:t>2025-2031年中国农田灌溉设备制造发展现状与前景趋势报告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db17c56f49c8" w:history="1">
                <w:r>
                  <w:rPr>
                    <w:rStyle w:val="Hyperlink"/>
                  </w:rPr>
                  <w:t>https://www.20087.com/2/97/NongTianGuanGaiSheBeiZhiZaoXianZhuangYuQianJingFenXi.html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灌溉设备制造行业当前聚焦滴灌、喷灌与智能水肥一体化系统，服务于大田作物、设施农业与果园经济作物。主流产品包括压力补偿滴头、地埋伸缩喷头及基于PLC的自动控制阀组，高端系统集成土壤墒情传感器与气象站数据联动。技术瓶颈在于复杂地形下的水压均衡控制、滴头抗堵塞性能不足，以及小农户对设备初始投资敏感度高。供应链受耐候性工程塑料与精密注塑模具产能制约，部分电磁阀核心部件依赖进口。政策层面，高标准农田建设补贴推动设备普及，但验收标准侧重硬件铺设，忽视后期运维培训。用户教育缺失导致部分设备因操作不当提前报废，如未安装过滤器引发滴头堵塞。</w:t>
      </w:r>
      <w:r>
        <w:rPr>
          <w:rFonts w:hint="eastAsia"/>
        </w:rPr>
        <w:br/>
      </w:r>
      <w:r>
        <w:rPr>
          <w:rFonts w:hint="eastAsia"/>
        </w:rPr>
        <w:t>　　未来，农田灌溉设备制造将向精准变量灌溉、模块化快装与低碳运维体系升级。新一代设备将依据作物需水模型与实时蒸散量数据，动态调整灌水定额与施肥浓度，实现“一垄一策”精准管理。结构设计采用快插式管件与免工具安装支架，降低施工技术门槛，适配季节性雇工操作能力。环保方向推动太阳能直驱水泵与雨水收集系统集成，减少化石能源消耗。数据应用上，设备将记录每轮灌水耗电量与节水量，生成碳减排报告用于碳交易。商业模式从设备销售转向“灌溉服务+节水分成”，厂商通过绑定水溶肥与配件构建持续收益。行业洗牌加剧，具备农艺知识库与物联网平台的企业将主导大型农场市场，中小厂商或转向开发丘陵山地专用设备（如自适应坡度压力调节器）实现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db17c56f49c8" w:history="1">
        <w:r>
          <w:rPr>
            <w:rStyle w:val="Hyperlink"/>
          </w:rPr>
          <w:t>2025-2031年中国农田灌溉设备制造发展现状与前景趋势报告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农田灌溉设备制造行业的市场规模、需求动态及产业链结构。报告详细解析了农田灌溉设备制造市场价格变化、行业竞争格局及重点企业的经营现状，并对未来市场前景与发展趋势进行了科学预测。同时，报告通过细分市场领域，评估了农田灌溉设备制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农田灌溉设备制造行业概述</w:t>
      </w:r>
      <w:r>
        <w:rPr>
          <w:rFonts w:hint="eastAsia"/>
        </w:rPr>
        <w:br/>
      </w:r>
      <w:r>
        <w:rPr>
          <w:rFonts w:hint="eastAsia"/>
        </w:rPr>
        <w:t>　　第一节 农田灌溉设备制造定义与分类</w:t>
      </w:r>
      <w:r>
        <w:rPr>
          <w:rFonts w:hint="eastAsia"/>
        </w:rPr>
        <w:br/>
      </w:r>
      <w:r>
        <w:rPr>
          <w:rFonts w:hint="eastAsia"/>
        </w:rPr>
        <w:t>　　第二节 农田灌溉设备制造应用领域</w:t>
      </w:r>
      <w:r>
        <w:rPr>
          <w:rFonts w:hint="eastAsia"/>
        </w:rPr>
        <w:br/>
      </w:r>
      <w:r>
        <w:rPr>
          <w:rFonts w:hint="eastAsia"/>
        </w:rPr>
        <w:t>　　第三节 农田灌溉设备制造行业经济指标分析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一、农田灌溉设备制造行业赢利性评估</w:t>
      </w:r>
      <w:r>
        <w:rPr>
          <w:rFonts w:hint="eastAsia"/>
        </w:rPr>
        <w:br/>
      </w:r>
      <w:r>
        <w:rPr>
          <w:rFonts w:hint="eastAsia"/>
        </w:rPr>
        <w:t>　　　　二、农田灌溉设备制造行业成长速度分析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三、农田灌溉设备制造附加值提升空间探讨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四、农田灌溉设备制造行业进入壁垒分析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五、农田灌溉设备制造行业风险性评估</w:t>
      </w:r>
      <w:r>
        <w:rPr>
          <w:rFonts w:hint="eastAsia"/>
        </w:rPr>
        <w:br/>
      </w:r>
      <w:r>
        <w:rPr>
          <w:rFonts w:hint="eastAsia"/>
        </w:rPr>
        <w:t>　　　　六、农田灌溉设备制造行业周期性分析</w:t>
      </w:r>
      <w:r>
        <w:rPr>
          <w:rFonts w:hint="eastAsia"/>
        </w:rPr>
        <w:br/>
      </w:r>
      <w:r>
        <w:rPr>
          <w:rFonts w:hint="eastAsia"/>
        </w:rPr>
        <w:t>　　　　七、农田灌溉设备制造行业竞争程度指标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八、农田灌溉设备制造行业成熟度综合分析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农田灌溉设备制造产业链及经营模式分析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三、农田灌溉设备制造销售模式与渠道策略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全球农田灌溉设备制造市场发展分析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2024-2025年全球农田灌溉设备制造行业发展分析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一、全球农田灌溉设备制造行业市场规模与趋势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二、全球农田灌溉设备制造行业发展特点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三、全球农田灌溉设备制造行业竞争格局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主要国家与地区农田灌溉设备制造市场分析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2025-2031年全球农田灌溉设备制造行业发展趋势与前景预测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一、农田灌溉设备制造行业发展趋势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二、农田灌溉设备制造行业发展潜力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中国农田灌溉设备制造行业市场分析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2024-2025年农田灌溉设备制造产能与投资动态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一、国内农田灌溉设备制造产能现状与利用效率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二、农田灌溉设备制造产能扩张与投资动态分析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2025-2031年农田灌溉设备制造行业产量统计与趋势预测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一、2019-2024年农田灌溉设备制造行业产量与增长趋势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1、2019-2024年农田灌溉设备制造产量及增长趋势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2、2019-2024年农田灌溉设备制造细分产品产量及份额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二、农田灌溉设备制造产量影响因素分析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三、2025-2031年农田灌溉设备制造产量预测</w:t>
      </w:r>
      <w:r>
        <w:rPr>
          <w:rFonts w:hint="eastAsia"/>
        </w:rPr>
        <w:br/>
      </w:r>
      <w:r>
        <w:rPr>
          <w:rFonts w:hint="eastAsia"/>
        </w:rPr>
        <w:t>　　第三节 2025-2031年农田灌溉设备制造市场需求与销售分析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一、2024-2025年农田灌溉设备制造行业需求现状</w:t>
      </w:r>
      <w:r>
        <w:rPr>
          <w:rFonts w:hint="eastAsia"/>
        </w:rPr>
        <w:br/>
      </w:r>
      <w:r>
        <w:rPr>
          <w:rFonts w:hint="eastAsia"/>
        </w:rPr>
        <w:t>　　　　二、农田灌溉设备制造客户群体与需求特点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三、2019-2024年农田灌溉设备制造行业销售规模分析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四、2025-2031年农田灌溉设备制造市场增长潜力与规模预测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2024-2025年农田灌溉设备制造行业技术发展现状及趋势分析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农田灌溉设备制造行业技术发展现状分析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国内外农田灌溉设备制造行业技术差距分析及差距形成的主要原因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农田灌溉设备制造行业技术发展方向、趋势预测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提升农田灌溉设备制造行业技术能力策略建议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中国农田灌溉设备制造细分市场分析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一、2024-2025年农田灌溉设备制造主要细分产品市场现状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农田灌溉设备制造价格机制与竞争策略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一、2019-2024年农田灌溉设备制造市场价格走势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农田灌溉设备制造定价策略与方法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2025-2031年农田灌溉设备制造价格竞争态势与趋势预测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中国农田灌溉设备制造行业重点区域市场研究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2024-2025年重点区域农田灌溉设备制造市场发展概况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二、2019-2024年农田灌溉设备制造市场需求规模情况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二、2019-2024年农田灌溉设备制造市场需求规模情况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二、2019-2024年农田灌溉设备制造市场需求规模情况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二、2019-2024年农田灌溉设备制造市场需求规模情况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二、2019-2024年农田灌溉设备制造市场需求规模情况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三、2025-2031年农田灌溉设备制造行业发展潜力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2019-2024年中国农田灌溉设备制造行业进出口情况分析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农田灌溉设备制造行业进口规模与来源分析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一、2019-2024年农田灌溉设备制造进口规模分析</w:t>
      </w:r>
      <w:r>
        <w:rPr>
          <w:rFonts w:hint="eastAsia"/>
        </w:rPr>
        <w:br/>
      </w:r>
      <w:r>
        <w:rPr>
          <w:rFonts w:hint="eastAsia"/>
        </w:rPr>
        <w:t>　　　　二、农田灌溉设备制造主要进口来源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农田灌溉设备制造行业出口规模与目的地分析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一、2019-2024年农田灌溉设备制造出口规模分析</w:t>
      </w:r>
      <w:r>
        <w:rPr>
          <w:rFonts w:hint="eastAsia"/>
        </w:rPr>
        <w:br/>
      </w:r>
      <w:r>
        <w:rPr>
          <w:rFonts w:hint="eastAsia"/>
        </w:rPr>
        <w:t>　　　　二、农田灌溉设备制造主要出口目的地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2019-2024年中国农田灌溉设备制造总体规模与财务指标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中国农田灌溉设备制造行业总体规模分析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一、农田灌溉设备制造企业数量与结构</w:t>
      </w:r>
      <w:r>
        <w:rPr>
          <w:rFonts w:hint="eastAsia"/>
        </w:rPr>
        <w:br/>
      </w:r>
      <w:r>
        <w:rPr>
          <w:rFonts w:hint="eastAsia"/>
        </w:rPr>
        <w:t>　　　　二、农田灌溉设备制造从业人员规模</w:t>
      </w:r>
      <w:r>
        <w:rPr>
          <w:rFonts w:hint="eastAsia"/>
        </w:rPr>
        <w:br/>
      </w:r>
      <w:r>
        <w:rPr>
          <w:rFonts w:hint="eastAsia"/>
        </w:rPr>
        <w:t>　　　　三、农田灌溉设备制造行业资产状况</w:t>
      </w:r>
      <w:r>
        <w:rPr>
          <w:rFonts w:hint="eastAsia"/>
        </w:rPr>
        <w:br/>
      </w:r>
      <w:r>
        <w:rPr>
          <w:rFonts w:hint="eastAsia"/>
        </w:rPr>
        <w:t>　　第二节 中国农田灌溉设备制造行业财务指标总体分析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农田灌溉设备制造行业重点企业经营状况分析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农田灌溉设备制造重点企业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农田灌溉设备制造领先企业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农田灌溉设备制造标杆企业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农田灌溉设备制造代表企业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农田灌溉设备制造龙头企业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农田灌溉设备制造重点企业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中国农田灌溉设备制造行业竞争格局分析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农田灌溉设备制造行业竞争格局总览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2024-2025年农田灌溉设备制造行业竞争力分析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四、农田灌溉设备制造替代品威胁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2019-2024年农田灌溉设备制造行业企业并购活动分析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2024-2025年农田灌溉设备制造行业会展与招投标活动分析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2025年中国农田灌溉设备制造企业发展策略分析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农田灌溉设备制造市场策略分析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二、农田灌溉设备制造市场细分与目标客户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农田灌溉设备制造销售策略分析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提高农田灌溉设备制造企业竞争力建议</w:t>
      </w:r>
      <w:r>
        <w:rPr>
          <w:rFonts w:hint="eastAsia"/>
        </w:rPr>
        <w:br/>
      </w:r>
      <w:r>
        <w:rPr>
          <w:rFonts w:hint="eastAsia"/>
        </w:rPr>
        <w:t>　　　　一、农田灌溉设备制造技术创新与管理优化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农田灌溉设备制造品牌战略思考</w:t>
      </w:r>
      <w:r>
        <w:rPr>
          <w:rFonts w:hint="eastAsia"/>
        </w:rPr>
        <w:br/>
      </w:r>
      <w:r>
        <w:rPr>
          <w:rFonts w:hint="eastAsia"/>
        </w:rPr>
        <w:t>　　　　一、农田灌溉设备制造品牌建设与维护</w:t>
      </w:r>
      <w:r>
        <w:rPr>
          <w:rFonts w:hint="eastAsia"/>
        </w:rPr>
        <w:br/>
      </w:r>
      <w:r>
        <w:rPr>
          <w:rFonts w:hint="eastAsia"/>
        </w:rPr>
        <w:t>　　　　二、农田灌溉设备制造品牌影响力与市场竞争力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中国农田灌溉设备制造行业风险与对策</w:t>
      </w:r>
      <w:r>
        <w:rPr>
          <w:rFonts w:hint="eastAsia"/>
        </w:rPr>
        <w:br/>
      </w:r>
      <w:r>
        <w:rPr>
          <w:rFonts w:hint="eastAsia"/>
        </w:rPr>
        <w:t>　　第一节 农田灌溉设备制造行业SWOT分析</w:t>
      </w:r>
      <w:r>
        <w:rPr>
          <w:rFonts w:hint="eastAsia"/>
        </w:rPr>
        <w:br/>
      </w:r>
      <w:r>
        <w:rPr>
          <w:rFonts w:hint="eastAsia"/>
        </w:rPr>
        <w:t>　　　　一、农田灌溉设备制造行业优势分析</w:t>
      </w:r>
      <w:r>
        <w:rPr>
          <w:rFonts w:hint="eastAsia"/>
        </w:rPr>
        <w:br/>
      </w:r>
      <w:r>
        <w:rPr>
          <w:rFonts w:hint="eastAsia"/>
        </w:rPr>
        <w:t>　　　　二、农田灌溉设备制造行业劣势分析</w:t>
      </w:r>
      <w:r>
        <w:rPr>
          <w:rFonts w:hint="eastAsia"/>
        </w:rPr>
        <w:br/>
      </w:r>
      <w:r>
        <w:rPr>
          <w:rFonts w:hint="eastAsia"/>
        </w:rPr>
        <w:t>　　　　三、农田灌溉设备制造市场机会探索</w:t>
      </w:r>
      <w:r>
        <w:rPr>
          <w:rFonts w:hint="eastAsia"/>
        </w:rPr>
        <w:br/>
      </w:r>
      <w:r>
        <w:rPr>
          <w:rFonts w:hint="eastAsia"/>
        </w:rPr>
        <w:t>　　　　四、农田灌溉设备制造市场威胁评估</w:t>
      </w:r>
      <w:r>
        <w:rPr>
          <w:rFonts w:hint="eastAsia"/>
        </w:rPr>
        <w:br/>
      </w:r>
      <w:r>
        <w:rPr>
          <w:rFonts w:hint="eastAsia"/>
        </w:rPr>
        <w:t>　　第二节 农田灌溉设备制造行业风险及对策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2025-2031年中国农田灌溉设备制造行业前景与发展趋势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农田灌溉设备制造行业发展环境分析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2025-2031年农田灌溉设备制造行业发展趋势与方向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一、农田灌溉设备制造行业发展方向预测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二、农田灌溉设备制造发展趋势分析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2025-2031年农田灌溉设备制造行业发展潜力与机遇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一、农田灌溉设备制造市场发展潜力评估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二、农田灌溉设备制造新兴市场与机遇探索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农田灌溉设备制造行业研究结论与建议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中~智~林－农田灌溉设备制造行业发展建议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**地区农田灌溉设备制造市场规模及增长情况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农田灌溉设备制造重点企业经营情况分析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2025年农田灌溉设备制造市场前景分析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2025年农田灌溉设备制造发展趋势预测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db17c56f49c8" w:history="1">
        <w:r>
          <w:rPr>
            <w:rStyle w:val="Hyperlink"/>
          </w:rPr>
          <w:t>2025-2031年中国农田灌溉设备制造发展现状与前景趋势报告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db17c56f49c8" w:history="1">
        <w:r>
          <w:rPr>
            <w:rStyle w:val="Hyperlink"/>
          </w:rPr>
          <w:t>https://www.20087.com/2/97/NongTianGuanGaiSheBeiZhiZaoXianZhuangYuQianJingFenXi.html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热点：农田灌溉项目、农田灌溉设备制造工艺流程、农田自动灌溉设备、农田灌溉装置、农业灌溉设备、农田灌溉系统建设方案、农业自动灌溉设备、灌溉农田的机器、先进的农田灌溉设备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84d415a694aca" w:history="1">
      <w:r>
        <w:rPr>
          <w:rStyle w:val="Hyperlink"/>
        </w:rPr>
        <w:t>2025-2031年中国农田灌溉设备制造发展现状与前景趋势报告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NongTianGuanGaiSheBeiZhiZaoXianZhuangYuQianJingFenXi.html" TargetMode="External" Id="Rbfdedb17c56f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NongTianGuanGaiSheBeiZhiZaoXianZhuangYuQianJingFenXi.html" TargetMode="External" Id="Rf9384d415a6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2025-09-07T04:07:30Z</dcterms:created>
  <dcterms:modified xsi:type="dcterms:W3CDTF">2025-09-07T05:07:30Z</dcterms:modified>
  <dc:subject>2025-2031年中国农田灌溉设备制造发展现状与前景趋势报告</dc:subject>
  <dc:title>2025-2031年中国农田灌溉设备制造发展现状与前景趋势报告</dc:title>
  <cp:keywords>2025-2031年中国农田灌溉设备制造发展现状与前景趋势报告</cp:keywords>
  <dc:description>2025-2031年中国农田灌溉设备制造发展现状与前景趋势报告</dc:description>
</cp:coreProperties>
</file>