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3a5b70944d3a" w:history="1">
              <w:r>
                <w:rPr>
                  <w:rStyle w:val="Hyperlink"/>
                </w:rPr>
                <w:t>2025-2031年中国海水养殖石斑鱼市场研究与发展前景分析报告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3a5b70944d3a" w:history="1">
              <w:r>
                <w:rPr>
                  <w:rStyle w:val="Hyperlink"/>
                </w:rPr>
                <w:t>2025-2031年中国海水养殖石斑鱼市场研究与发展前景分析报告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73a5b70944d3a" w:history="1">
                <w:r>
                  <w:rPr>
                    <w:rStyle w:val="Hyperlink"/>
                  </w:rPr>
                  <w:t>https://www.20087.com/2/87/HaiShuiYangZhiShiBanYuHangYeQianJingFenXi.html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石斑鱼是高价值的海产品，近年来在中国沿海地区得到了快速发展。石斑鱼因其肉质鲜美和营养价值高而受到市场欢迎，但野生资源的过度捕捞促使养殖业成为主要的供应来源。技术进步，如循环水养殖系统和精准饲料配方，提高了养殖效率和鱼苗成活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海水养殖石斑鱼行业将更加注重生态养殖和市场拓展。生态养殖意味着采用更加环保的养殖模式，如海洋牧场和生态浮床养殖，减少对海洋生态的干扰。市场拓展则体现在开拓内陆市场和海外市场，通过冷链物流和电商渠道，将新鲜石斑鱼送达更远的消费者，同时提升品牌知名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73a5b70944d3a" w:history="1">
        <w:r>
          <w:rPr>
            <w:rStyle w:val="Hyperlink"/>
          </w:rPr>
          <w:t>2025-2031年中国海水养殖石斑鱼市场研究与发展前景分析报告</w:t>
        </w:r>
      </w:hyperlink>
      <w:r>
        <w:rPr>
          <w:rFonts w:hint="eastAsia"/>
        </w:rPr>
        <w:t>》依托行业权威数据及长期市场监测信息，系统分析了海水养殖石斑鱼行业的市场规模、供需关系、竞争格局及重点企业经营状况，并结合海水养殖石斑鱼行业发展现状，科学预测了海水养殖石斑鱼市场前景与技术发展方向。报告通过SWOT分析，揭示了海水养殖石斑鱼行业机遇与潜在风险，为投资者提供了全面的现状分析与前景评估，助力挖掘投资价值并优化决策。同时，报告从投资、生产及营销等角度提出可行性建议，为海水养殖石斑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海水养殖石斑鱼行业相关概述</w:t>
      </w:r>
      <w:r>
        <w:rPr>
          <w:rFonts w:hint="eastAsia"/>
        </w:rPr>
        <w:br/>
      </w:r>
      <w:r>
        <w:rPr>
          <w:rFonts w:hint="eastAsia"/>
        </w:rPr>
        <w:t>　　第一节 全球海水养殖石斑鱼分析</w:t>
      </w:r>
      <w:r>
        <w:rPr>
          <w:rFonts w:hint="eastAsia"/>
        </w:rPr>
        <w:br/>
      </w:r>
      <w:r>
        <w:rPr>
          <w:rFonts w:hint="eastAsia"/>
        </w:rPr>
        <w:t>　　　　一、全球海水养殖石斑鱼产量</w:t>
      </w:r>
      <w:r>
        <w:rPr>
          <w:rFonts w:hint="eastAsia"/>
        </w:rPr>
        <w:br/>
      </w:r>
      <w:r>
        <w:rPr>
          <w:rFonts w:hint="eastAsia"/>
        </w:rPr>
        <w:t>　　　　二、全球海水养殖石斑鱼产值</w:t>
      </w:r>
      <w:r>
        <w:rPr>
          <w:rFonts w:hint="eastAsia"/>
        </w:rPr>
        <w:br/>
      </w:r>
      <w:r>
        <w:rPr>
          <w:rFonts w:hint="eastAsia"/>
        </w:rPr>
        <w:t>　　　　三、全球海水养殖石斑鱼捕捞量</w:t>
      </w:r>
      <w:r>
        <w:rPr>
          <w:rFonts w:hint="eastAsia"/>
        </w:rPr>
        <w:br/>
      </w:r>
      <w:r>
        <w:rPr>
          <w:rFonts w:hint="eastAsia"/>
        </w:rPr>
        <w:t>　　第二节 水产品行业经营模式分析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一、单一加工厂模式</w:t>
      </w:r>
      <w:r>
        <w:rPr>
          <w:rFonts w:hint="eastAsia"/>
        </w:rPr>
        <w:br/>
      </w:r>
      <w:r>
        <w:rPr>
          <w:rFonts w:hint="eastAsia"/>
        </w:rPr>
        <w:t>　　　　二、公司+基地+农户模式</w:t>
      </w:r>
      <w:r>
        <w:rPr>
          <w:rFonts w:hint="eastAsia"/>
        </w:rPr>
        <w:br/>
      </w:r>
      <w:r>
        <w:rPr>
          <w:rFonts w:hint="eastAsia"/>
        </w:rPr>
        <w:t>　　第三节 石斑鱼海水网箱养殖情况分析</w:t>
      </w:r>
      <w:r>
        <w:rPr>
          <w:rFonts w:hint="eastAsia"/>
        </w:rPr>
        <w:br/>
      </w:r>
      <w:r>
        <w:rPr>
          <w:rFonts w:hint="eastAsia"/>
        </w:rPr>
        <w:t>　　　　一、石斑鱼生态习性</w:t>
      </w:r>
      <w:r>
        <w:rPr>
          <w:rFonts w:hint="eastAsia"/>
        </w:rPr>
        <w:br/>
      </w:r>
      <w:r>
        <w:rPr>
          <w:rFonts w:hint="eastAsia"/>
        </w:rPr>
        <w:t>　　　　二、石斑鱼养殖场地选择</w:t>
      </w:r>
      <w:r>
        <w:rPr>
          <w:rFonts w:hint="eastAsia"/>
        </w:rPr>
        <w:br/>
      </w:r>
      <w:r>
        <w:rPr>
          <w:rFonts w:hint="eastAsia"/>
        </w:rPr>
        <w:t>　　　　三、苗种来源与放养</w:t>
      </w:r>
      <w:r>
        <w:rPr>
          <w:rFonts w:hint="eastAsia"/>
        </w:rPr>
        <w:br/>
      </w:r>
      <w:r>
        <w:rPr>
          <w:rFonts w:hint="eastAsia"/>
        </w:rPr>
        <w:t>　　　　四、石斑鱼养殖密度</w:t>
      </w:r>
      <w:r>
        <w:rPr>
          <w:rFonts w:hint="eastAsia"/>
        </w:rPr>
        <w:br/>
      </w:r>
      <w:r>
        <w:rPr>
          <w:rFonts w:hint="eastAsia"/>
        </w:rPr>
        <w:t>　　　　五、饲料与投喂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海水养殖石斑鱼行业发展环境分析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 工业经济发展形势分析</w:t>
      </w:r>
      <w:r>
        <w:rPr>
          <w:rFonts w:hint="eastAsia"/>
        </w:rPr>
        <w:br/>
      </w:r>
      <w:r>
        <w:rPr>
          <w:rFonts w:hint="eastAsia"/>
        </w:rPr>
        <w:t>　　　　三 社会固定资产投资分析</w:t>
      </w:r>
      <w:r>
        <w:rPr>
          <w:rFonts w:hint="eastAsia"/>
        </w:rPr>
        <w:br/>
      </w:r>
      <w:r>
        <w:rPr>
          <w:rFonts w:hint="eastAsia"/>
        </w:rPr>
        <w:t>　　　　四 全社会消费品零售总额</w:t>
      </w:r>
      <w:r>
        <w:rPr>
          <w:rFonts w:hint="eastAsia"/>
        </w:rPr>
        <w:br/>
      </w:r>
      <w:r>
        <w:rPr>
          <w:rFonts w:hint="eastAsia"/>
        </w:rPr>
        <w:t>　　　　五 城乡居民收入增长分析</w:t>
      </w:r>
      <w:r>
        <w:rPr>
          <w:rFonts w:hint="eastAsia"/>
        </w:rPr>
        <w:br/>
      </w:r>
      <w:r>
        <w:rPr>
          <w:rFonts w:hint="eastAsia"/>
        </w:rPr>
        <w:t>　　　　六 居民消费价格变化分析</w:t>
      </w:r>
      <w:r>
        <w:rPr>
          <w:rFonts w:hint="eastAsia"/>
        </w:rPr>
        <w:br/>
      </w:r>
      <w:r>
        <w:rPr>
          <w:rFonts w:hint="eastAsia"/>
        </w:rPr>
        <w:t>　　第二节 海水养殖石斑鱼行业政策环境分析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一、水产品行业监管管理体制</w:t>
      </w:r>
      <w:r>
        <w:rPr>
          <w:rFonts w:hint="eastAsia"/>
        </w:rPr>
        <w:br/>
      </w:r>
      <w:r>
        <w:rPr>
          <w:rFonts w:hint="eastAsia"/>
        </w:rPr>
        <w:t>　　　　二、水产品行业相关政策分析</w:t>
      </w:r>
      <w:r>
        <w:rPr>
          <w:rFonts w:hint="eastAsia"/>
        </w:rPr>
        <w:br/>
      </w:r>
      <w:r>
        <w:rPr>
          <w:rFonts w:hint="eastAsia"/>
        </w:rPr>
        <w:t>　　　　三、水产品上下游产业政策影响</w:t>
      </w:r>
      <w:r>
        <w:rPr>
          <w:rFonts w:hint="eastAsia"/>
        </w:rPr>
        <w:br/>
      </w:r>
      <w:r>
        <w:rPr>
          <w:rFonts w:hint="eastAsia"/>
        </w:rPr>
        <w:t>　　　　四、水产品进出口政策影响分析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中国水产品市场分析</w:t>
      </w:r>
      <w:r>
        <w:rPr>
          <w:rFonts w:hint="eastAsia"/>
        </w:rPr>
        <w:br/>
      </w:r>
      <w:r>
        <w:rPr>
          <w:rFonts w:hint="eastAsia"/>
        </w:rPr>
        <w:t>　　第一节 中国水产养殖情况分析</w:t>
      </w:r>
      <w:r>
        <w:rPr>
          <w:rFonts w:hint="eastAsia"/>
        </w:rPr>
        <w:br/>
      </w:r>
      <w:r>
        <w:rPr>
          <w:rFonts w:hint="eastAsia"/>
        </w:rPr>
        <w:t>　　　　一、中国水产养殖面积分析</w:t>
      </w:r>
      <w:r>
        <w:rPr>
          <w:rFonts w:hint="eastAsia"/>
        </w:rPr>
        <w:br/>
      </w:r>
      <w:r>
        <w:rPr>
          <w:rFonts w:hint="eastAsia"/>
        </w:rPr>
        <w:t>　　　　二、中国海水养殖面积分析</w:t>
      </w:r>
      <w:r>
        <w:rPr>
          <w:rFonts w:hint="eastAsia"/>
        </w:rPr>
        <w:br/>
      </w:r>
      <w:r>
        <w:rPr>
          <w:rFonts w:hint="eastAsia"/>
        </w:rPr>
        <w:t>　　　　三、中国海水养殖品种情况</w:t>
      </w:r>
      <w:r>
        <w:rPr>
          <w:rFonts w:hint="eastAsia"/>
        </w:rPr>
        <w:br/>
      </w:r>
      <w:r>
        <w:rPr>
          <w:rFonts w:hint="eastAsia"/>
        </w:rPr>
        <w:t>　　　　四、中国淡水养殖面积分析</w:t>
      </w:r>
      <w:r>
        <w:rPr>
          <w:rFonts w:hint="eastAsia"/>
        </w:rPr>
        <w:br/>
      </w:r>
      <w:r>
        <w:rPr>
          <w:rFonts w:hint="eastAsia"/>
        </w:rPr>
        <w:t>　　　　五、中国淡水养殖水域分析</w:t>
      </w:r>
      <w:r>
        <w:rPr>
          <w:rFonts w:hint="eastAsia"/>
        </w:rPr>
        <w:br/>
      </w:r>
      <w:r>
        <w:rPr>
          <w:rFonts w:hint="eastAsia"/>
        </w:rPr>
        <w:t>　　第二节 中国水产品生产情况分析</w:t>
      </w:r>
      <w:r>
        <w:rPr>
          <w:rFonts w:hint="eastAsia"/>
        </w:rPr>
        <w:br/>
      </w:r>
      <w:r>
        <w:rPr>
          <w:rFonts w:hint="eastAsia"/>
        </w:rPr>
        <w:t>　　　　一、水产品产量情况分析</w:t>
      </w:r>
      <w:r>
        <w:rPr>
          <w:rFonts w:hint="eastAsia"/>
        </w:rPr>
        <w:br/>
      </w:r>
      <w:r>
        <w:rPr>
          <w:rFonts w:hint="eastAsia"/>
        </w:rPr>
        <w:t>　　　　二、中国海水产品产量分析</w:t>
      </w:r>
      <w:r>
        <w:rPr>
          <w:rFonts w:hint="eastAsia"/>
        </w:rPr>
        <w:br/>
      </w:r>
      <w:r>
        <w:rPr>
          <w:rFonts w:hint="eastAsia"/>
        </w:rPr>
        <w:t>　　　　三、中国海水产品品种构成</w:t>
      </w:r>
      <w:r>
        <w:rPr>
          <w:rFonts w:hint="eastAsia"/>
        </w:rPr>
        <w:br/>
      </w:r>
      <w:r>
        <w:rPr>
          <w:rFonts w:hint="eastAsia"/>
        </w:rPr>
        <w:t>　　　　四、中国淡水产品产量分析</w:t>
      </w:r>
      <w:r>
        <w:rPr>
          <w:rFonts w:hint="eastAsia"/>
        </w:rPr>
        <w:br/>
      </w:r>
      <w:r>
        <w:rPr>
          <w:rFonts w:hint="eastAsia"/>
        </w:rPr>
        <w:t>　　　　五、中国淡水产品品种构成</w:t>
      </w:r>
      <w:r>
        <w:rPr>
          <w:rFonts w:hint="eastAsia"/>
        </w:rPr>
        <w:br/>
      </w:r>
      <w:r>
        <w:rPr>
          <w:rFonts w:hint="eastAsia"/>
        </w:rPr>
        <w:t>　　第三节 水产品加工行业效益</w:t>
      </w:r>
      <w:r>
        <w:rPr>
          <w:rFonts w:hint="eastAsia"/>
        </w:rPr>
        <w:br/>
      </w:r>
      <w:r>
        <w:rPr>
          <w:rFonts w:hint="eastAsia"/>
        </w:rPr>
        <w:t>　　　　一、水产品加工行业发展概述</w:t>
      </w:r>
      <w:r>
        <w:rPr>
          <w:rFonts w:hint="eastAsia"/>
        </w:rPr>
        <w:br/>
      </w:r>
      <w:r>
        <w:rPr>
          <w:rFonts w:hint="eastAsia"/>
        </w:rPr>
        <w:t>　　　　二、水产品加工企业数量分布</w:t>
      </w:r>
      <w:r>
        <w:rPr>
          <w:rFonts w:hint="eastAsia"/>
        </w:rPr>
        <w:br/>
      </w:r>
      <w:r>
        <w:rPr>
          <w:rFonts w:hint="eastAsia"/>
        </w:rPr>
        <w:t>　　　　三、水产品加工行业销售收入</w:t>
      </w:r>
      <w:r>
        <w:rPr>
          <w:rFonts w:hint="eastAsia"/>
        </w:rPr>
        <w:br/>
      </w:r>
      <w:r>
        <w:rPr>
          <w:rFonts w:hint="eastAsia"/>
        </w:rPr>
        <w:t>　　　　四、水产品加工行业利润总额</w:t>
      </w:r>
      <w:r>
        <w:rPr>
          <w:rFonts w:hint="eastAsia"/>
        </w:rPr>
        <w:br/>
      </w:r>
      <w:r>
        <w:rPr>
          <w:rFonts w:hint="eastAsia"/>
        </w:rPr>
        <w:t>　　　　五、水产品加工行业经营效益</w:t>
      </w:r>
      <w:r>
        <w:rPr>
          <w:rFonts w:hint="eastAsia"/>
        </w:rPr>
        <w:br/>
      </w:r>
      <w:r>
        <w:rPr>
          <w:rFonts w:hint="eastAsia"/>
        </w:rPr>
        <w:t>　　第四节 中国水产品加工规模分析</w:t>
      </w:r>
      <w:r>
        <w:rPr>
          <w:rFonts w:hint="eastAsia"/>
        </w:rPr>
        <w:br/>
      </w:r>
      <w:r>
        <w:rPr>
          <w:rFonts w:hint="eastAsia"/>
        </w:rPr>
        <w:t>　　　　一、水产加工品总量规模分析</w:t>
      </w:r>
      <w:r>
        <w:rPr>
          <w:rFonts w:hint="eastAsia"/>
        </w:rPr>
        <w:br/>
      </w:r>
      <w:r>
        <w:rPr>
          <w:rFonts w:hint="eastAsia"/>
        </w:rPr>
        <w:t>　　　　二、水产冷冻品加工规模分析</w:t>
      </w:r>
      <w:r>
        <w:rPr>
          <w:rFonts w:hint="eastAsia"/>
        </w:rPr>
        <w:br/>
      </w:r>
      <w:r>
        <w:rPr>
          <w:rFonts w:hint="eastAsia"/>
        </w:rPr>
        <w:t>　　　　三、鱼糜及干腌制品加工规模</w:t>
      </w:r>
      <w:r>
        <w:rPr>
          <w:rFonts w:hint="eastAsia"/>
        </w:rPr>
        <w:br/>
      </w:r>
      <w:r>
        <w:rPr>
          <w:rFonts w:hint="eastAsia"/>
        </w:rPr>
        <w:t>　　　　四、藻类加工总量规模分析</w:t>
      </w:r>
      <w:r>
        <w:rPr>
          <w:rFonts w:hint="eastAsia"/>
        </w:rPr>
        <w:br/>
      </w:r>
      <w:r>
        <w:rPr>
          <w:rFonts w:hint="eastAsia"/>
        </w:rPr>
        <w:t>　　　　五、水产罐制品总量规模分析</w:t>
      </w:r>
      <w:r>
        <w:rPr>
          <w:rFonts w:hint="eastAsia"/>
        </w:rPr>
        <w:br/>
      </w:r>
      <w:r>
        <w:rPr>
          <w:rFonts w:hint="eastAsia"/>
        </w:rPr>
        <w:t>　　　　六、鱼油制品加工总量规模分析</w:t>
      </w:r>
      <w:r>
        <w:rPr>
          <w:rFonts w:hint="eastAsia"/>
        </w:rPr>
        <w:br/>
      </w:r>
      <w:r>
        <w:rPr>
          <w:rFonts w:hint="eastAsia"/>
        </w:rPr>
        <w:t>　　第五节 水产品企业冷库情况分析</w:t>
      </w:r>
      <w:r>
        <w:rPr>
          <w:rFonts w:hint="eastAsia"/>
        </w:rPr>
        <w:br/>
      </w:r>
      <w:r>
        <w:rPr>
          <w:rFonts w:hint="eastAsia"/>
        </w:rPr>
        <w:t>　　　　一、水产品加工企业加工能力</w:t>
      </w:r>
      <w:r>
        <w:rPr>
          <w:rFonts w:hint="eastAsia"/>
        </w:rPr>
        <w:br/>
      </w:r>
      <w:r>
        <w:rPr>
          <w:rFonts w:hint="eastAsia"/>
        </w:rPr>
        <w:t>　　　　二、水产品企业水产冷库数量</w:t>
      </w:r>
      <w:r>
        <w:rPr>
          <w:rFonts w:hint="eastAsia"/>
        </w:rPr>
        <w:br/>
      </w:r>
      <w:r>
        <w:rPr>
          <w:rFonts w:hint="eastAsia"/>
        </w:rPr>
        <w:t>　　　　三、水产品企业冷库冻结能力</w:t>
      </w:r>
      <w:r>
        <w:rPr>
          <w:rFonts w:hint="eastAsia"/>
        </w:rPr>
        <w:br/>
      </w:r>
      <w:r>
        <w:rPr>
          <w:rFonts w:hint="eastAsia"/>
        </w:rPr>
        <w:t>　　　　四、水产品企业冷库冷藏能力</w:t>
      </w:r>
      <w:r>
        <w:rPr>
          <w:rFonts w:hint="eastAsia"/>
        </w:rPr>
        <w:br/>
      </w:r>
      <w:r>
        <w:rPr>
          <w:rFonts w:hint="eastAsia"/>
        </w:rPr>
        <w:t>　　　　五、水产品企业冷库制冰能力</w:t>
      </w:r>
      <w:r>
        <w:rPr>
          <w:rFonts w:hint="eastAsia"/>
        </w:rPr>
        <w:br/>
      </w:r>
      <w:r>
        <w:rPr>
          <w:rFonts w:hint="eastAsia"/>
        </w:rPr>
        <w:t>　　第六节 中国水产品贸易分析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中国海水养殖石斑鱼市场供需分析</w:t>
      </w:r>
      <w:r>
        <w:rPr>
          <w:rFonts w:hint="eastAsia"/>
        </w:rPr>
        <w:br/>
      </w:r>
      <w:r>
        <w:rPr>
          <w:rFonts w:hint="eastAsia"/>
        </w:rPr>
        <w:t>　　第一节 中国海水养殖石斑鱼养殖情况分析</w:t>
      </w:r>
      <w:r>
        <w:rPr>
          <w:rFonts w:hint="eastAsia"/>
        </w:rPr>
        <w:br/>
      </w:r>
      <w:r>
        <w:rPr>
          <w:rFonts w:hint="eastAsia"/>
        </w:rPr>
        <w:t>　　　　一、中国海水养殖石斑鱼产量</w:t>
      </w:r>
      <w:r>
        <w:rPr>
          <w:rFonts w:hint="eastAsia"/>
        </w:rPr>
        <w:br/>
      </w:r>
      <w:r>
        <w:rPr>
          <w:rFonts w:hint="eastAsia"/>
        </w:rPr>
        <w:t>　　　　二、海水养殖石斑鱼养殖区域分布情况</w:t>
      </w:r>
      <w:r>
        <w:rPr>
          <w:rFonts w:hint="eastAsia"/>
        </w:rPr>
        <w:br/>
      </w:r>
      <w:r>
        <w:rPr>
          <w:rFonts w:hint="eastAsia"/>
        </w:rPr>
        <w:t>　　　　三、海水养殖石斑鱼养殖规模预测</w:t>
      </w:r>
      <w:r>
        <w:rPr>
          <w:rFonts w:hint="eastAsia"/>
        </w:rPr>
        <w:br/>
      </w:r>
      <w:r>
        <w:rPr>
          <w:rFonts w:hint="eastAsia"/>
        </w:rPr>
        <w:t>　　第二节 中国海水养殖石斑鱼市场需求状况</w:t>
      </w:r>
      <w:r>
        <w:rPr>
          <w:rFonts w:hint="eastAsia"/>
        </w:rPr>
        <w:br/>
      </w:r>
      <w:r>
        <w:rPr>
          <w:rFonts w:hint="eastAsia"/>
        </w:rPr>
        <w:t>　　　　一、中国海水养殖石斑鱼需求分析</w:t>
      </w:r>
      <w:r>
        <w:rPr>
          <w:rFonts w:hint="eastAsia"/>
        </w:rPr>
        <w:br/>
      </w:r>
      <w:r>
        <w:rPr>
          <w:rFonts w:hint="eastAsia"/>
        </w:rPr>
        <w:t>　　　　二、中国海水养殖石斑鱼需求预测</w:t>
      </w:r>
      <w:r>
        <w:rPr>
          <w:rFonts w:hint="eastAsia"/>
        </w:rPr>
        <w:br/>
      </w:r>
      <w:r>
        <w:rPr>
          <w:rFonts w:hint="eastAsia"/>
        </w:rPr>
        <w:t>　　第三节 海水养殖石斑鱼海洋捕捞分析</w:t>
      </w:r>
      <w:r>
        <w:rPr>
          <w:rFonts w:hint="eastAsia"/>
        </w:rPr>
        <w:br/>
      </w:r>
      <w:r>
        <w:rPr>
          <w:rFonts w:hint="eastAsia"/>
        </w:rPr>
        <w:t>　　第四节 中国海水养殖石斑鱼市场价格分析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中国海水养殖石斑鱼行业产业链分析</w:t>
      </w:r>
      <w:r>
        <w:rPr>
          <w:rFonts w:hint="eastAsia"/>
        </w:rPr>
        <w:br/>
      </w:r>
      <w:r>
        <w:rPr>
          <w:rFonts w:hint="eastAsia"/>
        </w:rPr>
        <w:t>　　第一节 海水养殖石斑鱼行业产业链概述</w:t>
      </w:r>
      <w:r>
        <w:rPr>
          <w:rFonts w:hint="eastAsia"/>
        </w:rPr>
        <w:br/>
      </w:r>
      <w:r>
        <w:rPr>
          <w:rFonts w:hint="eastAsia"/>
        </w:rPr>
        <w:t>　　第二节 海水养殖石斑鱼上游产业发展分析</w:t>
      </w:r>
      <w:r>
        <w:rPr>
          <w:rFonts w:hint="eastAsia"/>
        </w:rPr>
        <w:br/>
      </w:r>
      <w:r>
        <w:rPr>
          <w:rFonts w:hint="eastAsia"/>
        </w:rPr>
        <w:t>　　　　一、工业饲料发展优势</w:t>
      </w:r>
      <w:r>
        <w:rPr>
          <w:rFonts w:hint="eastAsia"/>
        </w:rPr>
        <w:br/>
      </w:r>
      <w:r>
        <w:rPr>
          <w:rFonts w:hint="eastAsia"/>
        </w:rPr>
        <w:t>　　　　二、饲料生产情况分析</w:t>
      </w:r>
      <w:r>
        <w:rPr>
          <w:rFonts w:hint="eastAsia"/>
        </w:rPr>
        <w:br/>
      </w:r>
      <w:r>
        <w:rPr>
          <w:rFonts w:hint="eastAsia"/>
        </w:rPr>
        <w:t>　　　　三、工业饲料价格分析</w:t>
      </w:r>
      <w:r>
        <w:rPr>
          <w:rFonts w:hint="eastAsia"/>
        </w:rPr>
        <w:br/>
      </w:r>
      <w:r>
        <w:rPr>
          <w:rFonts w:hint="eastAsia"/>
        </w:rPr>
        <w:t>　　第三节 海水养殖石斑鱼下游需求市场分析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海水养殖石斑鱼所属产品进出口数据分析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海水养殖石斑鱼所属其他活鱼进出口情况分析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一、其他活鱼进口分析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（四）其他活鱼进口均价分析</w:t>
      </w:r>
      <w:r>
        <w:rPr>
          <w:rFonts w:hint="eastAsia"/>
        </w:rPr>
        <w:br/>
      </w:r>
      <w:r>
        <w:rPr>
          <w:rFonts w:hint="eastAsia"/>
        </w:rPr>
        <w:t>　　　　二、其他活鱼出口分析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（四）其他活鱼出口均价分析</w:t>
      </w:r>
      <w:r>
        <w:rPr>
          <w:rFonts w:hint="eastAsia"/>
        </w:rPr>
        <w:br/>
      </w:r>
      <w:r>
        <w:rPr>
          <w:rFonts w:hint="eastAsia"/>
        </w:rPr>
        <w:t>　　第二节 海水养殖石斑鱼所属其他未列名冻鱼进出口情况分析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一、其他未列名冻鱼进口分析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（四）其他未列名冻鱼进口均价分析</w:t>
      </w:r>
      <w:r>
        <w:rPr>
          <w:rFonts w:hint="eastAsia"/>
        </w:rPr>
        <w:br/>
      </w:r>
      <w:r>
        <w:rPr>
          <w:rFonts w:hint="eastAsia"/>
        </w:rPr>
        <w:t>　　　　二、其他未列名冻鱼出口分析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国内海水养殖石斑鱼生产厂商竞争力分析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福建东亚水产股份有限公司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宁德市百盛水产有限公司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莱州明波水产有限公司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宁波台恒水产有限公司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福建省宁德市川晖水产有限公司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宁波海能渔业发展有限公司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2025-2031年中国海水养殖石斑鱼行业发展趋势与前景分析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2025-2031年中国海水养殖石斑鱼行业投资前景分析</w:t>
      </w:r>
      <w:r>
        <w:rPr>
          <w:rFonts w:hint="eastAsia"/>
        </w:rPr>
        <w:br/>
      </w:r>
      <w:r>
        <w:rPr>
          <w:rFonts w:hint="eastAsia"/>
        </w:rPr>
        <w:t>　　　　一、水产品行业发展前景</w:t>
      </w:r>
      <w:r>
        <w:rPr>
          <w:rFonts w:hint="eastAsia"/>
        </w:rPr>
        <w:br/>
      </w:r>
      <w:r>
        <w:rPr>
          <w:rFonts w:hint="eastAsia"/>
        </w:rPr>
        <w:t>　　　　二、水产品行业发展趋势</w:t>
      </w:r>
      <w:r>
        <w:rPr>
          <w:rFonts w:hint="eastAsia"/>
        </w:rPr>
        <w:br/>
      </w:r>
      <w:r>
        <w:rPr>
          <w:rFonts w:hint="eastAsia"/>
        </w:rPr>
        <w:t>　　　　三、海水养殖石斑鱼市场前景分析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2025-2031年中国海水养殖石斑鱼行业投资风险分析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一、自然灾害及疫情的风险</w:t>
      </w:r>
      <w:r>
        <w:rPr>
          <w:rFonts w:hint="eastAsia"/>
        </w:rPr>
        <w:br/>
      </w:r>
      <w:r>
        <w:rPr>
          <w:rFonts w:hint="eastAsia"/>
        </w:rPr>
        <w:t>　　　　二、季节性波动风险</w:t>
      </w:r>
      <w:r>
        <w:rPr>
          <w:rFonts w:hint="eastAsia"/>
        </w:rPr>
        <w:br/>
      </w:r>
      <w:r>
        <w:rPr>
          <w:rFonts w:hint="eastAsia"/>
        </w:rPr>
        <w:t>　　　　三、食品质量安全控制的风险</w:t>
      </w:r>
      <w:r>
        <w:rPr>
          <w:rFonts w:hint="eastAsia"/>
        </w:rPr>
        <w:br/>
      </w:r>
      <w:r>
        <w:rPr>
          <w:rFonts w:hint="eastAsia"/>
        </w:rPr>
        <w:t>　　　　四、主要原材料供应季节性波动的风险</w:t>
      </w:r>
      <w:r>
        <w:rPr>
          <w:rFonts w:hint="eastAsia"/>
        </w:rPr>
        <w:br/>
      </w:r>
      <w:r>
        <w:rPr>
          <w:rFonts w:hint="eastAsia"/>
        </w:rPr>
        <w:t>　　　　五、市场需求风险</w:t>
      </w:r>
      <w:r>
        <w:rPr>
          <w:rFonts w:hint="eastAsia"/>
        </w:rPr>
        <w:br/>
      </w:r>
      <w:r>
        <w:rPr>
          <w:rFonts w:hint="eastAsia"/>
        </w:rPr>
        <w:t>　　第三节 2025-2031年海水养殖石斑鱼行业投资策略及建议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海水养殖石斑鱼企业发展战略规划背景意义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[-中-智林]水产品企业重点客户战略实施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海水养殖石斑鱼行业现状</w:t>
      </w:r>
      <w:r>
        <w:rPr>
          <w:rFonts w:hint="eastAsia"/>
        </w:rPr>
        <w:br/>
      </w:r>
      <w:r>
        <w:rPr>
          <w:rFonts w:hint="eastAsia"/>
        </w:rPr>
        <w:t>　　图表 海水养殖石斑鱼行业产业链调研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2020-2025年海水养殖石斑鱼行业市场容量统计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2020-2025年中国海水养殖石斑鱼行业市场规模情况</w:t>
      </w:r>
      <w:r>
        <w:rPr>
          <w:rFonts w:hint="eastAsia"/>
        </w:rPr>
        <w:br/>
      </w:r>
      <w:r>
        <w:rPr>
          <w:rFonts w:hint="eastAsia"/>
        </w:rPr>
        <w:t>　　图表 海水养殖石斑鱼行业动态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2020-2025年中国海水养殖石斑鱼行业经营效益分析</w:t>
      </w:r>
      <w:r>
        <w:rPr>
          <w:rFonts w:hint="eastAsia"/>
        </w:rPr>
        <w:br/>
      </w:r>
      <w:r>
        <w:rPr>
          <w:rFonts w:hint="eastAsia"/>
        </w:rPr>
        <w:t>　　图表 海水养殖石斑鱼行业竞争对手分析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**地区海水养殖石斑鱼市场规模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**地区海水养殖石斑鱼市场调研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**地区海水养殖石斑鱼市场规模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**地区海水养殖石斑鱼市场调研</w:t>
      </w:r>
      <w:r>
        <w:rPr>
          <w:rFonts w:hint="eastAsia"/>
        </w:rPr>
        <w:br/>
      </w:r>
      <w:r>
        <w:rPr>
          <w:rFonts w:hint="eastAsia"/>
        </w:rPr>
        <w:t>　　图表 **地区海水养殖石斑鱼行业市场需求分析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海水养殖石斑鱼重点企业（二）成长能力情况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2025-2031年中国海水养殖石斑鱼行业发展趋势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3a5b70944d3a" w:history="1">
        <w:r>
          <w:rPr>
            <w:rStyle w:val="Hyperlink"/>
          </w:rPr>
          <w:t>2025-2031年中国海水养殖石斑鱼市场研究与发展前景分析报告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73a5b70944d3a" w:history="1">
        <w:r>
          <w:rPr>
            <w:rStyle w:val="Hyperlink"/>
          </w:rPr>
          <w:t>https://www.20087.com/2/87/HaiShuiYangZhiShiBanYuHangYeQianJingFenXi.html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箱养殖石斑鱼烂身怎办、海水养殖石斑鱼弧菌怎么处理、石斑鱼喜欢吃什么、海水养殖石斑鱼身上有水蛭该如何治疗?、养殖石斑鱼需要注意什么、海水养殖石斑鱼不吃饲料、人工养殖石斑鱼、海水养殖石斑鱼要什么手续、淡水石斑鱼养殖技术和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9c2395004297" w:history="1">
      <w:r>
        <w:rPr>
          <w:rStyle w:val="Hyperlink"/>
        </w:rPr>
        <w:t>2025-2031年中国海水养殖石斑鱼市场研究与发展前景分析报告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iShuiYangZhiShiBanYuHangYeQianJingFenXi.html" TargetMode="External" Id="R66073a5b7094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iShuiYangZhiShiBanYuHangYeQianJingFenXi.html" TargetMode="External" Id="Rafaa9c23950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2025-06-09T00:45:00Z</dcterms:created>
  <dcterms:modified xsi:type="dcterms:W3CDTF">2025-06-09T01:45:00Z</dcterms:modified>
  <dc:subject>2025-2031年中国海水养殖石斑鱼市场研究与发展前景分析报告</dc:subject>
  <dc:title>2025-2031年中国海水养殖石斑鱼市场研究与发展前景分析报告</dc:title>
  <cp:keywords>2025-2031年中国海水养殖石斑鱼市场研究与发展前景分析报告</cp:keywords>
  <dc:description>2025-2031年中国海水养殖石斑鱼市场研究与发展前景分析报告</dc:description>
</cp:coreProperties>
</file>