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1f98a176e4ccf" w:history="1">
              <w:r>
                <w:rPr>
                  <w:rStyle w:val="Hyperlink"/>
                </w:rPr>
                <w:t>2025-2031年中国粮食贸易行业研究与市场前景预测报告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1f98a176e4ccf" w:history="1">
              <w:r>
                <w:rPr>
                  <w:rStyle w:val="Hyperlink"/>
                </w:rPr>
                <w:t>2025-2031年中国粮食贸易行业研究与市场前景预测报告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1f98a176e4ccf" w:history="1">
                <w:r>
                  <w:rPr>
                    <w:rStyle w:val="Hyperlink"/>
                  </w:rPr>
                  <w:t>https://www.20087.com/2/37/LiangShiMaoYiDeQianJing.html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粮食贸易是国际商品市场中的重要组成部分，受到气候变化、地缘政治局势、农业政策和国际贸易规则的多重影响。近年来，全球粮食供应链的韧性受到了考验，尤其是COVID-19疫情导致的物流中断和价格上涨。同时，随着全球人口增长和饮食结构的变化，粮食需求的多样化和品质要求的提升也对粮食贸易提出了新的挑战。</w:t>
      </w:r>
      <w:r>
        <w:rPr>
          <w:rFonts w:hint="eastAsia"/>
        </w:rPr>
        <w:br/>
      </w:r>
      <w:r>
        <w:rPr>
          <w:rFonts w:hint="eastAsia"/>
        </w:rPr>
        <w:t>　　未来，粮食贸易将更加注重供应链的可持续性和安全性。国际贸易规则的调整和多边合作的加强将有助于减少贸易壁垒，促进全球粮食流通。同时，科技创新，如智能农业和精准农业，将提高农业生产效率，缓解资源约束，从而增强粮食供应链的弹性。此外，粮食贸易将更加关注环境影响，推动绿色贸易实践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1f98a176e4ccf" w:history="1">
        <w:r>
          <w:rPr>
            <w:rStyle w:val="Hyperlink"/>
          </w:rPr>
          <w:t>2025-2031年中国粮食贸易行业研究与市场前景预测报告</w:t>
        </w:r>
      </w:hyperlink>
      <w:r>
        <w:rPr>
          <w:rFonts w:hint="eastAsia"/>
        </w:rPr>
        <w:t>》基于多年粮食贸易行业研究积累，结合粮食贸易行业市场现状，通过资深研究团队对粮食贸易市场资讯的系统整理与分析，依托权威数据资源及长期市场监测数据库，对粮食贸易行业进行了全面调研。报告详细分析了粮食贸易市场规模、市场前景、技术现状及未来发展方向，重点评估了粮食贸易行业内企业的竞争格局及经营表现，并通过SWOT分析揭示了粮食贸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b1f98a176e4ccf" w:history="1">
        <w:r>
          <w:rPr>
            <w:rStyle w:val="Hyperlink"/>
          </w:rPr>
          <w:t>2025-2031年中国粮食贸易行业研究与市场前景预测报告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》为投资者提供了准确的市场现状分析及前景预判，帮助挖掘行业投资价值，并提出投资策略与营销策略建议，是把握粮食贸易行业动态、优化决策的重要工具。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粮食贸易产业概述</w:t>
      </w:r>
      <w:r>
        <w:rPr>
          <w:rFonts w:hint="eastAsia"/>
        </w:rPr>
        <w:br/>
      </w:r>
      <w:r>
        <w:rPr>
          <w:rFonts w:hint="eastAsia"/>
        </w:rPr>
        <w:t>　　第一节 粮食贸易定义</w:t>
      </w:r>
      <w:r>
        <w:rPr>
          <w:rFonts w:hint="eastAsia"/>
        </w:rPr>
        <w:br/>
      </w:r>
      <w:r>
        <w:rPr>
          <w:rFonts w:hint="eastAsia"/>
        </w:rPr>
        <w:t>　　第二节 粮食贸易行业特点</w:t>
      </w:r>
      <w:r>
        <w:rPr>
          <w:rFonts w:hint="eastAsia"/>
        </w:rPr>
        <w:br/>
      </w:r>
      <w:r>
        <w:rPr>
          <w:rFonts w:hint="eastAsia"/>
        </w:rPr>
        <w:t>　　第三节 粮食贸易产业链分析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2024-2025年中国粮食贸易行业运行环境分析</w:t>
      </w:r>
      <w:r>
        <w:rPr>
          <w:rFonts w:hint="eastAsia"/>
        </w:rPr>
        <w:br/>
      </w:r>
      <w:r>
        <w:rPr>
          <w:rFonts w:hint="eastAsia"/>
        </w:rPr>
        <w:t>　　第一节 粮食贸易运行经济环境分析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粮食贸易产业政策环境分析</w:t>
      </w:r>
      <w:r>
        <w:rPr>
          <w:rFonts w:hint="eastAsia"/>
        </w:rPr>
        <w:br/>
      </w:r>
      <w:r>
        <w:rPr>
          <w:rFonts w:hint="eastAsia"/>
        </w:rPr>
        <w:t>　　　　一、粮食贸易行业监管体制</w:t>
      </w:r>
      <w:r>
        <w:rPr>
          <w:rFonts w:hint="eastAsia"/>
        </w:rPr>
        <w:br/>
      </w:r>
      <w:r>
        <w:rPr>
          <w:rFonts w:hint="eastAsia"/>
        </w:rPr>
        <w:t>　　　　二、粮食贸易行业主要法规</w:t>
      </w:r>
      <w:r>
        <w:rPr>
          <w:rFonts w:hint="eastAsia"/>
        </w:rPr>
        <w:br/>
      </w:r>
      <w:r>
        <w:rPr>
          <w:rFonts w:hint="eastAsia"/>
        </w:rPr>
        <w:t>　　　　三、主要粮食贸易产业政策</w:t>
      </w:r>
      <w:r>
        <w:rPr>
          <w:rFonts w:hint="eastAsia"/>
        </w:rPr>
        <w:br/>
      </w:r>
      <w:r>
        <w:rPr>
          <w:rFonts w:hint="eastAsia"/>
        </w:rPr>
        <w:t>　　第三节 粮食贸易产业社会环境分析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2024-2025年粮食贸易行业技术发展现状及趋势分析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粮食贸易行业技术发展现状分析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国内外粮食贸易行业技术差异与原因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粮食贸易行业技术发展方向、趋势预测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提升粮食贸易行业技术能力策略建议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全球粮食贸易行业发展态势分析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全球粮食贸易市场发展现状分析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全球主要国家粮食贸易市场现状</w:t>
      </w:r>
      <w:r>
        <w:rPr>
          <w:rFonts w:hint="eastAsia"/>
        </w:rPr>
        <w:br/>
      </w:r>
      <w:r>
        <w:rPr>
          <w:rFonts w:hint="eastAsia"/>
        </w:rPr>
        <w:t>　　第三节 全球粮食贸易行业发展趋势预测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中国粮食贸易行业市场分析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2019-2024年中国粮食贸易行业规模情况</w:t>
      </w:r>
      <w:r>
        <w:rPr>
          <w:rFonts w:hint="eastAsia"/>
        </w:rPr>
        <w:br/>
      </w:r>
      <w:r>
        <w:rPr>
          <w:rFonts w:hint="eastAsia"/>
        </w:rPr>
        <w:t>　　　　一、粮食贸易行业市场规模情况分析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二、粮食贸易行业单位规模情况</w:t>
      </w:r>
      <w:r>
        <w:rPr>
          <w:rFonts w:hint="eastAsia"/>
        </w:rPr>
        <w:br/>
      </w:r>
      <w:r>
        <w:rPr>
          <w:rFonts w:hint="eastAsia"/>
        </w:rPr>
        <w:t>　　　　三、粮食贸易行业人员规模情况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2019-2024年中国粮食贸易行业财务能力分析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一、粮食贸易行业盈利能力分析</w:t>
      </w:r>
      <w:r>
        <w:rPr>
          <w:rFonts w:hint="eastAsia"/>
        </w:rPr>
        <w:br/>
      </w:r>
      <w:r>
        <w:rPr>
          <w:rFonts w:hint="eastAsia"/>
        </w:rPr>
        <w:t>　　　　二、粮食贸易行业偿债能力分析</w:t>
      </w:r>
      <w:r>
        <w:rPr>
          <w:rFonts w:hint="eastAsia"/>
        </w:rPr>
        <w:br/>
      </w:r>
      <w:r>
        <w:rPr>
          <w:rFonts w:hint="eastAsia"/>
        </w:rPr>
        <w:t>　　　　三、粮食贸易行业营运能力分析</w:t>
      </w:r>
      <w:r>
        <w:rPr>
          <w:rFonts w:hint="eastAsia"/>
        </w:rPr>
        <w:br/>
      </w:r>
      <w:r>
        <w:rPr>
          <w:rFonts w:hint="eastAsia"/>
        </w:rPr>
        <w:t>　　　　四、粮食贸易行业发展能力分析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2024-2025年中国粮食贸易行业热点动态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2025年中国粮食贸易行业面临的挑战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中国重点地区粮食贸易行业市场调研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重点地区（一）粮食贸易市场调研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重点地区（二）粮食贸易市场调研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重点地区（三）粮食贸易市场调研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重点地区（四）粮食贸易市场调研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重点地区（五）粮食贸易市场调研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中国粮食贸易行业价格走势及影响因素分析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国内粮食贸易行业价格回顾</w:t>
      </w:r>
      <w:r>
        <w:rPr>
          <w:rFonts w:hint="eastAsia"/>
        </w:rPr>
        <w:br/>
      </w:r>
      <w:r>
        <w:rPr>
          <w:rFonts w:hint="eastAsia"/>
        </w:rPr>
        <w:t>　　第二节 国内粮食贸易行业价格走势预测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国内粮食贸易行业价格影响因素分析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中国粮食贸易行业客户调研</w:t>
      </w:r>
      <w:r>
        <w:rPr>
          <w:rFonts w:hint="eastAsia"/>
        </w:rPr>
        <w:br/>
      </w:r>
      <w:r>
        <w:rPr>
          <w:rFonts w:hint="eastAsia"/>
        </w:rPr>
        <w:t>　　　　一、粮食贸易行业客户偏好调查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二、客户对粮食贸易品牌的首要认知渠道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三、粮食贸易品牌忠诚度调查</w:t>
      </w:r>
      <w:r>
        <w:rPr>
          <w:rFonts w:hint="eastAsia"/>
        </w:rPr>
        <w:br/>
      </w:r>
      <w:r>
        <w:rPr>
          <w:rFonts w:hint="eastAsia"/>
        </w:rPr>
        <w:t>　　　　四、粮食贸易行业客户消费理念调研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中国粮食贸易行业竞争格局分析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2025年粮食贸易行业集中度分析</w:t>
      </w:r>
      <w:r>
        <w:rPr>
          <w:rFonts w:hint="eastAsia"/>
        </w:rPr>
        <w:br/>
      </w:r>
      <w:r>
        <w:rPr>
          <w:rFonts w:hint="eastAsia"/>
        </w:rPr>
        <w:t>　　　　一、粮食贸易市场集中度分析</w:t>
      </w:r>
      <w:r>
        <w:rPr>
          <w:rFonts w:hint="eastAsia"/>
        </w:rPr>
        <w:br/>
      </w:r>
      <w:r>
        <w:rPr>
          <w:rFonts w:hint="eastAsia"/>
        </w:rPr>
        <w:t>　　　　二、粮食贸易企业集中度分析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2024-2025年粮食贸易行业竞争格局分析</w:t>
      </w:r>
      <w:r>
        <w:rPr>
          <w:rFonts w:hint="eastAsia"/>
        </w:rPr>
        <w:br/>
      </w:r>
      <w:r>
        <w:rPr>
          <w:rFonts w:hint="eastAsia"/>
        </w:rPr>
        <w:t>　　　　一、粮食贸易行业竞争策略分析</w:t>
      </w:r>
      <w:r>
        <w:rPr>
          <w:rFonts w:hint="eastAsia"/>
        </w:rPr>
        <w:br/>
      </w:r>
      <w:r>
        <w:rPr>
          <w:rFonts w:hint="eastAsia"/>
        </w:rPr>
        <w:t>　　　　二、粮食贸易行业竞争格局展望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三、我国粮食贸易市场竞争趋势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粮食贸易行业重点企业发展调研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粮食贸易企业发展策略分析</w:t>
      </w:r>
      <w:r>
        <w:rPr>
          <w:rFonts w:hint="eastAsia"/>
        </w:rPr>
        <w:br/>
      </w:r>
      <w:r>
        <w:rPr>
          <w:rFonts w:hint="eastAsia"/>
        </w:rPr>
        <w:t>　　第一节 粮食贸易市场策略分析</w:t>
      </w:r>
      <w:r>
        <w:rPr>
          <w:rFonts w:hint="eastAsia"/>
        </w:rPr>
        <w:br/>
      </w:r>
      <w:r>
        <w:rPr>
          <w:rFonts w:hint="eastAsia"/>
        </w:rPr>
        <w:t>　　　　一、粮食贸易价格策略分析</w:t>
      </w:r>
      <w:r>
        <w:rPr>
          <w:rFonts w:hint="eastAsia"/>
        </w:rPr>
        <w:br/>
      </w:r>
      <w:r>
        <w:rPr>
          <w:rFonts w:hint="eastAsia"/>
        </w:rPr>
        <w:t>　　　　二、粮食贸易渠道策略分析</w:t>
      </w:r>
      <w:r>
        <w:rPr>
          <w:rFonts w:hint="eastAsia"/>
        </w:rPr>
        <w:br/>
      </w:r>
      <w:r>
        <w:rPr>
          <w:rFonts w:hint="eastAsia"/>
        </w:rPr>
        <w:t>　　第二节 粮食贸易销售策略分析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提高粮食贸易企业竞争力的策略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一、提高中国粮食贸易企业核心竞争力的对策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二、粮食贸易企业提升竞争力的主要方向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三、影响粮食贸易企业核心竞争力的因素及提升途径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四、提高粮食贸易企业竞争力的策略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粮食贸易行业投资风险与控制策略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粮食贸易行业SWOT模型分析</w:t>
      </w:r>
      <w:r>
        <w:rPr>
          <w:rFonts w:hint="eastAsia"/>
        </w:rPr>
        <w:br/>
      </w:r>
      <w:r>
        <w:rPr>
          <w:rFonts w:hint="eastAsia"/>
        </w:rPr>
        <w:t>　　　　一、粮食贸易行业优势分析</w:t>
      </w:r>
      <w:r>
        <w:rPr>
          <w:rFonts w:hint="eastAsia"/>
        </w:rPr>
        <w:br/>
      </w:r>
      <w:r>
        <w:rPr>
          <w:rFonts w:hint="eastAsia"/>
        </w:rPr>
        <w:t>　　　　二、粮食贸易行业劣势分析</w:t>
      </w:r>
      <w:r>
        <w:rPr>
          <w:rFonts w:hint="eastAsia"/>
        </w:rPr>
        <w:br/>
      </w:r>
      <w:r>
        <w:rPr>
          <w:rFonts w:hint="eastAsia"/>
        </w:rPr>
        <w:t>　　　　三、粮食贸易行业机会分析</w:t>
      </w:r>
      <w:r>
        <w:rPr>
          <w:rFonts w:hint="eastAsia"/>
        </w:rPr>
        <w:br/>
      </w:r>
      <w:r>
        <w:rPr>
          <w:rFonts w:hint="eastAsia"/>
        </w:rPr>
        <w:t>　　　　四、粮食贸易行业风险分析</w:t>
      </w:r>
      <w:r>
        <w:rPr>
          <w:rFonts w:hint="eastAsia"/>
        </w:rPr>
        <w:br/>
      </w:r>
      <w:r>
        <w:rPr>
          <w:rFonts w:hint="eastAsia"/>
        </w:rPr>
        <w:t>　　第二节 粮食贸易行业投资风险及控制策略分析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一、粮食贸易市场风险及控制策略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二、粮食贸易行业政策风险及控制策略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三、粮食贸易行业经营风险及控制策略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四、粮食贸易同业竞争风险及控制策略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五、粮食贸易行业其他风险及控制策略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2025-2031年中国粮食贸易行业投资潜力及发展趋势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2025-2031年粮食贸易行业投资潜力分析</w:t>
      </w:r>
      <w:r>
        <w:rPr>
          <w:rFonts w:hint="eastAsia"/>
        </w:rPr>
        <w:br/>
      </w:r>
      <w:r>
        <w:rPr>
          <w:rFonts w:hint="eastAsia"/>
        </w:rPr>
        <w:t>　　　　一、粮食贸易行业重点可投资领域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二、粮食贸易行业目标市场需求潜力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三、粮食贸易行业投资潜力综合评判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中智~林~－2025-2031年中国粮食贸易行业发展趋势分析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一、2025年粮食贸易市场前景分析</w:t>
      </w:r>
      <w:r>
        <w:rPr>
          <w:rFonts w:hint="eastAsia"/>
        </w:rPr>
        <w:br/>
      </w:r>
      <w:r>
        <w:rPr>
          <w:rFonts w:hint="eastAsia"/>
        </w:rPr>
        <w:t>　　　　二、2025年粮食贸易发展趋势预测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三、2025-2031年我国粮食贸易行业发展剖析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五、未来粮食贸易行业发展变局剖析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粮食贸易介绍</w:t>
      </w:r>
      <w:r>
        <w:rPr>
          <w:rFonts w:hint="eastAsia"/>
        </w:rPr>
        <w:br/>
      </w:r>
      <w:r>
        <w:rPr>
          <w:rFonts w:hint="eastAsia"/>
        </w:rPr>
        <w:t>　　图表 粮食贸易图片</w:t>
      </w:r>
      <w:r>
        <w:rPr>
          <w:rFonts w:hint="eastAsia"/>
        </w:rPr>
        <w:br/>
      </w:r>
      <w:r>
        <w:rPr>
          <w:rFonts w:hint="eastAsia"/>
        </w:rPr>
        <w:t>　　图表 粮食贸易产业链调研</w:t>
      </w:r>
      <w:r>
        <w:rPr>
          <w:rFonts w:hint="eastAsia"/>
        </w:rPr>
        <w:br/>
      </w:r>
      <w:r>
        <w:rPr>
          <w:rFonts w:hint="eastAsia"/>
        </w:rPr>
        <w:t>　　图表 粮食贸易行业特点</w:t>
      </w:r>
      <w:r>
        <w:rPr>
          <w:rFonts w:hint="eastAsia"/>
        </w:rPr>
        <w:br/>
      </w:r>
      <w:r>
        <w:rPr>
          <w:rFonts w:hint="eastAsia"/>
        </w:rPr>
        <w:t>　　图表 粮食贸易政策</w:t>
      </w:r>
      <w:r>
        <w:rPr>
          <w:rFonts w:hint="eastAsia"/>
        </w:rPr>
        <w:br/>
      </w:r>
      <w:r>
        <w:rPr>
          <w:rFonts w:hint="eastAsia"/>
        </w:rPr>
        <w:t>　　图表 粮食贸易技术 标准</w:t>
      </w:r>
      <w:r>
        <w:rPr>
          <w:rFonts w:hint="eastAsia"/>
        </w:rPr>
        <w:br/>
      </w:r>
      <w:r>
        <w:rPr>
          <w:rFonts w:hint="eastAsia"/>
        </w:rPr>
        <w:t>　　图表 粮食贸易最新消息 动态</w:t>
      </w:r>
      <w:r>
        <w:rPr>
          <w:rFonts w:hint="eastAsia"/>
        </w:rPr>
        <w:br/>
      </w:r>
      <w:r>
        <w:rPr>
          <w:rFonts w:hint="eastAsia"/>
        </w:rPr>
        <w:t>　　图表 粮食贸易行业现状</w:t>
      </w:r>
      <w:r>
        <w:rPr>
          <w:rFonts w:hint="eastAsia"/>
        </w:rPr>
        <w:br/>
      </w:r>
      <w:r>
        <w:rPr>
          <w:rFonts w:hint="eastAsia"/>
        </w:rPr>
        <w:t>　　图表 2019-2024年粮食贸易行业市场容量统计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2019-2024年中国粮食贸易市场规模情况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2019-2024年中国粮食贸易销售统计</w:t>
      </w:r>
      <w:r>
        <w:rPr>
          <w:rFonts w:hint="eastAsia"/>
        </w:rPr>
        <w:br/>
      </w:r>
      <w:r>
        <w:rPr>
          <w:rFonts w:hint="eastAsia"/>
        </w:rPr>
        <w:t>　　图表 2019-2024年中国粮食贸易利润总额</w:t>
      </w:r>
      <w:r>
        <w:rPr>
          <w:rFonts w:hint="eastAsia"/>
        </w:rPr>
        <w:br/>
      </w:r>
      <w:r>
        <w:rPr>
          <w:rFonts w:hint="eastAsia"/>
        </w:rPr>
        <w:t>　　图表 2019-2024年中国粮食贸易企业数量统计</w:t>
      </w:r>
      <w:r>
        <w:rPr>
          <w:rFonts w:hint="eastAsia"/>
        </w:rPr>
        <w:br/>
      </w:r>
      <w:r>
        <w:rPr>
          <w:rFonts w:hint="eastAsia"/>
        </w:rPr>
        <w:t>　　图表 2024年粮食贸易成本和利润分析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2019-2024年中国粮食贸易行业经营效益分析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2019-2024年中国粮食贸易行业发展能力分析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2019-2024年中国粮食贸易行业盈利能力分析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2019-2024年中国粮食贸易行业运营能力分析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2019-2024年中国粮食贸易行业偿债能力分析</w:t>
      </w:r>
      <w:r>
        <w:rPr>
          <w:rFonts w:hint="eastAsia"/>
        </w:rPr>
        <w:br/>
      </w:r>
      <w:r>
        <w:rPr>
          <w:rFonts w:hint="eastAsia"/>
        </w:rPr>
        <w:t>　　图表 粮食贸易品牌分析</w:t>
      </w:r>
      <w:r>
        <w:rPr>
          <w:rFonts w:hint="eastAsia"/>
        </w:rPr>
        <w:br/>
      </w:r>
      <w:r>
        <w:rPr>
          <w:rFonts w:hint="eastAsia"/>
        </w:rPr>
        <w:t>　　图表 **地区粮食贸易市场规模</w:t>
      </w:r>
      <w:r>
        <w:rPr>
          <w:rFonts w:hint="eastAsia"/>
        </w:rPr>
        <w:br/>
      </w:r>
      <w:r>
        <w:rPr>
          <w:rFonts w:hint="eastAsia"/>
        </w:rPr>
        <w:t>　　图表 **地区粮食贸易行业市场需求</w:t>
      </w:r>
      <w:r>
        <w:rPr>
          <w:rFonts w:hint="eastAsia"/>
        </w:rPr>
        <w:br/>
      </w:r>
      <w:r>
        <w:rPr>
          <w:rFonts w:hint="eastAsia"/>
        </w:rPr>
        <w:t>　　图表 **地区粮食贸易市场调研</w:t>
      </w:r>
      <w:r>
        <w:rPr>
          <w:rFonts w:hint="eastAsia"/>
        </w:rPr>
        <w:br/>
      </w:r>
      <w:r>
        <w:rPr>
          <w:rFonts w:hint="eastAsia"/>
        </w:rPr>
        <w:t>　　图表 **地区粮食贸易行业市场需求分析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**地区粮食贸易市场规模</w:t>
      </w:r>
      <w:r>
        <w:rPr>
          <w:rFonts w:hint="eastAsia"/>
        </w:rPr>
        <w:br/>
      </w:r>
      <w:r>
        <w:rPr>
          <w:rFonts w:hint="eastAsia"/>
        </w:rPr>
        <w:t>　　图表 **地区粮食贸易行业市场需求</w:t>
      </w:r>
      <w:r>
        <w:rPr>
          <w:rFonts w:hint="eastAsia"/>
        </w:rPr>
        <w:br/>
      </w:r>
      <w:r>
        <w:rPr>
          <w:rFonts w:hint="eastAsia"/>
        </w:rPr>
        <w:t>　　图表 **地区粮食贸易市场调研</w:t>
      </w:r>
      <w:r>
        <w:rPr>
          <w:rFonts w:hint="eastAsia"/>
        </w:rPr>
        <w:br/>
      </w:r>
      <w:r>
        <w:rPr>
          <w:rFonts w:hint="eastAsia"/>
        </w:rPr>
        <w:t>　　图表 **地区粮食贸易市场需求分析</w:t>
      </w:r>
      <w:r>
        <w:rPr>
          <w:rFonts w:hint="eastAsia"/>
        </w:rPr>
        <w:br/>
      </w:r>
      <w:r>
        <w:rPr>
          <w:rFonts w:hint="eastAsia"/>
        </w:rPr>
        <w:t>　　图表 粮食贸易上游发展</w:t>
      </w:r>
      <w:r>
        <w:rPr>
          <w:rFonts w:hint="eastAsia"/>
        </w:rPr>
        <w:br/>
      </w:r>
      <w:r>
        <w:rPr>
          <w:rFonts w:hint="eastAsia"/>
        </w:rPr>
        <w:t>　　图表 粮食贸易下游发展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粮食贸易企业（一）概况</w:t>
      </w:r>
      <w:r>
        <w:rPr>
          <w:rFonts w:hint="eastAsia"/>
        </w:rPr>
        <w:br/>
      </w:r>
      <w:r>
        <w:rPr>
          <w:rFonts w:hint="eastAsia"/>
        </w:rPr>
        <w:t>　　图表 企业粮食贸易业务</w:t>
      </w:r>
      <w:r>
        <w:rPr>
          <w:rFonts w:hint="eastAsia"/>
        </w:rPr>
        <w:br/>
      </w:r>
      <w:r>
        <w:rPr>
          <w:rFonts w:hint="eastAsia"/>
        </w:rPr>
        <w:t>　　图表 粮食贸易企业（一）经营情况分析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粮食贸易企业（一）盈利能力情况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粮食贸易企业（二）简介</w:t>
      </w:r>
      <w:r>
        <w:rPr>
          <w:rFonts w:hint="eastAsia"/>
        </w:rPr>
        <w:br/>
      </w:r>
      <w:r>
        <w:rPr>
          <w:rFonts w:hint="eastAsia"/>
        </w:rPr>
        <w:t>　　图表 企业粮食贸易业务</w:t>
      </w:r>
      <w:r>
        <w:rPr>
          <w:rFonts w:hint="eastAsia"/>
        </w:rPr>
        <w:br/>
      </w:r>
      <w:r>
        <w:rPr>
          <w:rFonts w:hint="eastAsia"/>
        </w:rPr>
        <w:t>　　图表 粮食贸易企业（二）经营情况分析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粮食贸易企业（二）盈利能力情况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粮食贸易企业（二）偿债能力情况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粮食贸易企业（二）运营能力情况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粮食贸易企业（二）成长能力情况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粮食贸易企业（三）概况</w:t>
      </w:r>
      <w:r>
        <w:rPr>
          <w:rFonts w:hint="eastAsia"/>
        </w:rPr>
        <w:br/>
      </w:r>
      <w:r>
        <w:rPr>
          <w:rFonts w:hint="eastAsia"/>
        </w:rPr>
        <w:t>　　图表 企业粮食贸易业务</w:t>
      </w:r>
      <w:r>
        <w:rPr>
          <w:rFonts w:hint="eastAsia"/>
        </w:rPr>
        <w:br/>
      </w:r>
      <w:r>
        <w:rPr>
          <w:rFonts w:hint="eastAsia"/>
        </w:rPr>
        <w:t>　　图表 粮食贸易企业（三）经营情况分析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粮食贸易企业（三）盈利能力情况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粮食贸易企业（三）成长能力情况</w:t>
      </w:r>
      <w:r>
        <w:rPr>
          <w:rFonts w:hint="eastAsia"/>
        </w:rPr>
        <w:br/>
      </w:r>
      <w:r>
        <w:rPr>
          <w:rFonts w:hint="eastAsia"/>
        </w:rPr>
        <w:t>　　图表 粮食贸易企业（四）简介</w:t>
      </w:r>
      <w:r>
        <w:rPr>
          <w:rFonts w:hint="eastAsia"/>
        </w:rPr>
        <w:br/>
      </w:r>
      <w:r>
        <w:rPr>
          <w:rFonts w:hint="eastAsia"/>
        </w:rPr>
        <w:t>　　图表 企业粮食贸易业务</w:t>
      </w:r>
      <w:r>
        <w:rPr>
          <w:rFonts w:hint="eastAsia"/>
        </w:rPr>
        <w:br/>
      </w:r>
      <w:r>
        <w:rPr>
          <w:rFonts w:hint="eastAsia"/>
        </w:rPr>
        <w:t>　　图表 粮食贸易企业（四）经营情况分析</w:t>
      </w:r>
      <w:r>
        <w:rPr>
          <w:rFonts w:hint="eastAsia"/>
        </w:rPr>
        <w:br/>
      </w:r>
      <w:r>
        <w:rPr>
          <w:rFonts w:hint="eastAsia"/>
        </w:rPr>
        <w:t>　　图表 粮食贸易企业（四）盈利能力情况</w:t>
      </w:r>
      <w:r>
        <w:rPr>
          <w:rFonts w:hint="eastAsia"/>
        </w:rPr>
        <w:br/>
      </w:r>
      <w:r>
        <w:rPr>
          <w:rFonts w:hint="eastAsia"/>
        </w:rPr>
        <w:t>　　图表 粮食贸易企业（四）偿债能力情况</w:t>
      </w:r>
      <w:r>
        <w:rPr>
          <w:rFonts w:hint="eastAsia"/>
        </w:rPr>
        <w:br/>
      </w:r>
      <w:r>
        <w:rPr>
          <w:rFonts w:hint="eastAsia"/>
        </w:rPr>
        <w:t>　　图表 粮食贸易企业（四）运营能力情况</w:t>
      </w:r>
      <w:r>
        <w:rPr>
          <w:rFonts w:hint="eastAsia"/>
        </w:rPr>
        <w:br/>
      </w:r>
      <w:r>
        <w:rPr>
          <w:rFonts w:hint="eastAsia"/>
        </w:rPr>
        <w:t>　　图表 粮食贸易企业（四）成长能力情况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粮食贸易投资、并购情况</w:t>
      </w:r>
      <w:r>
        <w:rPr>
          <w:rFonts w:hint="eastAsia"/>
        </w:rPr>
        <w:br/>
      </w:r>
      <w:r>
        <w:rPr>
          <w:rFonts w:hint="eastAsia"/>
        </w:rPr>
        <w:t>　　图表 粮食贸易优势</w:t>
      </w:r>
      <w:r>
        <w:rPr>
          <w:rFonts w:hint="eastAsia"/>
        </w:rPr>
        <w:br/>
      </w:r>
      <w:r>
        <w:rPr>
          <w:rFonts w:hint="eastAsia"/>
        </w:rPr>
        <w:t>　　图表 粮食贸易劣势</w:t>
      </w:r>
      <w:r>
        <w:rPr>
          <w:rFonts w:hint="eastAsia"/>
        </w:rPr>
        <w:br/>
      </w:r>
      <w:r>
        <w:rPr>
          <w:rFonts w:hint="eastAsia"/>
        </w:rPr>
        <w:t>　　图表 粮食贸易机会</w:t>
      </w:r>
      <w:r>
        <w:rPr>
          <w:rFonts w:hint="eastAsia"/>
        </w:rPr>
        <w:br/>
      </w:r>
      <w:r>
        <w:rPr>
          <w:rFonts w:hint="eastAsia"/>
        </w:rPr>
        <w:t>　　图表 粮食贸易威胁</w:t>
      </w:r>
      <w:r>
        <w:rPr>
          <w:rFonts w:hint="eastAsia"/>
        </w:rPr>
        <w:br/>
      </w:r>
      <w:r>
        <w:rPr>
          <w:rFonts w:hint="eastAsia"/>
        </w:rPr>
        <w:t>　　图表 进入粮食贸易行业壁垒</w:t>
      </w:r>
      <w:r>
        <w:rPr>
          <w:rFonts w:hint="eastAsia"/>
        </w:rPr>
        <w:br/>
      </w:r>
      <w:r>
        <w:rPr>
          <w:rFonts w:hint="eastAsia"/>
        </w:rPr>
        <w:t>　　图表 粮食贸易发展有利因素</w:t>
      </w:r>
      <w:r>
        <w:rPr>
          <w:rFonts w:hint="eastAsia"/>
        </w:rPr>
        <w:br/>
      </w:r>
      <w:r>
        <w:rPr>
          <w:rFonts w:hint="eastAsia"/>
        </w:rPr>
        <w:t>　　图表 粮食贸易发展不利因素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2025-2031年中国粮食贸易行业信息化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2025-2031年中国粮食贸易行业市场容量预测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2025-2031年中国粮食贸易行业市场规模预测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2025-2031年中国粮食贸易行业风险</w:t>
      </w:r>
      <w:r>
        <w:rPr>
          <w:rFonts w:hint="eastAsia"/>
        </w:rPr>
        <w:br/>
      </w:r>
      <w:r>
        <w:rPr>
          <w:rFonts w:hint="eastAsia"/>
        </w:rPr>
        <w:t>　　图表 2025-2031年中国粮食贸易市场前景分析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2025-2031年中国粮食贸易发展趋势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1f98a176e4ccf" w:history="1">
        <w:r>
          <w:rPr>
            <w:rStyle w:val="Hyperlink"/>
          </w:rPr>
          <w:t>2025-2031年中国粮食贸易行业研究与市场前景预测报告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1f98a176e4ccf" w:history="1">
        <w:r>
          <w:rPr>
            <w:rStyle w:val="Hyperlink"/>
          </w:rPr>
          <w:t>https://www.20087.com/2/37/LiangShiMaoYiDeQianJing.html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热点：中国粮食进口比例60%、粮食贸易行业分析、2023年中国进口俄罗斯粮食、粮食贸易税收政策、中国粮食自给率 不到一半、粮食贸易公司、粮食贸易企业经营特点、粮食贸易公司账务流程、粮食贸易税率是多少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549f2090443ee" w:history="1">
      <w:r>
        <w:rPr>
          <w:rStyle w:val="Hyperlink"/>
        </w:rPr>
        <w:t>2025-2031年中国粮食贸易行业研究与市场前景预测报告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LiangShiMaoYiDeQianJing.html" TargetMode="External" Id="Rb2b1f98a176e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LiangShiMaoYiDeQianJing.html" TargetMode="External" Id="R0b8549f20904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2024-10-06T23:32:00Z</dcterms:created>
  <dcterms:modified xsi:type="dcterms:W3CDTF">2024-10-07T00:32:00Z</dcterms:modified>
  <dc:subject>2025-2031年中国粮食贸易行业研究与市场前景预测报告</dc:subject>
  <dc:title>2025-2031年中国粮食贸易行业研究与市场前景预测报告</dc:title>
  <cp:keywords>2025-2031年中国粮食贸易行业研究与市场前景预测报告</cp:keywords>
  <dc:description>2025-2031年中国粮食贸易行业研究与市场前景预测报告</dc:description>
</cp:coreProperties>
</file>