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5f806b19c49c1" w:history="1">
              <w:r>
                <w:rPr>
                  <w:rStyle w:val="Hyperlink"/>
                </w:rPr>
                <w:t>2024-2030年中国共享农场行业发展调研与前景趋势预测报告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5f806b19c49c1" w:history="1">
              <w:r>
                <w:rPr>
                  <w:rStyle w:val="Hyperlink"/>
                </w:rPr>
                <w:t>2024-2030年中国共享农场行业发展调研与前景趋势预测报告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5f806b19c49c1" w:history="1">
                <w:r>
                  <w:rPr>
                    <w:rStyle w:val="Hyperlink"/>
                  </w:rPr>
                  <w:t>https://www.20087.com/2/97/GongXiangNongChangDeQianJingQuShi.html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农场是一种新兴的农业经营模式，允许城市居民参与农田认养、农作物种植体验等活动，旨在促进城乡互动与农业观光旅游。目前，共享农场不仅提供农作物种植体验，还结合休闲娱乐、生态教育等功能，打造多元化的农业体验服务。数字技术如区块链、物联网的引入，增强了农产品追溯能力，提升了用户体验与信任度。</w:t>
      </w:r>
      <w:r>
        <w:rPr>
          <w:rFonts w:hint="eastAsia"/>
        </w:rPr>
        <w:br/>
      </w:r>
      <w:r>
        <w:rPr>
          <w:rFonts w:hint="eastAsia"/>
        </w:rPr>
        <w:t>　　未来共享农场将更加重视可持续发展与科技应用。绿色农业技术、精准农业管理系统的普及，将提升作物产量与质量，同时减少对环境的影响。个性化定制服务，如根据用户偏好定制种植计划，将成为吸引消费者的亮点。此外，通过构建虚拟现实体验平台，让无法亲临现场的消费者也能远程参与农场活动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5f806b19c49c1" w:history="1">
        <w:r>
          <w:rPr>
            <w:rStyle w:val="Hyperlink"/>
          </w:rPr>
          <w:t>2024-2030年中国共享农场行业发展调研与前景趋势预测报告</w:t>
        </w:r>
      </w:hyperlink>
      <w:r>
        <w:rPr>
          <w:rFonts w:hint="eastAsia"/>
        </w:rPr>
        <w:t>》在多年共享农场行业研究结论的基础上，结合中国共享农场行业市场的发展现状，通过资深研究团队对共享农场市场各类资讯进行整理分析，并依托国家权威数据资源和长期市场监测的数据库，对共享农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05f806b19c49c1" w:history="1">
        <w:r>
          <w:rPr>
            <w:rStyle w:val="Hyperlink"/>
          </w:rPr>
          <w:t>2024-2030年中国共享农场行业发展调研与前景趋势预测报告</w:t>
        </w:r>
      </w:hyperlink>
      <w:r>
        <w:rPr>
          <w:rFonts w:hint="eastAsia"/>
        </w:rPr>
        <w:t>可以帮助投资者准确把握共享农场行业的市场现状，为投资者进行投资作出共享农场行业前景预判，挖掘共享农场行业投资价值，同时提出共享农场行业投资策略、营销策略等方面的建议。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共享农场产业概述</w:t>
      </w:r>
      <w:r>
        <w:rPr>
          <w:rFonts w:hint="eastAsia"/>
        </w:rPr>
        <w:br/>
      </w:r>
      <w:r>
        <w:rPr>
          <w:rFonts w:hint="eastAsia"/>
        </w:rPr>
        <w:t>　　第一节 共享农场定义</w:t>
      </w:r>
      <w:r>
        <w:rPr>
          <w:rFonts w:hint="eastAsia"/>
        </w:rPr>
        <w:br/>
      </w:r>
      <w:r>
        <w:rPr>
          <w:rFonts w:hint="eastAsia"/>
        </w:rPr>
        <w:t>　　第二节 共享农场行业特点</w:t>
      </w:r>
      <w:r>
        <w:rPr>
          <w:rFonts w:hint="eastAsia"/>
        </w:rPr>
        <w:br/>
      </w:r>
      <w:r>
        <w:rPr>
          <w:rFonts w:hint="eastAsia"/>
        </w:rPr>
        <w:t>　　第三节 共享农场产业链分析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2023-2024年中国共享农场行业运行环境分析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中国共享农场运行经济环境分析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中国共享农场产业政策环境分析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一、共享农场行业监管体制</w:t>
      </w:r>
      <w:r>
        <w:rPr>
          <w:rFonts w:hint="eastAsia"/>
        </w:rPr>
        <w:br/>
      </w:r>
      <w:r>
        <w:rPr>
          <w:rFonts w:hint="eastAsia"/>
        </w:rPr>
        <w:t>　　　　二、共享农场行业主要法规</w:t>
      </w:r>
      <w:r>
        <w:rPr>
          <w:rFonts w:hint="eastAsia"/>
        </w:rPr>
        <w:br/>
      </w:r>
      <w:r>
        <w:rPr>
          <w:rFonts w:hint="eastAsia"/>
        </w:rPr>
        <w:t>　　　　三、主要共享农场产业政策</w:t>
      </w:r>
      <w:r>
        <w:rPr>
          <w:rFonts w:hint="eastAsia"/>
        </w:rPr>
        <w:br/>
      </w:r>
      <w:r>
        <w:rPr>
          <w:rFonts w:hint="eastAsia"/>
        </w:rPr>
        <w:t>　　第三节 中国共享农场产业社会环境分析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国外共享农场行业发展态势分析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国外共享农场市场发展现状分析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国外主要国家共享农场市场现状</w:t>
      </w:r>
      <w:r>
        <w:rPr>
          <w:rFonts w:hint="eastAsia"/>
        </w:rPr>
        <w:br/>
      </w:r>
      <w:r>
        <w:rPr>
          <w:rFonts w:hint="eastAsia"/>
        </w:rPr>
        <w:t>　　第三节 国外共享农场行业发展趋势预测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中国共享农场行业市场分析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2019-2024年中国共享农场行业规模情况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2019-2024年中国共享农场市场规模情况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2019-2024年中国共享农场行业盈利情况分析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2019-2024年中国共享农场市场需求状况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2019-2024年中国共享农场行业市场供给状况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2019-2024年共享农场行业市场供需平衡状况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中国重点地区共享农场行业市场调研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重点地区（一）共享农场市场调研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重点地区（二）共享农场市场调研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重点地区（三）共享农场市场调研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重点地区（四）共享农场市场调研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重点地区（五）共享农场市场调研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中国共享农场行业价格走势及影响因素分析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国内共享农场行业价格回顾</w:t>
      </w:r>
      <w:r>
        <w:rPr>
          <w:rFonts w:hint="eastAsia"/>
        </w:rPr>
        <w:br/>
      </w:r>
      <w:r>
        <w:rPr>
          <w:rFonts w:hint="eastAsia"/>
        </w:rPr>
        <w:t>　　第二节 国内共享农场行业价格走势预测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国内共享农场行业价格影响因素分析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中国共享农场行业客户调研</w:t>
      </w:r>
      <w:r>
        <w:rPr>
          <w:rFonts w:hint="eastAsia"/>
        </w:rPr>
        <w:br/>
      </w:r>
      <w:r>
        <w:rPr>
          <w:rFonts w:hint="eastAsia"/>
        </w:rPr>
        <w:t>　　　　一、共享农场行业客户偏好调查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二、客户对共享农场品牌的首要认知渠道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三、共享农场品牌忠诚度调查</w:t>
      </w:r>
      <w:r>
        <w:rPr>
          <w:rFonts w:hint="eastAsia"/>
        </w:rPr>
        <w:br/>
      </w:r>
      <w:r>
        <w:rPr>
          <w:rFonts w:hint="eastAsia"/>
        </w:rPr>
        <w:t>　　　　四、共享农场行业客户消费理念调研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中国共享农场行业竞争格局分析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2024年共享农场行业集中度分析</w:t>
      </w:r>
      <w:r>
        <w:rPr>
          <w:rFonts w:hint="eastAsia"/>
        </w:rPr>
        <w:br/>
      </w:r>
      <w:r>
        <w:rPr>
          <w:rFonts w:hint="eastAsia"/>
        </w:rPr>
        <w:t>　　　　一、共享农场市场集中度分析</w:t>
      </w:r>
      <w:r>
        <w:rPr>
          <w:rFonts w:hint="eastAsia"/>
        </w:rPr>
        <w:br/>
      </w:r>
      <w:r>
        <w:rPr>
          <w:rFonts w:hint="eastAsia"/>
        </w:rPr>
        <w:t>　　　　二、共享农场企业集中度分析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2023-2024年共享农场行业竞争格局分析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一、共享农场行业竞争策略分析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二、共享农场行业竞争格局展望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三、我国共享农场市场竞争趋势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共享农场行业重点企业发展调研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共享农场行业企业经营策略研究分析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共享农场企业多样化经营策略分析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一、共享农场企业多样化经营情况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二、现行共享农场行业多样化经营的方向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大型共享农场企业集团未来发展策略分析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对中小共享农场企业生产经营的建议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共享农场行业投资风险与控制策略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共享农场行业SWOT模型分析</w:t>
      </w:r>
      <w:r>
        <w:rPr>
          <w:rFonts w:hint="eastAsia"/>
        </w:rPr>
        <w:br/>
      </w:r>
      <w:r>
        <w:rPr>
          <w:rFonts w:hint="eastAsia"/>
        </w:rPr>
        <w:t>　　　　一、共享农场行业优势分析</w:t>
      </w:r>
      <w:r>
        <w:rPr>
          <w:rFonts w:hint="eastAsia"/>
        </w:rPr>
        <w:br/>
      </w:r>
      <w:r>
        <w:rPr>
          <w:rFonts w:hint="eastAsia"/>
        </w:rPr>
        <w:t>　　　　二、共享农场行业劣势分析</w:t>
      </w:r>
      <w:r>
        <w:rPr>
          <w:rFonts w:hint="eastAsia"/>
        </w:rPr>
        <w:br/>
      </w:r>
      <w:r>
        <w:rPr>
          <w:rFonts w:hint="eastAsia"/>
        </w:rPr>
        <w:t>　　　　三、共享农场行业机会分析</w:t>
      </w:r>
      <w:r>
        <w:rPr>
          <w:rFonts w:hint="eastAsia"/>
        </w:rPr>
        <w:br/>
      </w:r>
      <w:r>
        <w:rPr>
          <w:rFonts w:hint="eastAsia"/>
        </w:rPr>
        <w:t>　　　　四、共享农场行业风险分析</w:t>
      </w:r>
      <w:r>
        <w:rPr>
          <w:rFonts w:hint="eastAsia"/>
        </w:rPr>
        <w:br/>
      </w:r>
      <w:r>
        <w:rPr>
          <w:rFonts w:hint="eastAsia"/>
        </w:rPr>
        <w:t>　　第二节 共享农场行业投资风险及控制策略分析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一、共享农场市场风险及控制策略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二、共享农场行业政策风险及控制策略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三、共享农场行业经营风险及控制策略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四、共享农场同业竞争风险及控制策略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五、共享农场行业其他风险及控制策略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2024-2030年中国共享农场行业投资潜力及发展趋势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2024-2030年共享农场行业投资潜力分析</w:t>
      </w:r>
      <w:r>
        <w:rPr>
          <w:rFonts w:hint="eastAsia"/>
        </w:rPr>
        <w:br/>
      </w:r>
      <w:r>
        <w:rPr>
          <w:rFonts w:hint="eastAsia"/>
        </w:rPr>
        <w:t>　　　　一、共享农场行业重点可投资领域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二、共享农场行业目标市场需求潜力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三、共享农场行业投资潜力综合评判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中智林－2024-2030年中国共享农场行业发展趋势分析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一、2024年共享农场市场前景分析</w:t>
      </w:r>
      <w:r>
        <w:rPr>
          <w:rFonts w:hint="eastAsia"/>
        </w:rPr>
        <w:br/>
      </w:r>
      <w:r>
        <w:rPr>
          <w:rFonts w:hint="eastAsia"/>
        </w:rPr>
        <w:t>　　　　二、2024年共享农场发展趋势预测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三、2024-2030年我国共享农场行业发展剖析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五、未来共享农场行业发展变局剖析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共享农场行业历程</w:t>
      </w:r>
      <w:r>
        <w:rPr>
          <w:rFonts w:hint="eastAsia"/>
        </w:rPr>
        <w:br/>
      </w:r>
      <w:r>
        <w:rPr>
          <w:rFonts w:hint="eastAsia"/>
        </w:rPr>
        <w:t>　　图表 共享农场行业生命周期</w:t>
      </w:r>
      <w:r>
        <w:rPr>
          <w:rFonts w:hint="eastAsia"/>
        </w:rPr>
        <w:br/>
      </w:r>
      <w:r>
        <w:rPr>
          <w:rFonts w:hint="eastAsia"/>
        </w:rPr>
        <w:t>　　图表 共享农场行业产业链分析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2019-2024年共享农场行业市场容量统计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2019-2024年中国共享农场行业市场规模及增长情况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2019-2024年中国共享农场行业销售收入分析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2019-2024年中国共享农场行业盈利情况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2019-2024年中国共享农场行业利润总额分析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2019-2024年中国共享农场行业企业数量情况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2019-2024年中国共享农场行业企业平均规模情况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2019-2024年中国共享农场行业竞争力分析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2019-2024年中国共享农场行业盈利能力分析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2019-2024年中国共享农场行业运营能力分析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2019-2024年中国共享农场行业偿债能力分析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2019-2024年中国共享农场行业发展能力分析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2019-2024年中国共享农场行业经营效益分析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**地区共享农场行业市场需求情况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**地区共享农场行业市场需求情况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**地区共享农场行业市场需求情况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共享农场重点企业（一）基本信息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共享农场重点企业（一）经营情况分析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共享农场重点企业（一）盈利能力情况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共享农场重点企业（一）偿债能力情况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共享农场重点企业（一）运营能力情况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共享农场重点企业（一）成长能力情况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共享农场重点企业（二）基本信息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共享农场重点企业（二）经营情况分析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共享农场重点企业（二）盈利能力情况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共享农场重点企业（二）偿债能力情况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共享农场重点企业（二）运营能力情况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共享农场重点企业（二）成长能力情况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2024-2030年中国共享农场行业市场容量预测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2024-2030年中国共享农场行业市场规模预测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2024-2030年中国共享农场市场前景分析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2024-2030年中国共享农场行业发展趋势预测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5f806b19c49c1" w:history="1">
        <w:r>
          <w:rPr>
            <w:rStyle w:val="Hyperlink"/>
          </w:rPr>
          <w:t>2024-2030年中国共享农场行业发展调研与前景趋势预测报告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5f806b19c49c1" w:history="1">
        <w:r>
          <w:rPr>
            <w:rStyle w:val="Hyperlink"/>
          </w:rPr>
          <w:t>https://www.20087.com/2/97/GongXiangNongChangDeQianJingQuShi.html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8c3c723fe43eb" w:history="1">
      <w:r>
        <w:rPr>
          <w:rStyle w:val="Hyperlink"/>
        </w:rPr>
        <w:t>2024-2030年中国共享农场行业发展调研与前景趋势预测报告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ongXiangNongChangDeQianJingQuShi.html" TargetMode="External" Id="R1405f806b19c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ongXiangNongChangDeQianJingQuShi.html" TargetMode="External" Id="Rb278c3c723fe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2024-05-05T04:09:00Z</dcterms:created>
  <dcterms:modified xsi:type="dcterms:W3CDTF">2024-05-05T05:09:00Z</dcterms:modified>
  <dc:subject>2024-2030年中国共享农场行业发展调研与前景趋势预测报告</dc:subject>
  <dc:title>2024-2030年中国共享农场行业发展调研与前景趋势预测报告</dc:title>
  <cp:keywords>2024-2030年中国共享农场行业发展调研与前景趋势预测报告</cp:keywords>
  <dc:description>2024-2030年中国共享农场行业发展调研与前景趋势预测报告</dc:description>
</cp:coreProperties>
</file>