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4ccc09863417c" w:history="1">
              <w:r>
                <w:rPr>
                  <w:rStyle w:val="Hyperlink"/>
                </w:rPr>
                <w:t>2026-2032年中国喷洒控制系统行业现状与市场前景预测报告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4ccc09863417c" w:history="1">
              <w:r>
                <w:rPr>
                  <w:rStyle w:val="Hyperlink"/>
                </w:rPr>
                <w:t>2026-2032年中国喷洒控制系统行业现状与市场前景预测报告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4ccc09863417c" w:history="1">
                <w:r>
                  <w:rPr>
                    <w:rStyle w:val="Hyperlink"/>
                  </w:rPr>
                  <w:t>https://www.20087.com/2/07/PenSaKongZhiXiTongFaZhanXianZhuangQianJing.html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控制系统用于农业植保、园林养护及工业清洗等场景，通过传感、算法与执行机构协同，实现药液或清洗剂的精准计量、均匀分布与按需释放。目前，喷洒控制系统主流系统采用压力式或离心式喷头，结合GPS导航、流量计与电磁阀，支持变量施药（VRA）以减少浪费与环境污染。在智慧农业推动下，部分高端机型已集成作物识别摄像头与多光谱传感器，初步具备病虫害区域识别能力。然而，田间复杂地形导致喷杆晃动、风速干扰雾滴飘移、以及系统校准繁琐等问题，仍制约实际作业精度。中小型农户因成本与操作门槛限制，多采用基础定速定压模式，难以发挥智能系统全部效能。</w:t>
      </w:r>
      <w:r>
        <w:rPr>
          <w:rFonts w:hint="eastAsia"/>
        </w:rPr>
        <w:br/>
      </w:r>
      <w:r>
        <w:rPr>
          <w:rFonts w:hint="eastAsia"/>
        </w:rPr>
        <w:t>　　未来，喷洒控制系统将向全自主决策、多模态感知与绿色施药深度融合。市场调研网认为，基于边缘计算的实时图像处理单元可识别杂草、病斑或作物密度，驱动独立控制喷嘴实现“只打需要处”的靶向喷洒，大幅降低化学品用量。激光雷达与毫米波雷达融合将提升风速补偿与地形跟随精度，确保雾滴沉积一致性。在药剂端，系统将适配纳米乳剂、微胶囊缓释剂等新型制剂，通过调节喷雾粒径与电荷状态优化附着效率。能源方面，电动或氢能驱动平台将替代传统内燃机，实现零排放作业。长期看，喷洒控制系统将作为农业机器人核心模块，与播种、施肥、监测设备协同构成无人化农场作业集群，推动植保从“经验驱动”转向“数据驱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4ccc09863417c" w:history="1">
        <w:r>
          <w:rPr>
            <w:rStyle w:val="Hyperlink"/>
          </w:rPr>
          <w:t>2026-2032年中国喷洒控制系统行业现状与市场前景预测报告</w:t>
        </w:r>
      </w:hyperlink>
      <w:r>
        <w:rPr>
          <w:rFonts w:hint="eastAsia"/>
        </w:rPr>
        <w:t>》依托权威数据资源和长期市场监测，对喷洒控制系统市场现状进行了系统分析，并结合喷洒控制系统行业特点对未来发展趋势作出科学预判。报告深入探讨了喷洒控制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喷洒控制系统市场概述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按照不同产品类型，喷洒控制系统主要可以分为如下几个类别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中国不同产品类型喷洒控制系统增长趋势2021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开式系统</w:t>
      </w:r>
      <w:r>
        <w:rPr>
          <w:rFonts w:hint="eastAsia"/>
        </w:rPr>
        <w:br/>
      </w:r>
      <w:r>
        <w:rPr>
          <w:rFonts w:hint="eastAsia"/>
        </w:rPr>
        <w:t>　　　　1.2.3 闭式系统</w:t>
      </w:r>
      <w:r>
        <w:rPr>
          <w:rFonts w:hint="eastAsia"/>
        </w:rPr>
        <w:br/>
      </w:r>
      <w:r>
        <w:rPr>
          <w:rFonts w:hint="eastAsia"/>
        </w:rPr>
        <w:t>　　1.3 从不同应用，喷洒控制系统主要包括如下几个方面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中国不同应用喷洒控制系统增长趋势2021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乔木</w:t>
      </w:r>
      <w:r>
        <w:rPr>
          <w:rFonts w:hint="eastAsia"/>
        </w:rPr>
        <w:br/>
      </w:r>
      <w:r>
        <w:rPr>
          <w:rFonts w:hint="eastAsia"/>
        </w:rPr>
        <w:t>　　　　1.3.3 花卉</w:t>
      </w:r>
      <w:r>
        <w:rPr>
          <w:rFonts w:hint="eastAsia"/>
        </w:rPr>
        <w:br/>
      </w:r>
      <w:r>
        <w:rPr>
          <w:rFonts w:hint="eastAsia"/>
        </w:rPr>
        <w:t>　　　　1.3.4 草坪</w:t>
      </w:r>
      <w:r>
        <w:rPr>
          <w:rFonts w:hint="eastAsia"/>
        </w:rPr>
        <w:br/>
      </w:r>
      <w:r>
        <w:rPr>
          <w:rFonts w:hint="eastAsia"/>
        </w:rPr>
        <w:t>　　　　1.3.5 灌木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中国喷洒控制系统发展现状及未来趋势（2021-2032）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中国市场喷洒控制系统收入及增长率（2021-2032）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中国市场喷洒控制系统销量及增长率（2021-2032）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中国市场主要喷洒控制系统厂商分析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中国市场主要厂商喷洒控制系统销量及市场占有率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中国市场主要厂商喷洒控制系统销量（2021-2026）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中国市场主要厂商喷洒控制系统销量市场份额（2021-2026）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中国市场主要厂商喷洒控制系统收入及市场占有率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中国市场主要厂商喷洒控制系统收入（2021-2026）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中国市场主要厂商喷洒控制系统收入市场份额（2021-2026）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2025年中国市场主要厂商喷洒控制系统收入排名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中国市场主要厂商喷洒控制系统价格（2021-2026）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中国市场主要厂商喷洒控制系统总部及产地分布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中国市场主要厂商成立时间及喷洒控制系统商业化日期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中国市场主要厂商喷洒控制系统产品类型及应用</w:t>
      </w:r>
      <w:r>
        <w:rPr>
          <w:rFonts w:hint="eastAsia"/>
        </w:rPr>
        <w:br/>
      </w:r>
      <w:r>
        <w:rPr>
          <w:rFonts w:hint="eastAsia"/>
        </w:rPr>
        <w:t>　　2.7 喷洒控制系统行业集中度、竞争程度分析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喷洒控制系统行业集中度分析：2025年中国Top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中国市场喷洒控制系统第一梯队、第二梯队和第三梯队厂商（品牌）及2025年市场份额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不同产品类型喷洒控制系统分析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中国市场不同产品类型喷洒控制系统销量（2021-2032）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中国市场不同产品类型喷洒控制系统销量及市场份额（2021-2026）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中国市场不同产品类型喷洒控制系统销量预测（2027-2032）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中国市场不同产品类型喷洒控制系统规模（2021-2032）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中国市场不同产品类型喷洒控制系统规模及市场份额（2021-2026）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中国市场不同产品类型喷洒控制系统规模预测（2027-2032）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中国市场不同产品类型喷洒控制系统价格走势（2021-2032）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不同应用喷洒控制系统分析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中国市场不同应用喷洒控制系统销量（2021-2032）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中国市场不同应用喷洒控制系统销量及市场份额（2021-2026）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中国市场不同应用喷洒控制系统销量预测（2027-2032）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中国市场不同应用喷洒控制系统规模（2021-2032）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中国市场不同应用喷洒控制系统规模及市场份额（2021-2026）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中国市场不同应用喷洒控制系统规模预测（2027-2032）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中国市场不同应用喷洒控制系统价格走势（2021-2032）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喷洒控制系统行业发展分析---发展趋势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喷洒控制系统行业发展分析---厂商壁垒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喷洒控制系统行业发展分析---驱动因素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喷洒控制系统行业发展分析---制约因素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喷洒控制系统中国企业SWOT分析</w:t>
      </w:r>
      <w:r>
        <w:rPr>
          <w:rFonts w:hint="eastAsia"/>
        </w:rPr>
        <w:br/>
      </w:r>
      <w:r>
        <w:rPr>
          <w:rFonts w:hint="eastAsia"/>
        </w:rPr>
        <w:t>　　6.6 喷洒控制系统行业发展分析---行业政策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喷洒控制系统行业产业链简介</w:t>
      </w:r>
      <w:r>
        <w:rPr>
          <w:rFonts w:hint="eastAsia"/>
        </w:rPr>
        <w:br/>
      </w:r>
      <w:r>
        <w:rPr>
          <w:rFonts w:hint="eastAsia"/>
        </w:rPr>
        <w:t>　　7.2 喷洒控制系统产业链分析-上游</w:t>
      </w:r>
      <w:r>
        <w:rPr>
          <w:rFonts w:hint="eastAsia"/>
        </w:rPr>
        <w:br/>
      </w:r>
      <w:r>
        <w:rPr>
          <w:rFonts w:hint="eastAsia"/>
        </w:rPr>
        <w:t>　　7.3 喷洒控制系统产业链分析-中游</w:t>
      </w:r>
      <w:r>
        <w:rPr>
          <w:rFonts w:hint="eastAsia"/>
        </w:rPr>
        <w:br/>
      </w:r>
      <w:r>
        <w:rPr>
          <w:rFonts w:hint="eastAsia"/>
        </w:rPr>
        <w:t>　　7.4 喷洒控制系统产业链分析-下游</w:t>
      </w:r>
      <w:r>
        <w:rPr>
          <w:rFonts w:hint="eastAsia"/>
        </w:rPr>
        <w:br/>
      </w:r>
      <w:r>
        <w:rPr>
          <w:rFonts w:hint="eastAsia"/>
        </w:rPr>
        <w:t>　　7.5 喷洒控制系统行业采购模式</w:t>
      </w:r>
      <w:r>
        <w:rPr>
          <w:rFonts w:hint="eastAsia"/>
        </w:rPr>
        <w:br/>
      </w:r>
      <w:r>
        <w:rPr>
          <w:rFonts w:hint="eastAsia"/>
        </w:rPr>
        <w:t>　　7.6 喷洒控制系统行业生产模式</w:t>
      </w:r>
      <w:r>
        <w:rPr>
          <w:rFonts w:hint="eastAsia"/>
        </w:rPr>
        <w:br/>
      </w:r>
      <w:r>
        <w:rPr>
          <w:rFonts w:hint="eastAsia"/>
        </w:rPr>
        <w:t>　　7.7 喷洒控制系统行业销售模式及销售渠道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中国本土喷洒控制系统产能、产量分析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中国喷洒控制系统供需现状及预测（2021-2032）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中国喷洒控制系统产能、产量、产能利用率及发展趋势（2021-2032）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中国喷洒控制系统产量、市场需求量及发展趋势（2021-2032）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中国喷洒控制系统进出口分析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中国市场喷洒控制系统主要进口来源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中国市场喷洒控制系统主要出口目的地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不同产品类型喷洒控制系统市场规模2021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不同应用喷洒控制系统市场规模2021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中国市场主要厂商喷洒控制系统销量（2021-2026）&amp;（千套）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中国市场主要厂商喷洒控制系统销量市场份额（2021-2026）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中国市场主要厂商喷洒控制系统收入（2021-2026）&amp;（万元）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中国市场主要厂商喷洒控制系统收入份额（2021-2026）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2025年中国主要生产商喷洒控制系统收入排名（万元）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中国市场主要厂商喷洒控制系统价格（2021-2026）&amp;（US$/Unit）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中国市场主要厂商喷洒控制系统总部及产地分布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中国市场主要厂商成立时间及喷洒控制系统商业化日期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中国市场主要厂商喷洒控制系统产品类型及应用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2025年中国市场喷洒控制系统主要厂商市场地位（第一梯队、第二梯队和第三梯队）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喷洒控制系统市场投资、并购等现状分析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喷洒控制系统生产基地、总部、竞争对手及市场地位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中国市场不同产品类型喷洒控制系统销量（2021-2026）&amp;（千套）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中国市场不同产品类型喷洒控制系统销量市场份额（2021-2026）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中国市场不同产品类型喷洒控制系统销量预测（2027-2032）&amp;（千套）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中国市场不同产品类型喷洒控制系统销量市场份额预测（2027-2032）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中国市场不同产品类型喷洒控制系统规模（2021-2026）&amp;（万元）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中国市场不同产品类型喷洒控制系统规模市场份额（2021-2026）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中国市场不同产品类型喷洒控制系统规模预测（2027-2032）&amp;（万元）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中国市场不同产品类型喷洒控制系统规模市场份额预测（2027-2032）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中国市场不同应用喷洒控制系统销量（2021-2026）&amp;（千套）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中国市场不同应用喷洒控制系统销量市场份额（2021-2026）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中国市场不同应用喷洒控制系统销量预测（2027-2032）&amp;（千套）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中国市场不同应用喷洒控制系统销量市场份额预测（2027-2032）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中国市场不同应用喷洒控制系统规模（2021-2026）&amp;（万元）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中国市场不同应用喷洒控制系统规模市场份额（2021-2026）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中国市场不同应用喷洒控制系统规模预测（2027-2032）&amp;（万元）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中国市场不同应用喷洒控制系统规模市场份额预测（2027-2032）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喷洒控制系统行业发展分析---发展趋势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喷洒控制系统行业发展分析---厂商壁垒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喷洒控制系统行业发展分析---驱动因素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喷洒控制系统行业发展分析---制约因素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喷洒控制系统行业相关重点政策一览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喷洒控制系统行业供应链分析</w:t>
      </w:r>
      <w:r>
        <w:rPr>
          <w:rFonts w:hint="eastAsia"/>
        </w:rPr>
        <w:br/>
      </w:r>
      <w:r>
        <w:rPr>
          <w:rFonts w:hint="eastAsia"/>
        </w:rPr>
        <w:t>　　表 131： 喷洒控制系统上游原料供应商</w:t>
      </w:r>
      <w:r>
        <w:rPr>
          <w:rFonts w:hint="eastAsia"/>
        </w:rPr>
        <w:br/>
      </w:r>
      <w:r>
        <w:rPr>
          <w:rFonts w:hint="eastAsia"/>
        </w:rPr>
        <w:t>　　表 132： 喷洒控制系统行业主要下游客户</w:t>
      </w:r>
      <w:r>
        <w:rPr>
          <w:rFonts w:hint="eastAsia"/>
        </w:rPr>
        <w:br/>
      </w:r>
      <w:r>
        <w:rPr>
          <w:rFonts w:hint="eastAsia"/>
        </w:rPr>
        <w:t>　　表 133： 喷洒控制系统典型经销商</w:t>
      </w:r>
      <w:r>
        <w:rPr>
          <w:rFonts w:hint="eastAsia"/>
        </w:rPr>
        <w:br/>
      </w:r>
      <w:r>
        <w:rPr>
          <w:rFonts w:hint="eastAsia"/>
        </w:rPr>
        <w:t>　　表 134： 中国喷洒控制系统产量、销量、进口量及出口量（2021-2026）&amp;（千套）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中国喷洒控制系统产量、销量、进口量及出口量预测（2027-2032）&amp;（千套）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中国市场喷洒控制系统主要进口来源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中国市场喷洒控制系统主要出口目的地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喷洒控制系统产品图片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中国不同产品类型喷洒控制系统市场规模市场份额2025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开式系统产品图片</w:t>
      </w:r>
      <w:r>
        <w:rPr>
          <w:rFonts w:hint="eastAsia"/>
        </w:rPr>
        <w:br/>
      </w:r>
      <w:r>
        <w:rPr>
          <w:rFonts w:hint="eastAsia"/>
        </w:rPr>
        <w:t>　　图 4： 闭式系统产品图片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中国不同应用喷洒控制系统市场份额2025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乔木</w:t>
      </w:r>
      <w:r>
        <w:rPr>
          <w:rFonts w:hint="eastAsia"/>
        </w:rPr>
        <w:br/>
      </w:r>
      <w:r>
        <w:rPr>
          <w:rFonts w:hint="eastAsia"/>
        </w:rPr>
        <w:t>　　图 7： 花卉</w:t>
      </w:r>
      <w:r>
        <w:rPr>
          <w:rFonts w:hint="eastAsia"/>
        </w:rPr>
        <w:br/>
      </w:r>
      <w:r>
        <w:rPr>
          <w:rFonts w:hint="eastAsia"/>
        </w:rPr>
        <w:t>　　图 8： 草坪</w:t>
      </w:r>
      <w:r>
        <w:rPr>
          <w:rFonts w:hint="eastAsia"/>
        </w:rPr>
        <w:br/>
      </w:r>
      <w:r>
        <w:rPr>
          <w:rFonts w:hint="eastAsia"/>
        </w:rPr>
        <w:t>　　图 9： 灌木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中国市场喷洒控制系统市场规模，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中国市场喷洒控制系统收入及增长率（2021-2032）&amp;（万元）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2025年中国市场主要厂商喷洒控制系统销量市场份额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2025年中国市场主要厂商喷洒控制系统收入市场份额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2025年中国市场前五大厂商喷洒控制系统市场份额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2025年中国市场喷洒控制系统第一梯队、第二梯队和第三梯队厂商（品牌）及市场份额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中国市场不同产品类型喷洒控制系统价格走势（2021-2032）&amp;（US$/Unit）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中国市场不同应用喷洒控制系统价格走势（2021-2032）&amp;（US$/Unit）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喷洒控制系统中国企业SWOT分析</w:t>
      </w:r>
      <w:r>
        <w:rPr>
          <w:rFonts w:hint="eastAsia"/>
        </w:rPr>
        <w:br/>
      </w:r>
      <w:r>
        <w:rPr>
          <w:rFonts w:hint="eastAsia"/>
        </w:rPr>
        <w:t>　　图 21： 喷洒控制系统产业链</w:t>
      </w:r>
      <w:r>
        <w:rPr>
          <w:rFonts w:hint="eastAsia"/>
        </w:rPr>
        <w:br/>
      </w:r>
      <w:r>
        <w:rPr>
          <w:rFonts w:hint="eastAsia"/>
        </w:rPr>
        <w:t>　　图 22： 喷洒控制系统行业采购模式分析</w:t>
      </w:r>
      <w:r>
        <w:rPr>
          <w:rFonts w:hint="eastAsia"/>
        </w:rPr>
        <w:br/>
      </w:r>
      <w:r>
        <w:rPr>
          <w:rFonts w:hint="eastAsia"/>
        </w:rPr>
        <w:t>　　图 23： 喷洒控制系统行业生产模式分析</w:t>
      </w:r>
      <w:r>
        <w:rPr>
          <w:rFonts w:hint="eastAsia"/>
        </w:rPr>
        <w:br/>
      </w:r>
      <w:r>
        <w:rPr>
          <w:rFonts w:hint="eastAsia"/>
        </w:rPr>
        <w:t>　　图 24： 喷洒控制系统行业销售模式分析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中国喷洒控制系统产能、产量、产能利用率及发展趋势（2021-2032）&amp;（千套）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中国喷洒控制系统产量、市场需求量及发展趋势（2021-2032）&amp;（千套）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4ccc09863417c" w:history="1">
        <w:r>
          <w:rPr>
            <w:rStyle w:val="Hyperlink"/>
          </w:rPr>
          <w:t>2026-2032年中国喷洒控制系统行业现状与市场前景预测报告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4ccc09863417c" w:history="1">
        <w:r>
          <w:rPr>
            <w:rStyle w:val="Hyperlink"/>
          </w:rPr>
          <w:t>https://www.20087.com/2/07/PenSaKongZhiXiTongFaZhanXianZhuangQianJing.html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热点：喷雾系统、喷洒控制系统有哪些、喷洒装置、喷洒控制系统原理、自动喷淋系统工作原理、喷灌控制系统、全自动喷雾装置、喷洒装置、自动喷洒装置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b9f2552964097" w:history="1">
      <w:r>
        <w:rPr>
          <w:rStyle w:val="Hyperlink"/>
        </w:rPr>
        <w:t>2026-2032年中国喷洒控制系统行业现状与市场前景预测报告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enSaKongZhiXiTongFaZhanXianZhuangQianJing.html" TargetMode="External" Id="R7cd4ccc0986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enSaKongZhiXiTongFaZhanXianZhuangQianJing.html" TargetMode="External" Id="R6a2b9f255296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2026-02-06T00:50:02Z</dcterms:created>
  <dcterms:modified xsi:type="dcterms:W3CDTF">2026-02-06T01:50:02Z</dcterms:modified>
  <dc:subject>2026-2032年中国喷洒控制系统行业现状与市场前景预测报告</dc:subject>
  <dc:title>2026-2032年中国喷洒控制系统行业现状与市场前景预测报告</dc:title>
  <cp:keywords>2026-2032年中国喷洒控制系统行业现状与市场前景预测报告</cp:keywords>
  <dc:description>2026-2032年中国喷洒控制系统行业现状与市场前景预测报告</dc:description>
</cp:coreProperties>
</file>