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159ec1c5460c" w:history="1">
              <w:r>
                <w:rPr>
                  <w:rStyle w:val="Hyperlink"/>
                </w:rPr>
                <w:t>2025-2031年中国废旧钢材市场现状与前景趋势预测报告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159ec1c5460c" w:history="1">
              <w:r>
                <w:rPr>
                  <w:rStyle w:val="Hyperlink"/>
                </w:rPr>
                <w:t>2025-2031年中国废旧钢材市场现状与前景趋势预测报告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159ec1c5460c" w:history="1">
                <w:r>
                  <w:rPr>
                    <w:rStyle w:val="Hyperlink"/>
                  </w:rPr>
                  <w:t>https://www.20087.com/2/97/FeiJiuGangCaiDeXianZhuangYuQianJing.html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钢材是来自建筑拆除、机械设备报废、汽车拆解、工厂边角料等渠道的可再利用钢铁材料，是钢铁循环利用的重要资源。目前，废旧钢材的回收与再生已成为全球钢铁工业的重要组成部分，尤其在中国、印度、美国等制造业大国，其在缓解铁矿石依赖、降低碳排放方面发挥着重要作用。随着国家“双碳”战略的推进，电炉炼钢比例不断提升，带动了废钢需求的增长。行业内企业围绕分类分拣、破碎处理、磁选提纯等环节持续优化技术装备，提高资源利用率与经济性。同时，政策层面也在推动建立规范化的回收体系与质量标准，以保障再生钢产品质量与市场秩序。</w:t>
      </w:r>
      <w:r>
        <w:rPr>
          <w:rFonts w:hint="eastAsia"/>
        </w:rPr>
        <w:br/>
      </w:r>
      <w:r>
        <w:rPr>
          <w:rFonts w:hint="eastAsia"/>
        </w:rPr>
        <w:t>　　未来，废旧钢材产业将在政策引导、技术创新与产业链协同的推动下加速整合升级。随着循环经济理念的深入推广，废钢回收网络将进一步向基层延伸，形成覆盖全国的高效收集与调配体系。同时，先进检测与分选技术的应用，将提高废钢入炉前的纯净度和一致性，提升电炉炼钢效率与产品质量。在“双碳”目标背景下，废钢替代铁矿石的趋势将持续强化，成为钢铁行业低碳转型的关键路径。此外，国际市场需求的增长也将为中国废钢出口创造新机遇，推动产业向全球化、标准化方向发展。整体来看，废旧钢材将在绿色制造与资源安全双重驱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159ec1c5460c" w:history="1">
        <w:r>
          <w:rPr>
            <w:rStyle w:val="Hyperlink"/>
          </w:rPr>
          <w:t>2025-2031年中国废旧钢材市场现状与前景趋势预测报告</w:t>
        </w:r>
      </w:hyperlink>
      <w:r>
        <w:rPr>
          <w:rFonts w:hint="eastAsia"/>
        </w:rPr>
        <w:t>》基于权威数据和调研资料，采用定量与定性相结合的方法，系统分析了废旧钢材行业的现状和未来趋势。通过对行业的长期跟踪研究，报告提供了清晰的市场分析和趋势预测，帮助投资者更好地理解行业投资价值。同时，结合废旧钢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废旧钢材产业概述</w:t>
      </w:r>
      <w:r>
        <w:rPr>
          <w:rFonts w:hint="eastAsia"/>
        </w:rPr>
        <w:br/>
      </w:r>
      <w:r>
        <w:rPr>
          <w:rFonts w:hint="eastAsia"/>
        </w:rPr>
        <w:t>　　第一节 废旧钢材定义与分类</w:t>
      </w:r>
      <w:r>
        <w:rPr>
          <w:rFonts w:hint="eastAsia"/>
        </w:rPr>
        <w:br/>
      </w:r>
      <w:r>
        <w:rPr>
          <w:rFonts w:hint="eastAsia"/>
        </w:rPr>
        <w:t>　　第二节 废旧钢材产业链结构及关键环节剖析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废旧钢材商业模式与盈利模式解析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废旧钢材经济指标与行业评估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全球废旧钢材市场发展综述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2019-2024年全球废旧钢材市场规模及增长趋势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主要国家与地区废旧钢材市场对比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2025-2031年全球废旧钢材行业发展趋势与前景预测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国际废旧钢材市场发展趋势及对我国启示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二、对我国废旧钢材市场的借鉴意义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中国废旧钢材行业市场规模分析与预测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废旧钢材市场的总体规模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一、2019-2024年废旧钢材市场规模变化及趋势分析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二、2025年废旧钢材行业市场规模特点</w:t>
      </w:r>
      <w:r>
        <w:rPr>
          <w:rFonts w:hint="eastAsia"/>
        </w:rPr>
        <w:br/>
      </w:r>
      <w:r>
        <w:rPr>
          <w:rFonts w:hint="eastAsia"/>
        </w:rPr>
        <w:t>　　第二节 废旧钢材市场规模的构成</w:t>
      </w:r>
      <w:r>
        <w:rPr>
          <w:rFonts w:hint="eastAsia"/>
        </w:rPr>
        <w:br/>
      </w:r>
      <w:r>
        <w:rPr>
          <w:rFonts w:hint="eastAsia"/>
        </w:rPr>
        <w:t>　　　　一、废旧钢材客户群体特征与偏好分析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二、不同类型废旧钢材市场规模分布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三、各地区废旧钢材市场规模差异与特点</w:t>
      </w:r>
      <w:r>
        <w:rPr>
          <w:rFonts w:hint="eastAsia"/>
        </w:rPr>
        <w:br/>
      </w:r>
      <w:r>
        <w:rPr>
          <w:rFonts w:hint="eastAsia"/>
        </w:rPr>
        <w:t>　　第三节 废旧钢材市场规模的预测与展望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一、未来几年废旧钢材市场规模增长预测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2024-2025年废旧钢材行业技术发展现状及趋势分析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国内外废旧钢材行业技术差距分析及差距形成的主要原因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废旧钢材行业技术发展方向、趋势预测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2019-2024年废旧钢材行业规模情况</w:t>
      </w:r>
      <w:r>
        <w:rPr>
          <w:rFonts w:hint="eastAsia"/>
        </w:rPr>
        <w:br/>
      </w:r>
      <w:r>
        <w:rPr>
          <w:rFonts w:hint="eastAsia"/>
        </w:rPr>
        <w:t>　　　　一、废旧钢材行业企业数量规模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二、废旧钢材行业从业人员规模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三、废旧钢材行业市场敏感性分析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2019-2024年废旧钢材行业财务能力分析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一、废旧钢材行业盈利能力</w:t>
      </w:r>
      <w:r>
        <w:rPr>
          <w:rFonts w:hint="eastAsia"/>
        </w:rPr>
        <w:br/>
      </w:r>
      <w:r>
        <w:rPr>
          <w:rFonts w:hint="eastAsia"/>
        </w:rPr>
        <w:t>　　　　二、废旧钢材行业偿债能力</w:t>
      </w:r>
      <w:r>
        <w:rPr>
          <w:rFonts w:hint="eastAsia"/>
        </w:rPr>
        <w:br/>
      </w:r>
      <w:r>
        <w:rPr>
          <w:rFonts w:hint="eastAsia"/>
        </w:rPr>
        <w:t>　　　　三、废旧钢材行业营运能力</w:t>
      </w:r>
      <w:r>
        <w:rPr>
          <w:rFonts w:hint="eastAsia"/>
        </w:rPr>
        <w:br/>
      </w:r>
      <w:r>
        <w:rPr>
          <w:rFonts w:hint="eastAsia"/>
        </w:rPr>
        <w:t>　　　　四、废旧钢材行业发展能力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中国废旧钢材行业细分市场调研与机会挖掘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废旧钢材细分市场（一）市场调研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废旧钢材细分市场（二）市场调研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中国废旧钢材行业区域市场调研分析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2019-2024年中国废旧钢材行业重点区域调研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一、重点地区（一）废旧钢材市场规模与特点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二、重点地区（二）废旧钢材市场规模及特点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三、重点地区（三）废旧钢材市场规模及特点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四、重点地区（四）废旧钢材市场规模及特点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不同区域废旧钢材市场的对比与启示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二、废旧钢材市场拓展策略与建议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中国废旧钢材行业的营销渠道与客户分析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废旧钢材行业渠道分析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二、各类渠道对废旧钢材行业的影响</w:t>
      </w:r>
      <w:r>
        <w:rPr>
          <w:rFonts w:hint="eastAsia"/>
        </w:rPr>
        <w:br/>
      </w:r>
      <w:r>
        <w:rPr>
          <w:rFonts w:hint="eastAsia"/>
        </w:rPr>
        <w:t>　　　　三、主要废旧钢材企业渠道策略研究</w:t>
      </w:r>
      <w:r>
        <w:rPr>
          <w:rFonts w:hint="eastAsia"/>
        </w:rPr>
        <w:br/>
      </w:r>
      <w:r>
        <w:rPr>
          <w:rFonts w:hint="eastAsia"/>
        </w:rPr>
        <w:t>　　第二节 废旧钢材行业客户分析与定位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中国废旧钢材行业竞争格局及策略选择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废旧钢材行业总体市场竞争状况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一、废旧钢材行业竞争结构分析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二、废旧钢材企业竞争格局与集中度评估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三、废旧钢材行业SWOT分析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废旧钢材企业发展策略分析</w:t>
      </w:r>
      <w:r>
        <w:rPr>
          <w:rFonts w:hint="eastAsia"/>
        </w:rPr>
        <w:br/>
      </w:r>
      <w:r>
        <w:rPr>
          <w:rFonts w:hint="eastAsia"/>
        </w:rPr>
        <w:t>　　第一节 废旧钢材市场与销售策略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废旧钢材品牌战略思考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中国废旧钢材行业发展环境分析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二、废旧钢材行业主管部门、监管体制及相关政策法规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3、废旧钢材行业的主要法律、法规和政策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4、2025年废旧钢材行业法律法规和政策对行业的影响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二、废旧钢材消费者需求分析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一、废旧钢材技术的应用与创新</w:t>
      </w:r>
      <w:r>
        <w:rPr>
          <w:rFonts w:hint="eastAsia"/>
        </w:rPr>
        <w:br/>
      </w:r>
      <w:r>
        <w:rPr>
          <w:rFonts w:hint="eastAsia"/>
        </w:rPr>
        <w:t>　　　　二、废旧钢材行业发展的技术趋势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2025-2031年废旧钢材行业展趋势预测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2025-2031年废旧钢材市场发展前景分析</w:t>
      </w:r>
      <w:r>
        <w:rPr>
          <w:rFonts w:hint="eastAsia"/>
        </w:rPr>
        <w:br/>
      </w:r>
      <w:r>
        <w:rPr>
          <w:rFonts w:hint="eastAsia"/>
        </w:rPr>
        <w:t>　　　　一、废旧钢材市场发展潜力</w:t>
      </w:r>
      <w:r>
        <w:rPr>
          <w:rFonts w:hint="eastAsia"/>
        </w:rPr>
        <w:br/>
      </w:r>
      <w:r>
        <w:rPr>
          <w:rFonts w:hint="eastAsia"/>
        </w:rPr>
        <w:t>　　　　二、废旧钢材市场前景分析</w:t>
      </w:r>
      <w:r>
        <w:rPr>
          <w:rFonts w:hint="eastAsia"/>
        </w:rPr>
        <w:br/>
      </w:r>
      <w:r>
        <w:rPr>
          <w:rFonts w:hint="eastAsia"/>
        </w:rPr>
        <w:t>　　　　三、废旧钢材细分行业发展前景分析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2025-2031年废旧钢材发展趋势预测</w:t>
      </w:r>
      <w:r>
        <w:rPr>
          <w:rFonts w:hint="eastAsia"/>
        </w:rPr>
        <w:br/>
      </w:r>
      <w:r>
        <w:rPr>
          <w:rFonts w:hint="eastAsia"/>
        </w:rPr>
        <w:t>　　　　一、废旧钢材发展趋势预测</w:t>
      </w:r>
      <w:r>
        <w:rPr>
          <w:rFonts w:hint="eastAsia"/>
        </w:rPr>
        <w:br/>
      </w:r>
      <w:r>
        <w:rPr>
          <w:rFonts w:hint="eastAsia"/>
        </w:rPr>
        <w:t>　　　　二、废旧钢材市场规模预测</w:t>
      </w:r>
      <w:r>
        <w:rPr>
          <w:rFonts w:hint="eastAsia"/>
        </w:rPr>
        <w:br/>
      </w:r>
      <w:r>
        <w:rPr>
          <w:rFonts w:hint="eastAsia"/>
        </w:rPr>
        <w:t>　　　　三、废旧钢材细分市场发展趋势预测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未来废旧钢材行业挑战与机遇探讨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一、废旧钢材行业挑战</w:t>
      </w:r>
      <w:r>
        <w:rPr>
          <w:rFonts w:hint="eastAsia"/>
        </w:rPr>
        <w:br/>
      </w:r>
      <w:r>
        <w:rPr>
          <w:rFonts w:hint="eastAsia"/>
        </w:rPr>
        <w:t>　　　　二、废旧钢材行业机遇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废旧钢材行业研究结论及建议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对废旧钢材行业发展的建议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中~智~林~对废旧钢材企业和投资者的建议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废旧钢材介绍</w:t>
      </w:r>
      <w:r>
        <w:rPr>
          <w:rFonts w:hint="eastAsia"/>
        </w:rPr>
        <w:br/>
      </w:r>
      <w:r>
        <w:rPr>
          <w:rFonts w:hint="eastAsia"/>
        </w:rPr>
        <w:t>　　图表 废旧钢材图片</w:t>
      </w:r>
      <w:r>
        <w:rPr>
          <w:rFonts w:hint="eastAsia"/>
        </w:rPr>
        <w:br/>
      </w:r>
      <w:r>
        <w:rPr>
          <w:rFonts w:hint="eastAsia"/>
        </w:rPr>
        <w:t>　　图表 废旧钢材产业链调研</w:t>
      </w:r>
      <w:r>
        <w:rPr>
          <w:rFonts w:hint="eastAsia"/>
        </w:rPr>
        <w:br/>
      </w:r>
      <w:r>
        <w:rPr>
          <w:rFonts w:hint="eastAsia"/>
        </w:rPr>
        <w:t>　　图表 废旧钢材行业特点</w:t>
      </w:r>
      <w:r>
        <w:rPr>
          <w:rFonts w:hint="eastAsia"/>
        </w:rPr>
        <w:br/>
      </w:r>
      <w:r>
        <w:rPr>
          <w:rFonts w:hint="eastAsia"/>
        </w:rPr>
        <w:t>　　图表 废旧钢材政策</w:t>
      </w:r>
      <w:r>
        <w:rPr>
          <w:rFonts w:hint="eastAsia"/>
        </w:rPr>
        <w:br/>
      </w:r>
      <w:r>
        <w:rPr>
          <w:rFonts w:hint="eastAsia"/>
        </w:rPr>
        <w:t>　　图表 废旧钢材技术 标准</w:t>
      </w:r>
      <w:r>
        <w:rPr>
          <w:rFonts w:hint="eastAsia"/>
        </w:rPr>
        <w:br/>
      </w:r>
      <w:r>
        <w:rPr>
          <w:rFonts w:hint="eastAsia"/>
        </w:rPr>
        <w:t>　　图表 废旧钢材最新消息 动态</w:t>
      </w:r>
      <w:r>
        <w:rPr>
          <w:rFonts w:hint="eastAsia"/>
        </w:rPr>
        <w:br/>
      </w:r>
      <w:r>
        <w:rPr>
          <w:rFonts w:hint="eastAsia"/>
        </w:rPr>
        <w:t>　　图表 废旧钢材行业现状</w:t>
      </w:r>
      <w:r>
        <w:rPr>
          <w:rFonts w:hint="eastAsia"/>
        </w:rPr>
        <w:br/>
      </w:r>
      <w:r>
        <w:rPr>
          <w:rFonts w:hint="eastAsia"/>
        </w:rPr>
        <w:t>　　图表 2019-2024年废旧钢材行业市场容量统计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2019-2024年中国废旧钢材市场规模情况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2019-2024年中国废旧钢材销售统计</w:t>
      </w:r>
      <w:r>
        <w:rPr>
          <w:rFonts w:hint="eastAsia"/>
        </w:rPr>
        <w:br/>
      </w:r>
      <w:r>
        <w:rPr>
          <w:rFonts w:hint="eastAsia"/>
        </w:rPr>
        <w:t>　　图表 2019-2024年中国废旧钢材利润总额</w:t>
      </w:r>
      <w:r>
        <w:rPr>
          <w:rFonts w:hint="eastAsia"/>
        </w:rPr>
        <w:br/>
      </w:r>
      <w:r>
        <w:rPr>
          <w:rFonts w:hint="eastAsia"/>
        </w:rPr>
        <w:t>　　图表 2019-2024年中国废旧钢材企业数量统计</w:t>
      </w:r>
      <w:r>
        <w:rPr>
          <w:rFonts w:hint="eastAsia"/>
        </w:rPr>
        <w:br/>
      </w:r>
      <w:r>
        <w:rPr>
          <w:rFonts w:hint="eastAsia"/>
        </w:rPr>
        <w:t>　　图表 2024年废旧钢材成本和利润分析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2019-2024年中国废旧钢材行业经营效益分析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2019-2024年中国废旧钢材行业发展能力分析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2019-2024年中国废旧钢材行业盈利能力分析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2019-2024年中国废旧钢材行业运营能力分析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2019-2024年中国废旧钢材行业偿债能力分析</w:t>
      </w:r>
      <w:r>
        <w:rPr>
          <w:rFonts w:hint="eastAsia"/>
        </w:rPr>
        <w:br/>
      </w:r>
      <w:r>
        <w:rPr>
          <w:rFonts w:hint="eastAsia"/>
        </w:rPr>
        <w:t>　　图表 废旧钢材品牌分析</w:t>
      </w:r>
      <w:r>
        <w:rPr>
          <w:rFonts w:hint="eastAsia"/>
        </w:rPr>
        <w:br/>
      </w:r>
      <w:r>
        <w:rPr>
          <w:rFonts w:hint="eastAsia"/>
        </w:rPr>
        <w:t>　　图表 **地区废旧钢材市场规模</w:t>
      </w:r>
      <w:r>
        <w:rPr>
          <w:rFonts w:hint="eastAsia"/>
        </w:rPr>
        <w:br/>
      </w:r>
      <w:r>
        <w:rPr>
          <w:rFonts w:hint="eastAsia"/>
        </w:rPr>
        <w:t>　　图表 **地区废旧钢材行业市场需求</w:t>
      </w:r>
      <w:r>
        <w:rPr>
          <w:rFonts w:hint="eastAsia"/>
        </w:rPr>
        <w:br/>
      </w:r>
      <w:r>
        <w:rPr>
          <w:rFonts w:hint="eastAsia"/>
        </w:rPr>
        <w:t>　　图表 **地区废旧钢材市场调研</w:t>
      </w:r>
      <w:r>
        <w:rPr>
          <w:rFonts w:hint="eastAsia"/>
        </w:rPr>
        <w:br/>
      </w:r>
      <w:r>
        <w:rPr>
          <w:rFonts w:hint="eastAsia"/>
        </w:rPr>
        <w:t>　　图表 **地区废旧钢材行业市场需求分析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**地区废旧钢材市场规模</w:t>
      </w:r>
      <w:r>
        <w:rPr>
          <w:rFonts w:hint="eastAsia"/>
        </w:rPr>
        <w:br/>
      </w:r>
      <w:r>
        <w:rPr>
          <w:rFonts w:hint="eastAsia"/>
        </w:rPr>
        <w:t>　　图表 **地区废旧钢材行业市场需求</w:t>
      </w:r>
      <w:r>
        <w:rPr>
          <w:rFonts w:hint="eastAsia"/>
        </w:rPr>
        <w:br/>
      </w:r>
      <w:r>
        <w:rPr>
          <w:rFonts w:hint="eastAsia"/>
        </w:rPr>
        <w:t>　　图表 **地区废旧钢材市场调研</w:t>
      </w:r>
      <w:r>
        <w:rPr>
          <w:rFonts w:hint="eastAsia"/>
        </w:rPr>
        <w:br/>
      </w:r>
      <w:r>
        <w:rPr>
          <w:rFonts w:hint="eastAsia"/>
        </w:rPr>
        <w:t>　　图表 **地区废旧钢材市场需求分析</w:t>
      </w:r>
      <w:r>
        <w:rPr>
          <w:rFonts w:hint="eastAsia"/>
        </w:rPr>
        <w:br/>
      </w:r>
      <w:r>
        <w:rPr>
          <w:rFonts w:hint="eastAsia"/>
        </w:rPr>
        <w:t>　　图表 废旧钢材上游发展</w:t>
      </w:r>
      <w:r>
        <w:rPr>
          <w:rFonts w:hint="eastAsia"/>
        </w:rPr>
        <w:br/>
      </w:r>
      <w:r>
        <w:rPr>
          <w:rFonts w:hint="eastAsia"/>
        </w:rPr>
        <w:t>　　图表 废旧钢材下游发展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废旧钢材企业（一）概况</w:t>
      </w:r>
      <w:r>
        <w:rPr>
          <w:rFonts w:hint="eastAsia"/>
        </w:rPr>
        <w:br/>
      </w:r>
      <w:r>
        <w:rPr>
          <w:rFonts w:hint="eastAsia"/>
        </w:rPr>
        <w:t>　　图表 企业废旧钢材业务</w:t>
      </w:r>
      <w:r>
        <w:rPr>
          <w:rFonts w:hint="eastAsia"/>
        </w:rPr>
        <w:br/>
      </w:r>
      <w:r>
        <w:rPr>
          <w:rFonts w:hint="eastAsia"/>
        </w:rPr>
        <w:t>　　图表 废旧钢材企业（一）经营情况分析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废旧钢材企业（一）盈利能力情况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废旧钢材企业（二）简介</w:t>
      </w:r>
      <w:r>
        <w:rPr>
          <w:rFonts w:hint="eastAsia"/>
        </w:rPr>
        <w:br/>
      </w:r>
      <w:r>
        <w:rPr>
          <w:rFonts w:hint="eastAsia"/>
        </w:rPr>
        <w:t>　　图表 企业废旧钢材业务</w:t>
      </w:r>
      <w:r>
        <w:rPr>
          <w:rFonts w:hint="eastAsia"/>
        </w:rPr>
        <w:br/>
      </w:r>
      <w:r>
        <w:rPr>
          <w:rFonts w:hint="eastAsia"/>
        </w:rPr>
        <w:t>　　图表 废旧钢材企业（二）经营情况分析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废旧钢材企业（二）盈利能力情况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废旧钢材企业（二）偿债能力情况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废旧钢材企业（二）运营能力情况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废旧钢材企业（二）成长能力情况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废旧钢材企业（三）概况</w:t>
      </w:r>
      <w:r>
        <w:rPr>
          <w:rFonts w:hint="eastAsia"/>
        </w:rPr>
        <w:br/>
      </w:r>
      <w:r>
        <w:rPr>
          <w:rFonts w:hint="eastAsia"/>
        </w:rPr>
        <w:t>　　图表 企业废旧钢材业务</w:t>
      </w:r>
      <w:r>
        <w:rPr>
          <w:rFonts w:hint="eastAsia"/>
        </w:rPr>
        <w:br/>
      </w:r>
      <w:r>
        <w:rPr>
          <w:rFonts w:hint="eastAsia"/>
        </w:rPr>
        <w:t>　　图表 废旧钢材企业（三）经营情况分析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废旧钢材企业（三）盈利能力情况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废旧钢材企业（三）成长能力情况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废旧钢材企业（四）简介</w:t>
      </w:r>
      <w:r>
        <w:rPr>
          <w:rFonts w:hint="eastAsia"/>
        </w:rPr>
        <w:br/>
      </w:r>
      <w:r>
        <w:rPr>
          <w:rFonts w:hint="eastAsia"/>
        </w:rPr>
        <w:t>　　图表 企业废旧钢材业务</w:t>
      </w:r>
      <w:r>
        <w:rPr>
          <w:rFonts w:hint="eastAsia"/>
        </w:rPr>
        <w:br/>
      </w:r>
      <w:r>
        <w:rPr>
          <w:rFonts w:hint="eastAsia"/>
        </w:rPr>
        <w:t>　　图表 废旧钢材企业（四）经营情况分析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废旧钢材企业（四）盈利能力情况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废旧钢材企业（四）偿债能力情况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废旧钢材企业（四）运营能力情况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废旧钢材企业（四）成长能力情况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废旧钢材投资、并购情况</w:t>
      </w:r>
      <w:r>
        <w:rPr>
          <w:rFonts w:hint="eastAsia"/>
        </w:rPr>
        <w:br/>
      </w:r>
      <w:r>
        <w:rPr>
          <w:rFonts w:hint="eastAsia"/>
        </w:rPr>
        <w:t>　　图表 废旧钢材优势</w:t>
      </w:r>
      <w:r>
        <w:rPr>
          <w:rFonts w:hint="eastAsia"/>
        </w:rPr>
        <w:br/>
      </w:r>
      <w:r>
        <w:rPr>
          <w:rFonts w:hint="eastAsia"/>
        </w:rPr>
        <w:t>　　图表 废旧钢材劣势</w:t>
      </w:r>
      <w:r>
        <w:rPr>
          <w:rFonts w:hint="eastAsia"/>
        </w:rPr>
        <w:br/>
      </w:r>
      <w:r>
        <w:rPr>
          <w:rFonts w:hint="eastAsia"/>
        </w:rPr>
        <w:t>　　图表 废旧钢材机会</w:t>
      </w:r>
      <w:r>
        <w:rPr>
          <w:rFonts w:hint="eastAsia"/>
        </w:rPr>
        <w:br/>
      </w:r>
      <w:r>
        <w:rPr>
          <w:rFonts w:hint="eastAsia"/>
        </w:rPr>
        <w:t>　　图表 废旧钢材威胁</w:t>
      </w:r>
      <w:r>
        <w:rPr>
          <w:rFonts w:hint="eastAsia"/>
        </w:rPr>
        <w:br/>
      </w:r>
      <w:r>
        <w:rPr>
          <w:rFonts w:hint="eastAsia"/>
        </w:rPr>
        <w:t>　　图表 进入废旧钢材行业壁垒</w:t>
      </w:r>
      <w:r>
        <w:rPr>
          <w:rFonts w:hint="eastAsia"/>
        </w:rPr>
        <w:br/>
      </w:r>
      <w:r>
        <w:rPr>
          <w:rFonts w:hint="eastAsia"/>
        </w:rPr>
        <w:t>　　图表 废旧钢材发展有利因素</w:t>
      </w:r>
      <w:r>
        <w:rPr>
          <w:rFonts w:hint="eastAsia"/>
        </w:rPr>
        <w:br/>
      </w:r>
      <w:r>
        <w:rPr>
          <w:rFonts w:hint="eastAsia"/>
        </w:rPr>
        <w:t>　　图表 废旧钢材发展不利因素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2025-2031年中国废旧钢材行业信息化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2025-2031年中国废旧钢材行业风险</w:t>
      </w:r>
      <w:r>
        <w:rPr>
          <w:rFonts w:hint="eastAsia"/>
        </w:rPr>
        <w:br/>
      </w:r>
      <w:r>
        <w:rPr>
          <w:rFonts w:hint="eastAsia"/>
        </w:rPr>
        <w:t>　　图表 2025-2031年中国废旧钢材市场前景分析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2025-2031年中国废旧钢材发展趋势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159ec1c5460c" w:history="1">
        <w:r>
          <w:rPr>
            <w:rStyle w:val="Hyperlink"/>
          </w:rPr>
          <w:t>2025-2031年中国废旧钢材市场现状与前景趋势预测报告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159ec1c5460c" w:history="1">
        <w:r>
          <w:rPr>
            <w:rStyle w:val="Hyperlink"/>
          </w:rPr>
          <w:t>https://www.20087.com/2/97/FeiJiuGangCaiDeXianZhuangYuQianJing.html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热点：废旧钢材市场在哪里、废旧钢材加工设备、二手钢材回收市场、废旧钢材多少钱一吨、旧钢材多少钱一吨、废旧钢材市场在哪里、镀铝锌压型彩钢板价格、废旧钢材回收价格今日价、报废钢材回收价格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0a3a9746a4846" w:history="1">
      <w:r>
        <w:rPr>
          <w:rStyle w:val="Hyperlink"/>
        </w:rPr>
        <w:t>2025-2031年中国废旧钢材市场现状与前景趋势预测报告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iJiuGangCaiDeXianZhuangYuQianJing.html" TargetMode="External" Id="Raefc159ec1c5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iJiuGangCaiDeXianZhuangYuQianJing.html" TargetMode="External" Id="R4f90a3a9746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2025-05-08T06:49:48Z</dcterms:created>
  <dcterms:modified xsi:type="dcterms:W3CDTF">2025-05-08T07:49:48Z</dcterms:modified>
  <dc:subject>2025-2031年中国废旧钢材市场现状与前景趋势预测报告</dc:subject>
  <dc:title>2025-2031年中国废旧钢材市场现状与前景趋势预测报告</dc:title>
  <cp:keywords>2025-2031年中国废旧钢材市场现状与前景趋势预测报告</cp:keywords>
  <dc:description>2025-2031年中国废旧钢材市场现状与前景趋势预测报告</dc:description>
</cp:coreProperties>
</file>