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02e7feb6b4533" w:history="1">
              <w:r>
                <w:rPr>
                  <w:rStyle w:val="Hyperlink"/>
                </w:rPr>
                <w:t>2025-2031年全球与中国枸溶性磷肥行业现状及前景趋势预测报告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02e7feb6b4533" w:history="1">
              <w:r>
                <w:rPr>
                  <w:rStyle w:val="Hyperlink"/>
                </w:rPr>
                <w:t>2025-2031年全球与中国枸溶性磷肥行业现状及前景趋势预测报告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02e7feb6b4533" w:history="1">
                <w:r>
                  <w:rPr>
                    <w:rStyle w:val="Hyperlink"/>
                  </w:rPr>
                  <w:t>https://www.20087.com/2/17/GouRongXingLinFeiFaZhanQianJing.html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溶性磷肥是一种含有枸溶性磷酸盐的肥料，主要用于改善土壤中的磷素供应，促进植物生长。相比普通磷肥，枸溶性磷肥具有更高的溶解性和利用率，能够在较短时间内释放出植物可吸收的磷元素，尤其适用于酸性土壤或缺磷土壤。目前，枸溶性磷肥已被广泛应用于农业生产中，特别是在果树、蔬菜等经济作物的种植过程中表现出显著效果。然而，枸溶性磷肥的价格相对较高，部分农民因成本问题对其接受度较低。此外，过量使用可能导致土壤板结和环境污染问题。</w:t>
      </w:r>
      <w:r>
        <w:rPr>
          <w:rFonts w:hint="eastAsia"/>
        </w:rPr>
        <w:br/>
      </w:r>
      <w:r>
        <w:rPr>
          <w:rFonts w:hint="eastAsia"/>
        </w:rPr>
        <w:t>　　未来，随着精准农业技术的发展，枸溶性磷肥的施用将更加科学和精准。通过引入土壤传感器和数据分析技术，农民可以实时监测土壤中磷元素的含量，制定个性化的施肥方案，避免过度使用或不足。此外，研究人员正在探索将枸溶性磷肥与其他有益矿物质结合，开发多功能复合肥料，既能补充磷元素，又能调节土壤pH值，提高肥料利用率。与此同时，随着有机农业和生态农业的发展，枸溶性磷肥的使用将更加注重环境保护和可持续性，通过优化施用量和施用方法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02e7feb6b4533" w:history="1">
        <w:r>
          <w:rPr>
            <w:rStyle w:val="Hyperlink"/>
          </w:rPr>
          <w:t>2025-2031年全球与中国枸溶性磷肥行业现状及前景趋势预测报告</w:t>
        </w:r>
      </w:hyperlink>
      <w:r>
        <w:rPr>
          <w:rFonts w:hint="eastAsia"/>
        </w:rPr>
        <w:t>》基于权威数据资源与长期监测数据，全面分析了枸溶性磷肥行业现状、市场需求、市场规模及产业链结构。枸溶性磷肥报告探讨了价格变动、细分市场特征以及市场前景，并对未来发展趋势进行了科学预测。同时，枸溶性磷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枸溶性磷肥市场概述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按照不同产品类型，枸溶性磷肥主要可以分为如下几个类别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全球不同产品类型枸溶性磷肥销售额增长趋势2020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沉淀磷肥</w:t>
      </w:r>
      <w:r>
        <w:rPr>
          <w:rFonts w:hint="eastAsia"/>
        </w:rPr>
        <w:br/>
      </w:r>
      <w:r>
        <w:rPr>
          <w:rFonts w:hint="eastAsia"/>
        </w:rPr>
        <w:t>　　　　1.2.3 钢渣磷肥</w:t>
      </w:r>
      <w:r>
        <w:rPr>
          <w:rFonts w:hint="eastAsia"/>
        </w:rPr>
        <w:br/>
      </w:r>
      <w:r>
        <w:rPr>
          <w:rFonts w:hint="eastAsia"/>
        </w:rPr>
        <w:t>　　　　1.2.4 钙镁磷肥</w:t>
      </w:r>
      <w:r>
        <w:rPr>
          <w:rFonts w:hint="eastAsia"/>
        </w:rPr>
        <w:br/>
      </w:r>
      <w:r>
        <w:rPr>
          <w:rFonts w:hint="eastAsia"/>
        </w:rPr>
        <w:t>　　　　1.2.5 脱氟磷肥</w:t>
      </w:r>
      <w:r>
        <w:rPr>
          <w:rFonts w:hint="eastAsia"/>
        </w:rPr>
        <w:br/>
      </w:r>
      <w:r>
        <w:rPr>
          <w:rFonts w:hint="eastAsia"/>
        </w:rPr>
        <w:t>　　1.3 从不同应用，枸溶性磷肥主要包括如下几个方面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全球不同应用枸溶性磷肥销售额增长趋势2020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粮食作物</w:t>
      </w:r>
      <w:r>
        <w:rPr>
          <w:rFonts w:hint="eastAsia"/>
        </w:rPr>
        <w:br/>
      </w:r>
      <w:r>
        <w:rPr>
          <w:rFonts w:hint="eastAsia"/>
        </w:rPr>
        <w:t>　　　　1.3.3 经济作物</w:t>
      </w:r>
      <w:r>
        <w:rPr>
          <w:rFonts w:hint="eastAsia"/>
        </w:rPr>
        <w:br/>
      </w:r>
      <w:r>
        <w:rPr>
          <w:rFonts w:hint="eastAsia"/>
        </w:rPr>
        <w:t>　　　　1.3.4 园艺作物</w:t>
      </w:r>
      <w:r>
        <w:rPr>
          <w:rFonts w:hint="eastAsia"/>
        </w:rPr>
        <w:br/>
      </w:r>
      <w:r>
        <w:rPr>
          <w:rFonts w:hint="eastAsia"/>
        </w:rPr>
        <w:t>　　1.4 枸溶性磷肥行业背景、发展历史、现状及趋势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枸溶性磷肥行业目前现状分析</w:t>
      </w:r>
      <w:r>
        <w:rPr>
          <w:rFonts w:hint="eastAsia"/>
        </w:rPr>
        <w:br/>
      </w:r>
      <w:r>
        <w:rPr>
          <w:rFonts w:hint="eastAsia"/>
        </w:rPr>
        <w:t>　　　　1.4.2 枸溶性磷肥发展趋势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全球枸溶性磷肥总体规模分析</w:t>
      </w:r>
      <w:r>
        <w:rPr>
          <w:rFonts w:hint="eastAsia"/>
        </w:rPr>
        <w:br/>
      </w:r>
      <w:r>
        <w:rPr>
          <w:rFonts w:hint="eastAsia"/>
        </w:rPr>
        <w:t>　　2.1 全球枸溶性磷肥供需现状及预测（2020-2031）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全球枸溶性磷肥产能、产量、产能利用率及发展趋势（2020-2031）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全球枸溶性磷肥产量、需求量及发展趋势（2020-2031）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全球主要地区枸溶性磷肥产量及发展趋势（2020-2031）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全球主要地区枸溶性磷肥产量（2020-2025）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全球主要地区枸溶性磷肥产量（2026-2031）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全球主要地区枸溶性磷肥产量市场份额（2020-2031）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中国枸溶性磷肥供需现状及预测（2020-2031）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中国枸溶性磷肥产能、产量、产能利用率及发展趋势（2020-2031）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中国枸溶性磷肥产量、市场需求量及发展趋势（2020-2031）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全球枸溶性磷肥销量及销售额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全球市场枸溶性磷肥销售额（2020-2031）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全球市场枸溶性磷肥销量（2020-2031）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全球市场枸溶性磷肥价格趋势（2020-2031）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全球枸溶性磷肥主要地区分析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全球主要地区枸溶性磷肥市场规模分析：2020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全球主要地区枸溶性磷肥销售收入及市场份额（2020-2025年）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全球主要地区枸溶性磷肥销售收入预测（2026-2031年）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全球主要地区枸溶性磷肥销量分析：2020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全球主要地区枸溶性磷肥销量及市场份额（2020-2025年）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全球主要地区枸溶性磷肥销量及市场份额预测（2026-2031）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北美市场枸溶性磷肥销量、收入及增长率（2020-2031）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欧洲市场枸溶性磷肥销量、收入及增长率（2020-2031）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中国市场枸溶性磷肥销量、收入及增长率（2020-2031）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日本市场枸溶性磷肥销量、收入及增长率（2020-2031）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东南亚市场枸溶性磷肥销量、收入及增长率（2020-2031）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印度市场枸溶性磷肥销量、收入及增长率（2020-2031）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全球市场主要厂商枸溶性磷肥产能市场份额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全球市场主要厂商枸溶性磷肥销量（2020-2025）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全球市场主要厂商枸溶性磷肥销量（2020-2025）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全球市场主要厂商枸溶性磷肥销售收入（2020-2025）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全球市场主要厂商枸溶性磷肥销售价格（2020-2025）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2024年全球主要生产商枸溶性磷肥收入排名</w:t>
      </w:r>
      <w:r>
        <w:rPr>
          <w:rFonts w:hint="eastAsia"/>
        </w:rPr>
        <w:br/>
      </w:r>
      <w:r>
        <w:rPr>
          <w:rFonts w:hint="eastAsia"/>
        </w:rPr>
        <w:t>　　4.3 中国市场主要厂商枸溶性磷肥销量（2020-2025）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中国市场主要厂商枸溶性磷肥销量（2020-2025）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中国市场主要厂商枸溶性磷肥销售收入（2020-2025）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2024年中国主要生产商枸溶性磷肥收入排名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中国市场主要厂商枸溶性磷肥销售价格（2020-2025）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全球主要厂商枸溶性磷肥总部及产地分布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全球主要厂商成立时间及枸溶性磷肥商业化日期</w:t>
      </w:r>
      <w:r>
        <w:rPr>
          <w:rFonts w:hint="eastAsia"/>
        </w:rPr>
        <w:br/>
      </w:r>
      <w:r>
        <w:rPr>
          <w:rFonts w:hint="eastAsia"/>
        </w:rPr>
        <w:t>　　4.6 全球主要厂商枸溶性磷肥产品类型及应用</w:t>
      </w:r>
      <w:r>
        <w:rPr>
          <w:rFonts w:hint="eastAsia"/>
        </w:rPr>
        <w:br/>
      </w:r>
      <w:r>
        <w:rPr>
          <w:rFonts w:hint="eastAsia"/>
        </w:rPr>
        <w:t>　　4.7 枸溶性磷肥行业集中度、竞争程度分析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枸溶性磷肥行业集中度分析：2024年全球Top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全球枸溶性磷肥第一梯队、第二梯队和第三梯队生产商（品牌）及市场份额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枸溶性磷肥销量、收入、价格及毛利率（2020-2025）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枸溶性磷肥销量、收入、价格及毛利率（2020-2025）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枸溶性磷肥销量、收入、价格及毛利率（2020-2025）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枸溶性磷肥销量、收入、价格及毛利率（2020-2025）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枸溶性磷肥销量、收入、价格及毛利率（2020-2025）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枸溶性磷肥销量、收入、价格及毛利率（2020-2025）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枸溶性磷肥销量、收入、价格及毛利率（2020-2025）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枸溶性磷肥销量、收入、价格及毛利率（2020-2025）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枸溶性磷肥销量、收入、价格及毛利率（2020-2025）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不同产品类型枸溶性磷肥分析</w:t>
      </w:r>
      <w:r>
        <w:rPr>
          <w:rFonts w:hint="eastAsia"/>
        </w:rPr>
        <w:br/>
      </w:r>
      <w:r>
        <w:rPr>
          <w:rFonts w:hint="eastAsia"/>
        </w:rPr>
        <w:t>　　6.1 全球不同产品类型枸溶性磷肥销量（2020-2031）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全球不同产品类型枸溶性磷肥销量及市场份额（2020-2025）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全球不同产品类型枸溶性磷肥销量预测（2026-2031）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全球不同产品类型枸溶性磷肥收入（2020-2031）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全球不同产品类型枸溶性磷肥收入及市场份额（2020-2025）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全球不同产品类型枸溶性磷肥收入预测（2026-2031）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全球不同产品类型枸溶性磷肥价格走势（2020-2031）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不同应用枸溶性磷肥分析</w:t>
      </w:r>
      <w:r>
        <w:rPr>
          <w:rFonts w:hint="eastAsia"/>
        </w:rPr>
        <w:br/>
      </w:r>
      <w:r>
        <w:rPr>
          <w:rFonts w:hint="eastAsia"/>
        </w:rPr>
        <w:t>　　7.1 全球不同应用枸溶性磷肥销量（2020-2031）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全球不同应用枸溶性磷肥销量及市场份额（2020-2025）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全球不同应用枸溶性磷肥销量预测（2026-2031）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全球不同应用枸溶性磷肥收入（2020-2031）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全球不同应用枸溶性磷肥收入及市场份额（2020-2025）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全球不同应用枸溶性磷肥收入预测（2026-2031）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全球不同应用枸溶性磷肥价格走势（2020-2031）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枸溶性磷肥产业链分析</w:t>
      </w:r>
      <w:r>
        <w:rPr>
          <w:rFonts w:hint="eastAsia"/>
        </w:rPr>
        <w:br/>
      </w:r>
      <w:r>
        <w:rPr>
          <w:rFonts w:hint="eastAsia"/>
        </w:rPr>
        <w:t>　　8.2 枸溶性磷肥工艺制造技术分析</w:t>
      </w:r>
      <w:r>
        <w:rPr>
          <w:rFonts w:hint="eastAsia"/>
        </w:rPr>
        <w:br/>
      </w:r>
      <w:r>
        <w:rPr>
          <w:rFonts w:hint="eastAsia"/>
        </w:rPr>
        <w:t>　　8.3 枸溶性磷肥产业上游供应分析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枸溶性磷肥下游客户分析</w:t>
      </w:r>
      <w:r>
        <w:rPr>
          <w:rFonts w:hint="eastAsia"/>
        </w:rPr>
        <w:br/>
      </w:r>
      <w:r>
        <w:rPr>
          <w:rFonts w:hint="eastAsia"/>
        </w:rPr>
        <w:t>　　8.5 枸溶性磷肥销售渠道分析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枸溶性磷肥行业发展机遇及主要驱动因素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枸溶性磷肥行业发展面临的风险</w:t>
      </w:r>
      <w:r>
        <w:rPr>
          <w:rFonts w:hint="eastAsia"/>
        </w:rPr>
        <w:br/>
      </w:r>
      <w:r>
        <w:rPr>
          <w:rFonts w:hint="eastAsia"/>
        </w:rPr>
        <w:t>　　9.3 枸溶性磷肥行业政策分析</w:t>
      </w:r>
      <w:r>
        <w:rPr>
          <w:rFonts w:hint="eastAsia"/>
        </w:rPr>
        <w:br/>
      </w:r>
      <w:r>
        <w:rPr>
          <w:rFonts w:hint="eastAsia"/>
        </w:rPr>
        <w:t>　　9.4 枸溶性磷肥中国企业SWOT分析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全球不同产品类型枸溶性磷肥销售额增长（CAGR）趋势2020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枸溶性磷肥行业目前发展现状</w:t>
      </w:r>
      <w:r>
        <w:rPr>
          <w:rFonts w:hint="eastAsia"/>
        </w:rPr>
        <w:br/>
      </w:r>
      <w:r>
        <w:rPr>
          <w:rFonts w:hint="eastAsia"/>
        </w:rPr>
        <w:t>　　表 4： 枸溶性磷肥发展趋势</w:t>
      </w:r>
      <w:r>
        <w:rPr>
          <w:rFonts w:hint="eastAsia"/>
        </w:rPr>
        <w:br/>
      </w:r>
      <w:r>
        <w:rPr>
          <w:rFonts w:hint="eastAsia"/>
        </w:rPr>
        <w:t>　　表 5： 全球主要地区枸溶性磷肥产量增速（CAGR）：（2020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全球主要地区枸溶性磷肥产量（2020-2025）&amp;（吨）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全球主要地区枸溶性磷肥产量（2026-2031）&amp;（吨）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全球主要地区枸溶性磷肥产量市场份额（2020-2025）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全球主要地区枸溶性磷肥产量（2026-2031）&amp;（吨）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全球主要地区枸溶性磷肥销售收入增速：（2020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全球主要地区枸溶性磷肥销售收入（2020-2025）&amp;（百万美元）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全球主要地区枸溶性磷肥销售收入市场份额（2020-2025）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全球主要地区枸溶性磷肥收入（2026-2031）&amp;（百万美元）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全球主要地区枸溶性磷肥收入市场份额（2026-2031）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全球主要地区枸溶性磷肥销量（吨）：2020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全球主要地区枸溶性磷肥销量（2020-2025）&amp;（吨）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全球主要地区枸溶性磷肥销量市场份额（2020-2025）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全球主要地区枸溶性磷肥销量（2026-2031）&amp;（吨）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全球主要地区枸溶性磷肥销量份额（2026-2031）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全球市场主要厂商枸溶性磷肥产能（2024-2025）&amp;（吨）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全球市场主要厂商枸溶性磷肥销量（2020-2025）&amp;（吨）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全球市场主要厂商枸溶性磷肥销量市场份额（2020-2025）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全球市场主要厂商枸溶性磷肥销售收入（2020-2025）&amp;（百万美元）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全球市场主要厂商枸溶性磷肥销售收入市场份额（2020-2025）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全球市场主要厂商枸溶性磷肥销售价格（2020-2025）&amp;（美元/吨）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2024年全球主要生产商枸溶性磷肥收入排名（百万美元）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中国市场主要厂商枸溶性磷肥销量（2020-2025）&amp;（吨）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中国市场主要厂商枸溶性磷肥销量市场份额（2020-2025）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中国市场主要厂商枸溶性磷肥销售收入（2020-2025）&amp;（百万美元）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中国市场主要厂商枸溶性磷肥销售收入市场份额（2020-2025）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2024年中国主要生产商枸溶性磷肥收入排名（百万美元）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中国市场主要厂商枸溶性磷肥销售价格（2020-2025）&amp;（美元/吨）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全球主要厂商枸溶性磷肥总部及产地分布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全球主要厂商成立时间及枸溶性磷肥商业化日期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全球主要厂商枸溶性磷肥产品类型及应用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2024年全球枸溶性磷肥主要厂商市场地位（第一梯队、第二梯队和第三梯队）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全球枸溶性磷肥市场投资、并购等现状分析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枸溶性磷肥销量（吨）、收入（百万美元）、价格（美元/吨）及毛利率（2020-2025）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枸溶性磷肥销量（吨）、收入（百万美元）、价格（美元/吨）及毛利率（2020-2025）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枸溶性磷肥销量（吨）、收入（百万美元）、价格（美元/吨）及毛利率（2020-2025）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枸溶性磷肥销量（吨）、收入（百万美元）、价格（美元/吨）及毛利率（2020-2025）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枸溶性磷肥销量（吨）、收入（百万美元）、价格（美元/吨）及毛利率（2020-2025）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枸溶性磷肥销量（吨）、收入（百万美元）、价格（美元/吨）及毛利率（2020-2025）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枸溶性磷肥销量（吨）、收入（百万美元）、价格（美元/吨）及毛利率（2020-2025）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枸溶性磷肥销量（吨）、收入（百万美元）、价格（美元/吨）及毛利率（2020-2025）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枸溶性磷肥生产基地、销售区域、竞争对手及市场地位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枸溶性磷肥产品规格、参数及市场应用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枸溶性磷肥销量（吨）、收入（百万美元）、价格（美元/吨）及毛利率（2020-2025）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全球不同产品类型枸溶性磷肥销量（2020-2025年）&amp;（吨）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全球不同产品类型枸溶性磷肥销量市场份额（2020-2025）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全球不同产品类型枸溶性磷肥销量预测（2026-2031）&amp;（吨）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全球市场不同产品类型枸溶性磷肥销量市场份额预测（2026-2031）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全球不同产品类型枸溶性磷肥收入（2020-2025年）&amp;（百万美元）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全球不同产品类型枸溶性磷肥收入市场份额（2020-2025）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全球不同产品类型枸溶性磷肥收入预测（2026-2031）&amp;（百万美元）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全球不同产品类型枸溶性磷肥收入市场份额预测（2026-2031）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全球不同应用枸溶性磷肥销量（2020-2025年）&amp;（吨）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全球不同应用枸溶性磷肥销量市场份额（2020-2025）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全球不同应用枸溶性磷肥销量预测（2026-2031）&amp;（吨）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全球市场不同应用枸溶性磷肥销量市场份额预测（2026-2031）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全球不同应用枸溶性磷肥收入（2020-2025年）&amp;（百万美元）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全球不同应用枸溶性磷肥收入市场份额（2020-2025）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全球不同应用枸溶性磷肥收入预测（2026-2031）&amp;（百万美元）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全球不同应用枸溶性磷肥收入市场份额预测（2026-2031）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枸溶性磷肥上游原料供应商及联系方式列表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枸溶性磷肥典型客户列表</w:t>
      </w:r>
      <w:r>
        <w:rPr>
          <w:rFonts w:hint="eastAsia"/>
        </w:rPr>
        <w:br/>
      </w:r>
      <w:r>
        <w:rPr>
          <w:rFonts w:hint="eastAsia"/>
        </w:rPr>
        <w:t>　　表 101： 枸溶性磷肥主要销售模式及销售渠道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枸溶性磷肥行业发展机遇及主要驱动因素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枸溶性磷肥行业发展面临的风险</w:t>
      </w:r>
      <w:r>
        <w:rPr>
          <w:rFonts w:hint="eastAsia"/>
        </w:rPr>
        <w:br/>
      </w:r>
      <w:r>
        <w:rPr>
          <w:rFonts w:hint="eastAsia"/>
        </w:rPr>
        <w:t>　　表 104： 枸溶性磷肥行业政策分析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枸溶性磷肥产品图片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全球不同产品类型枸溶性磷肥销售额2020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全球不同产品类型枸溶性磷肥市场份额2024 &amp; 2031</w:t>
      </w:r>
      <w:r>
        <w:rPr>
          <w:rFonts w:hint="eastAsia"/>
        </w:rPr>
        <w:br/>
      </w:r>
      <w:r>
        <w:rPr>
          <w:rFonts w:hint="eastAsia"/>
        </w:rPr>
        <w:t>　　图 4： 沉淀磷肥产品图片</w:t>
      </w:r>
      <w:r>
        <w:rPr>
          <w:rFonts w:hint="eastAsia"/>
        </w:rPr>
        <w:br/>
      </w:r>
      <w:r>
        <w:rPr>
          <w:rFonts w:hint="eastAsia"/>
        </w:rPr>
        <w:t>　　图 5： 钢渣磷肥产品图片</w:t>
      </w:r>
      <w:r>
        <w:rPr>
          <w:rFonts w:hint="eastAsia"/>
        </w:rPr>
        <w:br/>
      </w:r>
      <w:r>
        <w:rPr>
          <w:rFonts w:hint="eastAsia"/>
        </w:rPr>
        <w:t>　　图 6： 钙镁磷肥产品图片</w:t>
      </w:r>
      <w:r>
        <w:rPr>
          <w:rFonts w:hint="eastAsia"/>
        </w:rPr>
        <w:br/>
      </w:r>
      <w:r>
        <w:rPr>
          <w:rFonts w:hint="eastAsia"/>
        </w:rPr>
        <w:t>　　图 7： 脱氟磷肥产品图片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全球不同应用枸溶性磷肥市场份额2024 &amp; 2031</w:t>
      </w:r>
      <w:r>
        <w:rPr>
          <w:rFonts w:hint="eastAsia"/>
        </w:rPr>
        <w:br/>
      </w:r>
      <w:r>
        <w:rPr>
          <w:rFonts w:hint="eastAsia"/>
        </w:rPr>
        <w:t>　　图 10： 粮食作物</w:t>
      </w:r>
      <w:r>
        <w:rPr>
          <w:rFonts w:hint="eastAsia"/>
        </w:rPr>
        <w:br/>
      </w:r>
      <w:r>
        <w:rPr>
          <w:rFonts w:hint="eastAsia"/>
        </w:rPr>
        <w:t>　　图 11： 经济作物</w:t>
      </w:r>
      <w:r>
        <w:rPr>
          <w:rFonts w:hint="eastAsia"/>
        </w:rPr>
        <w:br/>
      </w:r>
      <w:r>
        <w:rPr>
          <w:rFonts w:hint="eastAsia"/>
        </w:rPr>
        <w:t>　　图 12： 园艺作物</w:t>
      </w:r>
      <w:r>
        <w:rPr>
          <w:rFonts w:hint="eastAsia"/>
        </w:rPr>
        <w:br/>
      </w:r>
      <w:r>
        <w:rPr>
          <w:rFonts w:hint="eastAsia"/>
        </w:rPr>
        <w:t>　　图 13： 全球枸溶性磷肥产能、产量、产能利用率及发展趋势（2020-2031）&amp;（吨）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全球枸溶性磷肥产量、需求量及发展趋势（2020-2031）&amp;（吨）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全球主要地区枸溶性磷肥产量（2020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全球主要地区枸溶性磷肥产量市场份额（2020-2031）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中国枸溶性磷肥产能、产量、产能利用率及发展趋势（2020-2031）&amp;（吨）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中国枸溶性磷肥产量、市场需求量及发展趋势（2020-2031）&amp;（吨）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全球枸溶性磷肥市场销售额及增长率：（2020-2031）&amp;（百万美元）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全球市场枸溶性磷肥市场规模：2020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全球市场枸溶性磷肥销量及增长率（2020-2031）&amp;（吨）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全球市场枸溶性磷肥价格趋势（2020-2031）&amp;（美元/吨）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全球主要地区枸溶性磷肥销售收入（2020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全球主要地区枸溶性磷肥销售收入市场份额（2020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北美市场枸溶性磷肥销量及增长率（2020-2031）&amp;（吨）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北美市场枸溶性磷肥收入及增长率（2020-2031）&amp;（百万美元）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欧洲市场枸溶性磷肥销量及增长率（2020-2031）&amp;（吨）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欧洲市场枸溶性磷肥收入及增长率（2020-2031）&amp;（百万美元）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中国市场枸溶性磷肥销量及增长率（2020-2031）&amp;（吨）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中国市场枸溶性磷肥收入及增长率（2020-2031）&amp;（百万美元）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日本市场枸溶性磷肥销量及增长率（2020-2031）&amp;（吨）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日本市场枸溶性磷肥收入及增长率（2020-2031）&amp;（百万美元）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东南亚市场枸溶性磷肥销量及增长率（2020-2031）&amp;（吨）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东南亚市场枸溶性磷肥收入及增长率（2020-2031）&amp;（百万美元）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印度市场枸溶性磷肥销量及增长率（2020-2031）&amp;（吨）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印度市场枸溶性磷肥收入及增长率（2020-2031）&amp;（百万美元）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2024年全球市场主要厂商枸溶性磷肥销量市场份额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2024年全球市场主要厂商枸溶性磷肥收入市场份额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2024年中国市场主要厂商枸溶性磷肥销量市场份额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2024年中国市场主要厂商枸溶性磷肥收入市场份额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2024年全球前五大生产商枸溶性磷肥市场份额</w:t>
      </w:r>
      <w:r>
        <w:rPr>
          <w:rFonts w:hint="eastAsia"/>
        </w:rPr>
        <w:br/>
      </w:r>
      <w:r>
        <w:rPr>
          <w:rFonts w:hint="eastAsia"/>
        </w:rPr>
        <w:t>　　图 42： 2024年全球枸溶性磷肥第一梯队、第二梯队和第三梯队厂商及市场份额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全球不同产品类型枸溶性磷肥价格走势（2020-2031）&amp;（美元/吨）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全球不同应用枸溶性磷肥价格走势（2020-2031）&amp;（美元/吨）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枸溶性磷肥产业链</w:t>
      </w:r>
      <w:r>
        <w:rPr>
          <w:rFonts w:hint="eastAsia"/>
        </w:rPr>
        <w:br/>
      </w:r>
      <w:r>
        <w:rPr>
          <w:rFonts w:hint="eastAsia"/>
        </w:rPr>
        <w:t>　　图 46： 枸溶性磷肥中国企业SWOT分析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02e7feb6b4533" w:history="1">
        <w:r>
          <w:rPr>
            <w:rStyle w:val="Hyperlink"/>
          </w:rPr>
          <w:t>2025-2031年全球与中国枸溶性磷肥行业现状及前景趋势预测报告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02e7feb6b4533" w:history="1">
        <w:r>
          <w:rPr>
            <w:rStyle w:val="Hyperlink"/>
          </w:rPr>
          <w:t>https://www.20087.com/2/17/GouRongXingLinFeiFaZhanQianJing.html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溶磷怎么读JU还是GOU、枸溶性磷肥是什么意思、为什么叫枸溶性磷、枸溶性磷肥的特点、磷肥的主要成分是什么、枸溶性磷肥和水溶性磷肥区别、磷肥成分、枸溶性磷肥用农作物有哪些、高磷型水溶肥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22468b93640d4" w:history="1">
      <w:r>
        <w:rPr>
          <w:rStyle w:val="Hyperlink"/>
        </w:rPr>
        <w:t>2025-2031年全球与中国枸溶性磷肥行业现状及前景趋势预测报告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ouRongXingLinFeiFaZhanQianJing.html" TargetMode="External" Id="R44302e7feb6b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ouRongXingLinFeiFaZhanQianJing.html" TargetMode="External" Id="R81c22468b936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2025-03-12T06:41:51Z</dcterms:created>
  <dcterms:modified xsi:type="dcterms:W3CDTF">2025-03-12T07:41:51Z</dcterms:modified>
  <dc:subject>2025-2031年全球与中国枸溶性磷肥行业现状及前景趋势预测报告</dc:subject>
  <dc:title>2025-2031年全球与中国枸溶性磷肥行业现状及前景趋势预测报告</dc:title>
  <cp:keywords>2025-2031年全球与中国枸溶性磷肥行业现状及前景趋势预测报告</cp:keywords>
  <dc:description>2025-2031年全球与中国枸溶性磷肥行业现状及前景趋势预测报告</dc:description>
</cp:coreProperties>
</file>