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a446e1c22453a" w:history="1">
              <w:r>
                <w:rPr>
                  <w:rStyle w:val="Hyperlink"/>
                </w:rPr>
                <w:t>中国火龙果树市场现状与前景趋势预测报告（2026-2032年）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a446e1c22453a" w:history="1">
              <w:r>
                <w:rPr>
                  <w:rStyle w:val="Hyperlink"/>
                </w:rPr>
                <w:t>中国火龙果树市场现状与前景趋势预测报告（2026-2032年）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a446e1c22453a" w:history="1">
                <w:r>
                  <w:rPr>
                    <w:rStyle w:val="Hyperlink"/>
                  </w:rPr>
                  <w:t>https://www.20087.com/2/27/HuoLongGuoShuHangYeXianZhuangJiQianJing.html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树是热带亚热带地区的重要经济果树，因耐旱、耐贫瘠及高附加值果实而广受种植者青睐。主栽品种包括红皮白肉、红皮红肉及黄皮白肉类型，栽培管理聚焦于支架系统搭建、花期调控、病虫害绿色防控及采后保鲜。产业面临的主要挑战包括授粉依赖性强（部分品种需人工授粉）、冬季低温敏感及连作障碍导致的土壤退化，尤其在规模化种植区，水肥一体化与数字化监测成为提质增效的关键手段。</w:t>
      </w:r>
      <w:r>
        <w:rPr>
          <w:rFonts w:hint="eastAsia"/>
        </w:rPr>
        <w:br/>
      </w:r>
      <w:r>
        <w:rPr>
          <w:rFonts w:hint="eastAsia"/>
        </w:rPr>
        <w:t>　　未来，火龙果树将向品种改良、智慧农业与全产业链延伸方向发展。市场调研网认为，基因编辑技术有望培育自花授粉、耐寒及高甜度新品种；物联网传感器网络可实时监控土壤墒情、树体营养状态并联动灌溉施肥系统。在价值链端，果皮、花蕾等副产物将开发为天然色素、功能性饮品或化妆品原料，提升资源利用率。此外，农光互补模式（果树+光伏）将增强土地复合收益。火龙果树正从单一水果作物升级为集高效种植、循环经济与生态协同于一体的现代热带农业体系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a446e1c22453a" w:history="1">
        <w:r>
          <w:rPr>
            <w:rStyle w:val="Hyperlink"/>
          </w:rPr>
          <w:t>中国火龙果树市场现状与前景趋势预测报告（2026-2032年）</w:t>
        </w:r>
      </w:hyperlink>
      <w:r>
        <w:rPr>
          <w:rFonts w:hint="eastAsia"/>
        </w:rPr>
        <w:t>》，2025年火龙果树行业市场规模达 亿元，预计2032年市场规模将达 亿元，期间年均复合增长率（CAGR）达 %。报告系统研究了火龙果树行业，内容涵盖火龙果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火龙果树产业概述</w:t>
      </w:r>
      <w:r>
        <w:rPr>
          <w:rFonts w:hint="eastAsia"/>
        </w:rPr>
        <w:br/>
      </w:r>
      <w:r>
        <w:rPr>
          <w:rFonts w:hint="eastAsia"/>
        </w:rPr>
        <w:t>　　第一节 火龙果树定义与分类</w:t>
      </w:r>
      <w:r>
        <w:rPr>
          <w:rFonts w:hint="eastAsia"/>
        </w:rPr>
        <w:br/>
      </w:r>
      <w:r>
        <w:rPr>
          <w:rFonts w:hint="eastAsia"/>
        </w:rPr>
        <w:t>　　第二节 火龙果树产业链结构及关键环节剖析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火龙果树商业模式与盈利模式解析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火龙果树经济指标与行业评估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全球火龙果树市场发展综述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2020-2025年全球火龙果树市场规模及增长趋势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主要国家与地区火龙果树市场对比</w:t>
      </w:r>
      <w:r>
        <w:rPr>
          <w:rFonts w:hint="eastAsia"/>
        </w:rPr>
        <w:br/>
      </w:r>
      <w:r>
        <w:rPr>
          <w:rFonts w:hint="eastAsia"/>
        </w:rPr>
        <w:t>　　第三节 2026-2032年全球火龙果树行业发展趋势与前景预测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国际火龙果树市场发展趋势及对我国启示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二、对我国火龙果树市场的借鉴意义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中国火龙果树行业市场规模分析与预测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火龙果树市场的总体规模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一、2020-2025年火龙果树市场规模变化及趋势分析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二、2026年火龙果树行业市场规模特点</w:t>
      </w:r>
      <w:r>
        <w:rPr>
          <w:rFonts w:hint="eastAsia"/>
        </w:rPr>
        <w:br/>
      </w:r>
      <w:r>
        <w:rPr>
          <w:rFonts w:hint="eastAsia"/>
        </w:rPr>
        <w:t>　　第二节 火龙果树市场规模的构成</w:t>
      </w:r>
      <w:r>
        <w:rPr>
          <w:rFonts w:hint="eastAsia"/>
        </w:rPr>
        <w:br/>
      </w:r>
      <w:r>
        <w:rPr>
          <w:rFonts w:hint="eastAsia"/>
        </w:rPr>
        <w:t>　　　　一、火龙果树客户群体特征与偏好分析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二、不同类型火龙果树市场规模分布</w:t>
      </w:r>
      <w:r>
        <w:rPr>
          <w:rFonts w:hint="eastAsia"/>
        </w:rPr>
        <w:br/>
      </w:r>
      <w:r>
        <w:rPr>
          <w:rFonts w:hint="eastAsia"/>
        </w:rPr>
        <w:t>　　　　三、各地区火龙果树市场规模差异与特点</w:t>
      </w:r>
      <w:r>
        <w:rPr>
          <w:rFonts w:hint="eastAsia"/>
        </w:rPr>
        <w:br/>
      </w:r>
      <w:r>
        <w:rPr>
          <w:rFonts w:hint="eastAsia"/>
        </w:rPr>
        <w:t>　　第三节 火龙果树市场规模的预测与展望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一、未来几年火龙果树市场规模增长预测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2025-2026年火龙果树行业技术发展现状及趋势分析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火龙果树行业技术发展现状分析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国内外火龙果树行业技术差距分析及差距形成的主要原因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火龙果树行业技术发展方向、趋势预测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提升火龙果树行业技术能力策略建议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2020-2025年中国火龙果树行业总体发展与财务状况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2020-2025年火龙果树行业规模情况</w:t>
      </w:r>
      <w:r>
        <w:rPr>
          <w:rFonts w:hint="eastAsia"/>
        </w:rPr>
        <w:br/>
      </w:r>
      <w:r>
        <w:rPr>
          <w:rFonts w:hint="eastAsia"/>
        </w:rPr>
        <w:t>　　　　一、火龙果树行业企业数量规模</w:t>
      </w:r>
      <w:r>
        <w:rPr>
          <w:rFonts w:hint="eastAsia"/>
        </w:rPr>
        <w:br/>
      </w:r>
      <w:r>
        <w:rPr>
          <w:rFonts w:hint="eastAsia"/>
        </w:rPr>
        <w:t>　　　　二、火龙果树行业从业人员规模</w:t>
      </w:r>
      <w:r>
        <w:rPr>
          <w:rFonts w:hint="eastAsia"/>
        </w:rPr>
        <w:br/>
      </w:r>
      <w:r>
        <w:rPr>
          <w:rFonts w:hint="eastAsia"/>
        </w:rPr>
        <w:t>　　　　三、火龙果树行业市场敏感性分析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2020-2025年火龙果树行业财务能力分析</w:t>
      </w:r>
      <w:r>
        <w:rPr>
          <w:rFonts w:hint="eastAsia"/>
        </w:rPr>
        <w:br/>
      </w:r>
      <w:r>
        <w:rPr>
          <w:rFonts w:hint="eastAsia"/>
        </w:rPr>
        <w:t>　　　　一、火龙果树行业盈利能力</w:t>
      </w:r>
      <w:r>
        <w:rPr>
          <w:rFonts w:hint="eastAsia"/>
        </w:rPr>
        <w:br/>
      </w:r>
      <w:r>
        <w:rPr>
          <w:rFonts w:hint="eastAsia"/>
        </w:rPr>
        <w:t>　　　　二、火龙果树行业偿债能力</w:t>
      </w:r>
      <w:r>
        <w:rPr>
          <w:rFonts w:hint="eastAsia"/>
        </w:rPr>
        <w:br/>
      </w:r>
      <w:r>
        <w:rPr>
          <w:rFonts w:hint="eastAsia"/>
        </w:rPr>
        <w:t>　　　　三、火龙果树行业营运能力</w:t>
      </w:r>
      <w:r>
        <w:rPr>
          <w:rFonts w:hint="eastAsia"/>
        </w:rPr>
        <w:br/>
      </w:r>
      <w:r>
        <w:rPr>
          <w:rFonts w:hint="eastAsia"/>
        </w:rPr>
        <w:t>　　　　四、火龙果树行业发展能力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中国火龙果树行业细分市场调研与机会挖掘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火龙果树细分市场（一）市场调研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火龙果树细分市场（二）市场调研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中国火龙果树行业区域市场调研分析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2020-2025年中国火龙果树行业重点区域调研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一、重点地区（一）火龙果树市场规模与特点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二、重点地区（二）火龙果树市场规模及特点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三、重点地区（三）火龙果树市场规模及特点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四、重点地区（四）火龙果树市场规模及特点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不同区域火龙果树市场的对比与启示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二、火龙果树市场拓展策略与建议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中国火龙果树行业的营销渠道与客户分析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火龙果树行业渠道分析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二、各类渠道对火龙果树行业的影响</w:t>
      </w:r>
      <w:r>
        <w:rPr>
          <w:rFonts w:hint="eastAsia"/>
        </w:rPr>
        <w:br/>
      </w:r>
      <w:r>
        <w:rPr>
          <w:rFonts w:hint="eastAsia"/>
        </w:rPr>
        <w:t>　　　　三、主要火龙果树企业渠道策略研究</w:t>
      </w:r>
      <w:r>
        <w:rPr>
          <w:rFonts w:hint="eastAsia"/>
        </w:rPr>
        <w:br/>
      </w:r>
      <w:r>
        <w:rPr>
          <w:rFonts w:hint="eastAsia"/>
        </w:rPr>
        <w:t>　　第二节 火龙果树行业客户分析与定位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中国火龙果树行业竞争格局及策略选择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火龙果树行业总体市场竞争状况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一、火龙果树行业竞争结构分析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二、火龙果树企业竞争格局与集中度评估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三、火龙果树行业SWOT分析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火龙果树行业重点企业调研分析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火龙果树企业发展策略分析</w:t>
      </w:r>
      <w:r>
        <w:rPr>
          <w:rFonts w:hint="eastAsia"/>
        </w:rPr>
        <w:br/>
      </w:r>
      <w:r>
        <w:rPr>
          <w:rFonts w:hint="eastAsia"/>
        </w:rPr>
        <w:t>　　第一节 火龙果树市场与销售策略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火龙果树品牌战略思考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中国火龙果树行业发展环境分析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二、火龙果树行业主管部门、监管体制及相关政策法规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3、火龙果树行业的主要法律、法规和政策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4、2026年火龙果树行业法律法规和政策对行业的影响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二、火龙果树消费者需求分析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一、火龙果树技术的应用与创新</w:t>
      </w:r>
      <w:r>
        <w:rPr>
          <w:rFonts w:hint="eastAsia"/>
        </w:rPr>
        <w:br/>
      </w:r>
      <w:r>
        <w:rPr>
          <w:rFonts w:hint="eastAsia"/>
        </w:rPr>
        <w:t>　　　　二、火龙果树行业发展的技术趋势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2026-2032年火龙果树行业展趋势预测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2026-2032年火龙果树市场发展前景分析</w:t>
      </w:r>
      <w:r>
        <w:rPr>
          <w:rFonts w:hint="eastAsia"/>
        </w:rPr>
        <w:br/>
      </w:r>
      <w:r>
        <w:rPr>
          <w:rFonts w:hint="eastAsia"/>
        </w:rPr>
        <w:t>　　　　一、火龙果树市场发展潜力</w:t>
      </w:r>
      <w:r>
        <w:rPr>
          <w:rFonts w:hint="eastAsia"/>
        </w:rPr>
        <w:br/>
      </w:r>
      <w:r>
        <w:rPr>
          <w:rFonts w:hint="eastAsia"/>
        </w:rPr>
        <w:t>　　　　二、火龙果树市场前景分析</w:t>
      </w:r>
      <w:r>
        <w:rPr>
          <w:rFonts w:hint="eastAsia"/>
        </w:rPr>
        <w:br/>
      </w:r>
      <w:r>
        <w:rPr>
          <w:rFonts w:hint="eastAsia"/>
        </w:rPr>
        <w:t>　　　　三、火龙果树细分行业发展前景分析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2026-2032年火龙果树发展趋势预测</w:t>
      </w:r>
      <w:r>
        <w:rPr>
          <w:rFonts w:hint="eastAsia"/>
        </w:rPr>
        <w:br/>
      </w:r>
      <w:r>
        <w:rPr>
          <w:rFonts w:hint="eastAsia"/>
        </w:rPr>
        <w:t>　　　　一、火龙果树发展趋势预测</w:t>
      </w:r>
      <w:r>
        <w:rPr>
          <w:rFonts w:hint="eastAsia"/>
        </w:rPr>
        <w:br/>
      </w:r>
      <w:r>
        <w:rPr>
          <w:rFonts w:hint="eastAsia"/>
        </w:rPr>
        <w:t>　　　　二、火龙果树市场规模预测</w:t>
      </w:r>
      <w:r>
        <w:rPr>
          <w:rFonts w:hint="eastAsia"/>
        </w:rPr>
        <w:br/>
      </w:r>
      <w:r>
        <w:rPr>
          <w:rFonts w:hint="eastAsia"/>
        </w:rPr>
        <w:t>　　　　三、火龙果树细分市场发展趋势预测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未来火龙果树行业挑战与机遇探讨</w:t>
      </w:r>
      <w:r>
        <w:rPr>
          <w:rFonts w:hint="eastAsia"/>
        </w:rPr>
        <w:br/>
      </w:r>
      <w:r>
        <w:rPr>
          <w:rFonts w:hint="eastAsia"/>
        </w:rPr>
        <w:t>　　　　一、火龙果树行业挑战</w:t>
      </w:r>
      <w:r>
        <w:rPr>
          <w:rFonts w:hint="eastAsia"/>
        </w:rPr>
        <w:br/>
      </w:r>
      <w:r>
        <w:rPr>
          <w:rFonts w:hint="eastAsia"/>
        </w:rPr>
        <w:t>　　　　二、火龙果树行业机遇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火龙果树行业研究结论及建议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对火龙果树行业发展的建议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对火龙果树企业和投资者的建议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火龙果树介绍</w:t>
      </w:r>
      <w:r>
        <w:rPr>
          <w:rFonts w:hint="eastAsia"/>
        </w:rPr>
        <w:br/>
      </w:r>
      <w:r>
        <w:rPr>
          <w:rFonts w:hint="eastAsia"/>
        </w:rPr>
        <w:t>　　图表 火龙果树图片</w:t>
      </w:r>
      <w:r>
        <w:rPr>
          <w:rFonts w:hint="eastAsia"/>
        </w:rPr>
        <w:br/>
      </w:r>
      <w:r>
        <w:rPr>
          <w:rFonts w:hint="eastAsia"/>
        </w:rPr>
        <w:t>　　图表 火龙果树产业链调研</w:t>
      </w:r>
      <w:r>
        <w:rPr>
          <w:rFonts w:hint="eastAsia"/>
        </w:rPr>
        <w:br/>
      </w:r>
      <w:r>
        <w:rPr>
          <w:rFonts w:hint="eastAsia"/>
        </w:rPr>
        <w:t>　　图表 火龙果树行业特点</w:t>
      </w:r>
      <w:r>
        <w:rPr>
          <w:rFonts w:hint="eastAsia"/>
        </w:rPr>
        <w:br/>
      </w:r>
      <w:r>
        <w:rPr>
          <w:rFonts w:hint="eastAsia"/>
        </w:rPr>
        <w:t>　　图表 火龙果树政策</w:t>
      </w:r>
      <w:r>
        <w:rPr>
          <w:rFonts w:hint="eastAsia"/>
        </w:rPr>
        <w:br/>
      </w:r>
      <w:r>
        <w:rPr>
          <w:rFonts w:hint="eastAsia"/>
        </w:rPr>
        <w:t>　　图表 火龙果树技术 标准</w:t>
      </w:r>
      <w:r>
        <w:rPr>
          <w:rFonts w:hint="eastAsia"/>
        </w:rPr>
        <w:br/>
      </w:r>
      <w:r>
        <w:rPr>
          <w:rFonts w:hint="eastAsia"/>
        </w:rPr>
        <w:t>　　图表 火龙果树最新消息 动态</w:t>
      </w:r>
      <w:r>
        <w:rPr>
          <w:rFonts w:hint="eastAsia"/>
        </w:rPr>
        <w:br/>
      </w:r>
      <w:r>
        <w:rPr>
          <w:rFonts w:hint="eastAsia"/>
        </w:rPr>
        <w:t>　　图表 火龙果树行业现状</w:t>
      </w:r>
      <w:r>
        <w:rPr>
          <w:rFonts w:hint="eastAsia"/>
        </w:rPr>
        <w:br/>
      </w:r>
      <w:r>
        <w:rPr>
          <w:rFonts w:hint="eastAsia"/>
        </w:rPr>
        <w:t>　　图表 2020-2025年火龙果树行业市场容量统计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2020-2025年中国火龙果树市场规模情况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2020-2025年中国火龙果树销售统计</w:t>
      </w:r>
      <w:r>
        <w:rPr>
          <w:rFonts w:hint="eastAsia"/>
        </w:rPr>
        <w:br/>
      </w:r>
      <w:r>
        <w:rPr>
          <w:rFonts w:hint="eastAsia"/>
        </w:rPr>
        <w:t>　　图表 2020-2025年中国火龙果树利润总额</w:t>
      </w:r>
      <w:r>
        <w:rPr>
          <w:rFonts w:hint="eastAsia"/>
        </w:rPr>
        <w:br/>
      </w:r>
      <w:r>
        <w:rPr>
          <w:rFonts w:hint="eastAsia"/>
        </w:rPr>
        <w:t>　　图表 2020-2025年中国火龙果树企业数量统计</w:t>
      </w:r>
      <w:r>
        <w:rPr>
          <w:rFonts w:hint="eastAsia"/>
        </w:rPr>
        <w:br/>
      </w:r>
      <w:r>
        <w:rPr>
          <w:rFonts w:hint="eastAsia"/>
        </w:rPr>
        <w:t>　　图表 2025年火龙果树成本和利润分析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2020-2025年中国火龙果树行业经营效益分析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2020-2025年中国火龙果树行业发展能力分析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2020-2025年中国火龙果树行业盈利能力分析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2020-2025年中国火龙果树行业运营能力分析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2020-2025年中国火龙果树行业偿债能力分析</w:t>
      </w:r>
      <w:r>
        <w:rPr>
          <w:rFonts w:hint="eastAsia"/>
        </w:rPr>
        <w:br/>
      </w:r>
      <w:r>
        <w:rPr>
          <w:rFonts w:hint="eastAsia"/>
        </w:rPr>
        <w:t>　　图表 火龙果树品牌分析</w:t>
      </w:r>
      <w:r>
        <w:rPr>
          <w:rFonts w:hint="eastAsia"/>
        </w:rPr>
        <w:br/>
      </w:r>
      <w:r>
        <w:rPr>
          <w:rFonts w:hint="eastAsia"/>
        </w:rPr>
        <w:t>　　图表 **地区火龙果树市场规模</w:t>
      </w:r>
      <w:r>
        <w:rPr>
          <w:rFonts w:hint="eastAsia"/>
        </w:rPr>
        <w:br/>
      </w:r>
      <w:r>
        <w:rPr>
          <w:rFonts w:hint="eastAsia"/>
        </w:rPr>
        <w:t>　　图表 **地区火龙果树行业市场需求</w:t>
      </w:r>
      <w:r>
        <w:rPr>
          <w:rFonts w:hint="eastAsia"/>
        </w:rPr>
        <w:br/>
      </w:r>
      <w:r>
        <w:rPr>
          <w:rFonts w:hint="eastAsia"/>
        </w:rPr>
        <w:t>　　图表 **地区火龙果树市场调研</w:t>
      </w:r>
      <w:r>
        <w:rPr>
          <w:rFonts w:hint="eastAsia"/>
        </w:rPr>
        <w:br/>
      </w:r>
      <w:r>
        <w:rPr>
          <w:rFonts w:hint="eastAsia"/>
        </w:rPr>
        <w:t>　　图表 **地区火龙果树行业市场需求分析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**地区火龙果树市场规模</w:t>
      </w:r>
      <w:r>
        <w:rPr>
          <w:rFonts w:hint="eastAsia"/>
        </w:rPr>
        <w:br/>
      </w:r>
      <w:r>
        <w:rPr>
          <w:rFonts w:hint="eastAsia"/>
        </w:rPr>
        <w:t>　　图表 **地区火龙果树行业市场需求</w:t>
      </w:r>
      <w:r>
        <w:rPr>
          <w:rFonts w:hint="eastAsia"/>
        </w:rPr>
        <w:br/>
      </w:r>
      <w:r>
        <w:rPr>
          <w:rFonts w:hint="eastAsia"/>
        </w:rPr>
        <w:t>　　图表 **地区火龙果树市场调研</w:t>
      </w:r>
      <w:r>
        <w:rPr>
          <w:rFonts w:hint="eastAsia"/>
        </w:rPr>
        <w:br/>
      </w:r>
      <w:r>
        <w:rPr>
          <w:rFonts w:hint="eastAsia"/>
        </w:rPr>
        <w:t>　　图表 **地区火龙果树市场需求分析</w:t>
      </w:r>
      <w:r>
        <w:rPr>
          <w:rFonts w:hint="eastAsia"/>
        </w:rPr>
        <w:br/>
      </w:r>
      <w:r>
        <w:rPr>
          <w:rFonts w:hint="eastAsia"/>
        </w:rPr>
        <w:t>　　图表 火龙果树上游发展</w:t>
      </w:r>
      <w:r>
        <w:rPr>
          <w:rFonts w:hint="eastAsia"/>
        </w:rPr>
        <w:br/>
      </w:r>
      <w:r>
        <w:rPr>
          <w:rFonts w:hint="eastAsia"/>
        </w:rPr>
        <w:t>　　图表 火龙果树下游发展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火龙果树企业（一）概况</w:t>
      </w:r>
      <w:r>
        <w:rPr>
          <w:rFonts w:hint="eastAsia"/>
        </w:rPr>
        <w:br/>
      </w:r>
      <w:r>
        <w:rPr>
          <w:rFonts w:hint="eastAsia"/>
        </w:rPr>
        <w:t>　　图表 企业火龙果树业务</w:t>
      </w:r>
      <w:r>
        <w:rPr>
          <w:rFonts w:hint="eastAsia"/>
        </w:rPr>
        <w:br/>
      </w:r>
      <w:r>
        <w:rPr>
          <w:rFonts w:hint="eastAsia"/>
        </w:rPr>
        <w:t>　　图表 火龙果树企业（一）经营情况分析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火龙果树企业（一）盈利能力情况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火龙果树企业（一）偿债能力情况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火龙果树企业（一）运营能力情况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火龙果树企业（一）成长能力情况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火龙果树企业（二）简介</w:t>
      </w:r>
      <w:r>
        <w:rPr>
          <w:rFonts w:hint="eastAsia"/>
        </w:rPr>
        <w:br/>
      </w:r>
      <w:r>
        <w:rPr>
          <w:rFonts w:hint="eastAsia"/>
        </w:rPr>
        <w:t>　　图表 企业火龙果树业务</w:t>
      </w:r>
      <w:r>
        <w:rPr>
          <w:rFonts w:hint="eastAsia"/>
        </w:rPr>
        <w:br/>
      </w:r>
      <w:r>
        <w:rPr>
          <w:rFonts w:hint="eastAsia"/>
        </w:rPr>
        <w:t>　　图表 火龙果树企业（二）经营情况分析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火龙果树企业（二）盈利能力情况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火龙果树企业（二）偿债能力情况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火龙果树企业（二）运营能力情况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火龙果树企业（二）成长能力情况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火龙果树企业（三）概况</w:t>
      </w:r>
      <w:r>
        <w:rPr>
          <w:rFonts w:hint="eastAsia"/>
        </w:rPr>
        <w:br/>
      </w:r>
      <w:r>
        <w:rPr>
          <w:rFonts w:hint="eastAsia"/>
        </w:rPr>
        <w:t>　　图表 企业火龙果树业务</w:t>
      </w:r>
      <w:r>
        <w:rPr>
          <w:rFonts w:hint="eastAsia"/>
        </w:rPr>
        <w:br/>
      </w:r>
      <w:r>
        <w:rPr>
          <w:rFonts w:hint="eastAsia"/>
        </w:rPr>
        <w:t>　　图表 火龙果树企业（三）经营情况分析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火龙果树企业（三）盈利能力情况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火龙果树企业（三）偿债能力情况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火龙果树企业（三）运营能力情况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火龙果树企业（三）成长能力情况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火龙果树企业（四）简介</w:t>
      </w:r>
      <w:r>
        <w:rPr>
          <w:rFonts w:hint="eastAsia"/>
        </w:rPr>
        <w:br/>
      </w:r>
      <w:r>
        <w:rPr>
          <w:rFonts w:hint="eastAsia"/>
        </w:rPr>
        <w:t>　　图表 企业火龙果树业务</w:t>
      </w:r>
      <w:r>
        <w:rPr>
          <w:rFonts w:hint="eastAsia"/>
        </w:rPr>
        <w:br/>
      </w:r>
      <w:r>
        <w:rPr>
          <w:rFonts w:hint="eastAsia"/>
        </w:rPr>
        <w:t>　　图表 火龙果树企业（四）经营情况分析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火龙果树企业（四）盈利能力情况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火龙果树企业（四）偿债能力情况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火龙果树企业（四）运营能力情况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火龙果树企业（四）成长能力情况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火龙果树投资、并购情况</w:t>
      </w:r>
      <w:r>
        <w:rPr>
          <w:rFonts w:hint="eastAsia"/>
        </w:rPr>
        <w:br/>
      </w:r>
      <w:r>
        <w:rPr>
          <w:rFonts w:hint="eastAsia"/>
        </w:rPr>
        <w:t>　　图表 火龙果树优势</w:t>
      </w:r>
      <w:r>
        <w:rPr>
          <w:rFonts w:hint="eastAsia"/>
        </w:rPr>
        <w:br/>
      </w:r>
      <w:r>
        <w:rPr>
          <w:rFonts w:hint="eastAsia"/>
        </w:rPr>
        <w:t>　　图表 火龙果树劣势</w:t>
      </w:r>
      <w:r>
        <w:rPr>
          <w:rFonts w:hint="eastAsia"/>
        </w:rPr>
        <w:br/>
      </w:r>
      <w:r>
        <w:rPr>
          <w:rFonts w:hint="eastAsia"/>
        </w:rPr>
        <w:t>　　图表 火龙果树机会</w:t>
      </w:r>
      <w:r>
        <w:rPr>
          <w:rFonts w:hint="eastAsia"/>
        </w:rPr>
        <w:br/>
      </w:r>
      <w:r>
        <w:rPr>
          <w:rFonts w:hint="eastAsia"/>
        </w:rPr>
        <w:t>　　图表 火龙果树威胁</w:t>
      </w:r>
      <w:r>
        <w:rPr>
          <w:rFonts w:hint="eastAsia"/>
        </w:rPr>
        <w:br/>
      </w:r>
      <w:r>
        <w:rPr>
          <w:rFonts w:hint="eastAsia"/>
        </w:rPr>
        <w:t>　　图表 进入火龙果树行业壁垒</w:t>
      </w:r>
      <w:r>
        <w:rPr>
          <w:rFonts w:hint="eastAsia"/>
        </w:rPr>
        <w:br/>
      </w:r>
      <w:r>
        <w:rPr>
          <w:rFonts w:hint="eastAsia"/>
        </w:rPr>
        <w:t>　　图表 火龙果树发展有利因素</w:t>
      </w:r>
      <w:r>
        <w:rPr>
          <w:rFonts w:hint="eastAsia"/>
        </w:rPr>
        <w:br/>
      </w:r>
      <w:r>
        <w:rPr>
          <w:rFonts w:hint="eastAsia"/>
        </w:rPr>
        <w:t>　　图表 火龙果树发展不利因素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2026-2032年中国火龙果树行业信息化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2026-2032年中国火龙果树行业市场容量预测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2026-2032年中国火龙果树行业市场规模预测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2026-2032年中国火龙果树行业风险</w:t>
      </w:r>
      <w:r>
        <w:rPr>
          <w:rFonts w:hint="eastAsia"/>
        </w:rPr>
        <w:br/>
      </w:r>
      <w:r>
        <w:rPr>
          <w:rFonts w:hint="eastAsia"/>
        </w:rPr>
        <w:t>　　图表 2026-2032年中国火龙果树市场前景分析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2026-2032年中国火龙果树发展趋势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a446e1c22453a" w:history="1">
        <w:r>
          <w:rPr>
            <w:rStyle w:val="Hyperlink"/>
          </w:rPr>
          <w:t>中国火龙果树市场现状与前景趋势预测报告（2026-2032年）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a446e1c22453a" w:history="1">
        <w:r>
          <w:rPr>
            <w:rStyle w:val="Hyperlink"/>
          </w:rPr>
          <w:t>https://www.20087.com/2/27/HuoLongGuoShuHangYeXianZhuangJiQianJing.html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e0ee6eb51414b" w:history="1">
      <w:r>
        <w:rPr>
          <w:rStyle w:val="Hyperlink"/>
        </w:rPr>
        <w:t>中国火龙果树市场现状与前景趋势预测报告（2026-2032年）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uoLongGuoShuHangYeXianZhuangJiQianJing.html" TargetMode="External" Id="R338a446e1c22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uoLongGuoShuHangYeXianZhuangJiQianJing.html" TargetMode="External" Id="Ra4be0ee6eb51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2026-04-03T02:53:14Z</dcterms:created>
  <dcterms:modified xsi:type="dcterms:W3CDTF">2026-04-03T03:53:14Z</dcterms:modified>
  <dc:subject>中国火龙果树市场现状与前景趋势预测报告（2026-2032年）</dc:subject>
  <dc:title>中国火龙果树市场现状与前景趋势预测报告（2026-2032年）</dc:title>
  <cp:keywords>中国火龙果树市场现状与前景趋势预测报告（2026-2032年）</cp:keywords>
  <dc:description>中国火龙果树市场现状与前景趋势预测报告（2026-2032年）</dc:description>
</cp:coreProperties>
</file>