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df05274e0405e" w:history="1">
              <w:r>
                <w:rPr>
                  <w:rStyle w:val="Hyperlink"/>
                </w:rPr>
                <w:t>2025-2031年中国自行车棚行业现状分析与市场前景报告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df05274e0405e" w:history="1">
              <w:r>
                <w:rPr>
                  <w:rStyle w:val="Hyperlink"/>
                </w:rPr>
                <w:t>2025-2031年中国自行车棚行业现状分析与市场前景报告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df05274e0405e" w:history="1">
                <w:r>
                  <w:rPr>
                    <w:rStyle w:val="Hyperlink"/>
                  </w:rPr>
                  <w:t>https://www.20087.com/2/37/ZiXingChePengDeQianJingQuShi.html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棚是为保护自行车免受日晒雨淋、防止被盗而设置的公共基础设施，常见于居民小区、学校、商业区、交通枢纽等人流密集区域。目前，市面上的自行车棚结构多样，涵盖钢架+彩钢板、膜结构、玻璃顶棚等多种形式，部分城市还推出带充电桩、智能锁控系统的多功能车棚，服务于电动自行车停放与充电需求。随着“绿色出行”理念推广与城市更新工程推进，各地政府已将自行车棚建设纳入公共空间规划体系，注重其功能性、美观性与环境协调性，部分新型车棚采用光伏板供电、雨水收集等节能设计，体现可持续发展理念。</w:t>
      </w:r>
      <w:r>
        <w:rPr>
          <w:rFonts w:hint="eastAsia"/>
        </w:rPr>
        <w:br/>
      </w:r>
      <w:r>
        <w:rPr>
          <w:rFonts w:hint="eastAsia"/>
        </w:rPr>
        <w:t>　　未来，自行车棚将向模块化组装、智能化管理和多功能融合方向发展。一方面，随着装配式建筑技术成熟，标准化、可拆卸式自行车棚将成为主流，便于快速部署与灵活调整布局，适应城市微更新与临时性使用需求；另一方面，物联网与AI技术的引入，将使自行车棚具备车位占用监测、远程视频监控、电子围栏报警等功能，提高停车管理效率与安全性。此外，结合城市慢行系统建设，未来的自行车棚或将集成微型服务站功能，例如配备地图导航屏、应急维修工具、共享头盔租赁等便民设施，打造集停放、补能、服务于一体的综合型城市节点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df05274e0405e" w:history="1">
        <w:r>
          <w:rPr>
            <w:rStyle w:val="Hyperlink"/>
          </w:rPr>
          <w:t>2025-2031年中国自行车棚行业现状分析与市场前景报告</w:t>
        </w:r>
      </w:hyperlink>
      <w:r>
        <w:rPr>
          <w:rFonts w:hint="eastAsia"/>
        </w:rPr>
        <w:t>》基于国家统计局、相关协会等权威数据，结合专业团队对自行车棚行业的长期监测，全面分析了自行车棚行业的市场规模、技术现状、发展趋势及竞争格局。报告详细梳理了自行车棚市场需求、进出口情况、上下游产业链、重点区域分布及主要企业动态，并通过SWOT分析揭示了自行车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自行车棚行业概述</w:t>
      </w:r>
      <w:r>
        <w:rPr>
          <w:rFonts w:hint="eastAsia"/>
        </w:rPr>
        <w:br/>
      </w:r>
      <w:r>
        <w:rPr>
          <w:rFonts w:hint="eastAsia"/>
        </w:rPr>
        <w:t>　　第一节 自行车棚定义与分类</w:t>
      </w:r>
      <w:r>
        <w:rPr>
          <w:rFonts w:hint="eastAsia"/>
        </w:rPr>
        <w:br/>
      </w:r>
      <w:r>
        <w:rPr>
          <w:rFonts w:hint="eastAsia"/>
        </w:rPr>
        <w:t>　　第二节 自行车棚应用领域</w:t>
      </w:r>
      <w:r>
        <w:rPr>
          <w:rFonts w:hint="eastAsia"/>
        </w:rPr>
        <w:br/>
      </w:r>
      <w:r>
        <w:rPr>
          <w:rFonts w:hint="eastAsia"/>
        </w:rPr>
        <w:t>　　第三节 自行车棚行业经济指标分析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2024-2025年自行车棚产能与投资动态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一、国内自行车棚产能及利用情况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2025-2031年自行车棚行业产量统计与趋势预测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三、2025-2031年自行车棚产量预测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一、2024-2025年自行车棚行业需求现状</w:t>
      </w:r>
      <w:r>
        <w:rPr>
          <w:rFonts w:hint="eastAsia"/>
        </w:rPr>
        <w:br/>
      </w:r>
      <w:r>
        <w:rPr>
          <w:rFonts w:hint="eastAsia"/>
        </w:rPr>
        <w:t>　　　　二、自行车棚客户群体与需求特点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国内外自行车棚行业技术差异与原因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2019-2024年中国自行车棚行业进出口情况分析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一、2019-2024年自行车棚进口规模及增长情况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一、2019-2024年自行车棚出口规模及增长情况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2019-2024年中国自行车棚行业规模情况</w:t>
      </w:r>
      <w:r>
        <w:rPr>
          <w:rFonts w:hint="eastAsia"/>
        </w:rPr>
        <w:br/>
      </w:r>
      <w:r>
        <w:rPr>
          <w:rFonts w:hint="eastAsia"/>
        </w:rPr>
        <w:t>　　　　一、自行车棚行业企业数量规模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二、自行车棚行业从业人员规模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2019-2024年中国自行车棚行业财务能力分析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一、自行车棚行业盈利能力</w:t>
      </w:r>
      <w:r>
        <w:rPr>
          <w:rFonts w:hint="eastAsia"/>
        </w:rPr>
        <w:br/>
      </w:r>
      <w:r>
        <w:rPr>
          <w:rFonts w:hint="eastAsia"/>
        </w:rPr>
        <w:t>　　　　二、自行车棚行业偿债能力</w:t>
      </w:r>
      <w:r>
        <w:rPr>
          <w:rFonts w:hint="eastAsia"/>
        </w:rPr>
        <w:br/>
      </w:r>
      <w:r>
        <w:rPr>
          <w:rFonts w:hint="eastAsia"/>
        </w:rPr>
        <w:t>　　　　三、自行车棚行业营运能力</w:t>
      </w:r>
      <w:r>
        <w:rPr>
          <w:rFonts w:hint="eastAsia"/>
        </w:rPr>
        <w:br/>
      </w:r>
      <w:r>
        <w:rPr>
          <w:rFonts w:hint="eastAsia"/>
        </w:rPr>
        <w:t>　　　　四、自行车棚行业发展能力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中国自行车棚行业竞争格局分析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中国自行车棚行业风险与对策</w:t>
      </w:r>
      <w:r>
        <w:rPr>
          <w:rFonts w:hint="eastAsia"/>
        </w:rPr>
        <w:br/>
      </w:r>
      <w:r>
        <w:rPr>
          <w:rFonts w:hint="eastAsia"/>
        </w:rPr>
        <w:t>　　第一节 自行车棚行业SWOT分析</w:t>
      </w:r>
      <w:r>
        <w:rPr>
          <w:rFonts w:hint="eastAsia"/>
        </w:rPr>
        <w:br/>
      </w:r>
      <w:r>
        <w:rPr>
          <w:rFonts w:hint="eastAsia"/>
        </w:rPr>
        <w:t>　　　　一、自行车棚行业优势</w:t>
      </w:r>
      <w:r>
        <w:rPr>
          <w:rFonts w:hint="eastAsia"/>
        </w:rPr>
        <w:br/>
      </w:r>
      <w:r>
        <w:rPr>
          <w:rFonts w:hint="eastAsia"/>
        </w:rPr>
        <w:t>　　　　二、自行车棚行业劣势</w:t>
      </w:r>
      <w:r>
        <w:rPr>
          <w:rFonts w:hint="eastAsia"/>
        </w:rPr>
        <w:br/>
      </w:r>
      <w:r>
        <w:rPr>
          <w:rFonts w:hint="eastAsia"/>
        </w:rPr>
        <w:t>　　　　三、自行车棚市场机会</w:t>
      </w:r>
      <w:r>
        <w:rPr>
          <w:rFonts w:hint="eastAsia"/>
        </w:rPr>
        <w:br/>
      </w:r>
      <w:r>
        <w:rPr>
          <w:rFonts w:hint="eastAsia"/>
        </w:rPr>
        <w:t>　　　　四、自行车棚市场威胁</w:t>
      </w:r>
      <w:r>
        <w:rPr>
          <w:rFonts w:hint="eastAsia"/>
        </w:rPr>
        <w:br/>
      </w:r>
      <w:r>
        <w:rPr>
          <w:rFonts w:hint="eastAsia"/>
        </w:rPr>
        <w:t>　　第二节 自行车棚行业风险及对策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2024-2025年自行车棚行业发展环境分析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(中⋅智林)自行车棚行业发展建议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2019-2024年中国自行车棚行业产量及增长趋势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2025年自行车棚行业壁垒</w:t>
      </w:r>
      <w:r>
        <w:rPr>
          <w:rFonts w:hint="eastAsia"/>
        </w:rPr>
        <w:br/>
      </w:r>
      <w:r>
        <w:rPr>
          <w:rFonts w:hint="eastAsia"/>
        </w:rPr>
        <w:t>　　图表 2025年自行车棚市场前景分析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2025-2031年中国自行车棚市场需求预测</w:t>
      </w:r>
      <w:r>
        <w:rPr>
          <w:rFonts w:hint="eastAsia"/>
        </w:rPr>
        <w:br/>
      </w:r>
      <w:r>
        <w:rPr>
          <w:rFonts w:hint="eastAsia"/>
        </w:rPr>
        <w:t>　　图表 2025年自行车棚发展趋势预测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df05274e0405e" w:history="1">
        <w:r>
          <w:rPr>
            <w:rStyle w:val="Hyperlink"/>
          </w:rPr>
          <w:t>2025-2031年中国自行车棚行业现状分析与市场前景报告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df05274e0405e" w:history="1">
        <w:r>
          <w:rPr>
            <w:rStyle w:val="Hyperlink"/>
          </w:rPr>
          <w:t>https://www.20087.com/2/37/ZiXingChePengDeQianJingQuShi.html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热点：自行车棚子图片、自行车棚效果图、自行车棚子效果图、自行车棚膜结构多少钱一平方、电动车棚多少钱一平方、自行车棚效应、专业做车棚的厂家、自行车棚效果图需要多久、电瓶车棚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f5d77e1cb419e" w:history="1">
      <w:r>
        <w:rPr>
          <w:rStyle w:val="Hyperlink"/>
        </w:rPr>
        <w:t>2025-2031年中国自行车棚行业现状分析与市场前景报告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iXingChePengDeQianJingQuShi.html" TargetMode="External" Id="Ra6adf05274e0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iXingChePengDeQianJingQuShi.html" TargetMode="External" Id="Rbabf5d77e1c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2025-05-05T08:06:04Z</dcterms:created>
  <dcterms:modified xsi:type="dcterms:W3CDTF">2025-05-05T09:06:04Z</dcterms:modified>
  <dc:subject>2025-2031年中国自行车棚行业现状分析与市场前景报告</dc:subject>
  <dc:title>2025-2031年中国自行车棚行业现状分析与市场前景报告</dc:title>
  <cp:keywords>2025-2031年中国自行车棚行业现状分析与市场前景报告</cp:keywords>
  <dc:description>2025-2031年中国自行车棚行业现状分析与市场前景报告</dc:description>
</cp:coreProperties>
</file>