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9d3f3335e4936" w:history="1">
              <w:r>
                <w:rPr>
                  <w:rStyle w:val="Hyperlink"/>
                </w:rPr>
                <w:t>2023-2029年中国玉米种子行业发展预测及未来前景研究报告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9d3f3335e4936" w:history="1">
              <w:r>
                <w:rPr>
                  <w:rStyle w:val="Hyperlink"/>
                </w:rPr>
                <w:t>2023-2029年中国玉米种子行业发展预测及未来前景研究报告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9d3f3335e4936" w:history="1">
                <w:r>
                  <w:rPr>
                    <w:rStyle w:val="Hyperlink"/>
                  </w:rPr>
                  <w:t>https://www.20087.com/3/87/YuMiZhongZiShiChangQianJing.html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种子是全球最重要的作物之一，其育种技术和市场需求近年来呈现出显著变化。生物技术，特别是基因编辑和转基因技术的应用，使得玉米种子的抗病虫害能力、产量和适应性大大提高。此外，面对全球气候变化，培育耐旱、耐盐碱、抗逆境的玉米品种成为育种研究的重点。</w:t>
      </w:r>
      <w:r>
        <w:rPr>
          <w:rFonts w:hint="eastAsia"/>
        </w:rPr>
        <w:br/>
      </w:r>
      <w:r>
        <w:rPr>
          <w:rFonts w:hint="eastAsia"/>
        </w:rPr>
        <w:t>　　未来，玉米种子行业的发展将更加注重可持续农业和精准农业。可持续农业要求玉米种子的育种不仅关注产量，还要兼顾环境保护，如减少化肥和农药使用，提高土壤健康。精准农业则通过利用大数据、遥感技术，实现对玉米生长状况的实时监测，以及对种子播种、施肥、灌溉的精准管理，提高资源利用效率。同时，随着消费者对食品来源透明度和安全性的重视，非转基因、有机认证的玉米种子市场将逐渐扩大。</w:t>
      </w:r>
      <w:r>
        <w:rPr>
          <w:rFonts w:hint="eastAsia"/>
        </w:rPr>
        <w:br/>
      </w:r>
      <w:r>
        <w:rPr>
          <w:rFonts w:hint="eastAsia"/>
        </w:rPr>
        <w:t>　　《</w:t>
      </w:r>
      <w:hyperlink r:id="R0409d3f3335e4936" w:history="1">
        <w:r>
          <w:rPr>
            <w:rStyle w:val="Hyperlink"/>
          </w:rPr>
          <w:t>2023-2029年中国玉米种子行业发展预测及未来前景研究报告</w:t>
        </w:r>
      </w:hyperlink>
      <w:r>
        <w:rPr>
          <w:rFonts w:hint="eastAsia"/>
        </w:rPr>
        <w:t>》主要依据国家统计局、发改委、国务院发展研究中心、国家信息中心、玉米种子相关协会的基础信息以及玉米种子科研单位等提供的大量详实资料，对玉米种子行业发展环境、玉米种子产业链、玉米种子市场供需、玉米种子重点企业等现状进行深入研究，并重点预测了玉米种子行业市场前景及发展趋势。</w:t>
      </w:r>
      <w:r>
        <w:rPr>
          <w:rFonts w:hint="eastAsia"/>
        </w:rPr>
        <w:br/>
      </w:r>
      <w:r>
        <w:rPr>
          <w:rFonts w:hint="eastAsia"/>
        </w:rPr>
        <w:t>　　市场调研网发布的《</w:t>
      </w:r>
      <w:hyperlink r:id="R0409d3f3335e4936" w:history="1">
        <w:r>
          <w:rPr>
            <w:rStyle w:val="Hyperlink"/>
          </w:rPr>
          <w:t>2023-2029年中国玉米种子行业发展预测及未来前景研究报告</w:t>
        </w:r>
      </w:hyperlink>
      <w:r>
        <w:rPr>
          <w:rFonts w:hint="eastAsia"/>
        </w:rPr>
        <w:t>》揭示了玉米种子市场潜在需求与机会，为战略投资者选择恰当的投资时机和公司领导层做战略规划提供准确的市场情报信息及科学的决策依据，同时对银行信贷部门也具有极大的参考价值。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玉米种子产品概述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玉米种子行业发展生命周期分析</w:t>
      </w:r>
      <w:r>
        <w:rPr>
          <w:rFonts w:hint="eastAsia"/>
        </w:rPr>
        <w:br/>
      </w:r>
      <w:r>
        <w:rPr>
          <w:rFonts w:hint="eastAsia"/>
        </w:rPr>
        <w:br/>
      </w:r>
      <w:r>
        <w:rPr>
          <w:rFonts w:hint="eastAsia"/>
        </w:rPr>
        <w:t>第二章 中国玉米种子产品发展环境分析</w:t>
      </w:r>
      <w:r>
        <w:rPr>
          <w:rFonts w:hint="eastAsia"/>
        </w:rPr>
        <w:br/>
      </w:r>
      <w:r>
        <w:rPr>
          <w:rFonts w:hint="eastAsia"/>
        </w:rPr>
        <w:t>　　第一节 2022-2023年玉米种子行业经济环境分析</w:t>
      </w:r>
      <w:r>
        <w:rPr>
          <w:rFonts w:hint="eastAsia"/>
        </w:rPr>
        <w:br/>
      </w:r>
      <w:r>
        <w:rPr>
          <w:rFonts w:hint="eastAsia"/>
        </w:rPr>
        <w:t>　　第二节 2022-2023年玉米种子行业政策环境分析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2018-2023年玉米种子行业技术环境分析</w:t>
      </w:r>
      <w:r>
        <w:rPr>
          <w:rFonts w:hint="eastAsia"/>
        </w:rPr>
        <w:br/>
      </w:r>
      <w:r>
        <w:rPr>
          <w:rFonts w:hint="eastAsia"/>
        </w:rPr>
        <w:t>　　　　一、玉米种子技术发展现状</w:t>
      </w:r>
      <w:r>
        <w:rPr>
          <w:rFonts w:hint="eastAsia"/>
        </w:rPr>
        <w:br/>
      </w:r>
      <w:r>
        <w:rPr>
          <w:rFonts w:hint="eastAsia"/>
        </w:rPr>
        <w:t>　　　　二、玉米种子技术发展趋势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2018-2023年玉米种子行业上、下游产业链分析</w:t>
      </w:r>
      <w:r>
        <w:rPr>
          <w:rFonts w:hint="eastAsia"/>
        </w:rPr>
        <w:br/>
      </w:r>
      <w:r>
        <w:rPr>
          <w:rFonts w:hint="eastAsia"/>
        </w:rPr>
        <w:t>　　第一节 玉米种子行业产业链概述</w:t>
      </w:r>
      <w:r>
        <w:rPr>
          <w:rFonts w:hint="eastAsia"/>
        </w:rPr>
        <w:br/>
      </w:r>
      <w:r>
        <w:rPr>
          <w:rFonts w:hint="eastAsia"/>
        </w:rPr>
        <w:t>　　　　一、产业链定义</w:t>
      </w:r>
      <w:r>
        <w:rPr>
          <w:rFonts w:hint="eastAsia"/>
        </w:rPr>
        <w:br/>
      </w:r>
      <w:r>
        <w:rPr>
          <w:rFonts w:hint="eastAsia"/>
        </w:rPr>
        <w:t>　　　　二、玉米种子行业产业链</w:t>
      </w:r>
      <w:r>
        <w:rPr>
          <w:rFonts w:hint="eastAsia"/>
        </w:rPr>
        <w:br/>
      </w:r>
      <w:r>
        <w:rPr>
          <w:rFonts w:hint="eastAsia"/>
        </w:rPr>
        <w:t>　　第二节 2018-2023年玉米种子行业主要上游产业发展分析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2018-2023年玉米种子行业主要下游产业发展分析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2018-2023年玉米种子国内市场供需发展综述</w:t>
      </w:r>
      <w:r>
        <w:rPr>
          <w:rFonts w:hint="eastAsia"/>
        </w:rPr>
        <w:br/>
      </w:r>
      <w:r>
        <w:rPr>
          <w:rFonts w:hint="eastAsia"/>
        </w:rPr>
        <w:t>　　第一节 2018-2023年玉米种子市场现状分析及预测</w:t>
      </w:r>
      <w:r>
        <w:rPr>
          <w:rFonts w:hint="eastAsia"/>
        </w:rPr>
        <w:br/>
      </w:r>
      <w:r>
        <w:rPr>
          <w:rFonts w:hint="eastAsia"/>
        </w:rPr>
        <w:t>　　　　一、2018-2023年玉米种子市场现状分析</w:t>
      </w:r>
      <w:r>
        <w:rPr>
          <w:rFonts w:hint="eastAsia"/>
        </w:rPr>
        <w:br/>
      </w:r>
      <w:r>
        <w:rPr>
          <w:rFonts w:hint="eastAsia"/>
        </w:rPr>
        <w:t>　　　　二、2023-2029年玉米种子市场规模回归模型预测</w:t>
      </w:r>
      <w:r>
        <w:rPr>
          <w:rFonts w:hint="eastAsia"/>
        </w:rPr>
        <w:br/>
      </w:r>
      <w:r>
        <w:rPr>
          <w:rFonts w:hint="eastAsia"/>
        </w:rPr>
        <w:t>　　第二节 玉米种子产品产量分析及预测</w:t>
      </w:r>
      <w:r>
        <w:rPr>
          <w:rFonts w:hint="eastAsia"/>
        </w:rPr>
        <w:br/>
      </w:r>
      <w:r>
        <w:rPr>
          <w:rFonts w:hint="eastAsia"/>
        </w:rPr>
        <w:t>　　　　一、2018-2023年玉米种子产品产量现状分析</w:t>
      </w:r>
      <w:r>
        <w:rPr>
          <w:rFonts w:hint="eastAsia"/>
        </w:rPr>
        <w:br/>
      </w:r>
      <w:r>
        <w:rPr>
          <w:rFonts w:hint="eastAsia"/>
        </w:rPr>
        <w:t>　　　　二、2023-2029年玉米种子产品产量回归模型预测</w:t>
      </w:r>
      <w:r>
        <w:rPr>
          <w:rFonts w:hint="eastAsia"/>
        </w:rPr>
        <w:br/>
      </w:r>
      <w:r>
        <w:rPr>
          <w:rFonts w:hint="eastAsia"/>
        </w:rPr>
        <w:t>　　第三节 2018-2023年玉米种子市场需求分析及预测</w:t>
      </w:r>
      <w:r>
        <w:rPr>
          <w:rFonts w:hint="eastAsia"/>
        </w:rPr>
        <w:br/>
      </w:r>
      <w:r>
        <w:rPr>
          <w:rFonts w:hint="eastAsia"/>
        </w:rPr>
        <w:t>　　　　一、2018-2023年玉米种子行业需求市场现状分析</w:t>
      </w:r>
      <w:r>
        <w:rPr>
          <w:rFonts w:hint="eastAsia"/>
        </w:rPr>
        <w:br/>
      </w:r>
      <w:r>
        <w:rPr>
          <w:rFonts w:hint="eastAsia"/>
        </w:rPr>
        <w:t>　　　　二、2023-2029年玉米种子行业需求市场回归模型预测</w:t>
      </w:r>
      <w:r>
        <w:rPr>
          <w:rFonts w:hint="eastAsia"/>
        </w:rPr>
        <w:br/>
      </w:r>
      <w:r>
        <w:rPr>
          <w:rFonts w:hint="eastAsia"/>
        </w:rPr>
        <w:t>　　第四节 2018-2023年玉米种子行业市场价格走势分析</w:t>
      </w:r>
      <w:r>
        <w:rPr>
          <w:rFonts w:hint="eastAsia"/>
        </w:rPr>
        <w:br/>
      </w:r>
      <w:r>
        <w:rPr>
          <w:rFonts w:hint="eastAsia"/>
        </w:rPr>
        <w:t>　　　　一、玉米种子行业市场价格走势影响因素</w:t>
      </w:r>
      <w:r>
        <w:rPr>
          <w:rFonts w:hint="eastAsia"/>
        </w:rPr>
        <w:br/>
      </w:r>
      <w:r>
        <w:rPr>
          <w:rFonts w:hint="eastAsia"/>
        </w:rPr>
        <w:t>　　　　二、2018-2023年玉米种子行业价格走势</w:t>
      </w:r>
      <w:r>
        <w:rPr>
          <w:rFonts w:hint="eastAsia"/>
        </w:rPr>
        <w:br/>
      </w:r>
      <w:r>
        <w:rPr>
          <w:rFonts w:hint="eastAsia"/>
        </w:rPr>
        <w:t>　　第五节 2018-2023年玉米种子行业发展存在的问题及对策分析</w:t>
      </w:r>
      <w:r>
        <w:rPr>
          <w:rFonts w:hint="eastAsia"/>
        </w:rPr>
        <w:br/>
      </w:r>
      <w:r>
        <w:rPr>
          <w:rFonts w:hint="eastAsia"/>
        </w:rPr>
        <w:t>　　　　一、玉米种子行业存在的问题分析</w:t>
      </w:r>
      <w:r>
        <w:rPr>
          <w:rFonts w:hint="eastAsia"/>
        </w:rPr>
        <w:br/>
      </w:r>
      <w:r>
        <w:rPr>
          <w:rFonts w:hint="eastAsia"/>
        </w:rPr>
        <w:t>　　　　二、玉米种子行业发展策略分析</w:t>
      </w:r>
      <w:r>
        <w:rPr>
          <w:rFonts w:hint="eastAsia"/>
        </w:rPr>
        <w:br/>
      </w:r>
      <w:r>
        <w:rPr>
          <w:rFonts w:hint="eastAsia"/>
        </w:rPr>
        <w:br/>
      </w:r>
      <w:r>
        <w:rPr>
          <w:rFonts w:hint="eastAsia"/>
        </w:rPr>
        <w:t>第五章 2018-2023年我国玉米种子行业进出口市场分析</w:t>
      </w:r>
      <w:r>
        <w:rPr>
          <w:rFonts w:hint="eastAsia"/>
        </w:rPr>
        <w:br/>
      </w:r>
      <w:r>
        <w:rPr>
          <w:rFonts w:hint="eastAsia"/>
        </w:rPr>
        <w:t>　　第一节 玉米种子行业进口分析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玉米种子行业出口分析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玉米种子行业进出口格局分析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玉米种子行业进出口价格走势分析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2018-2023年玉米种子行业竞争格局分析</w:t>
      </w:r>
      <w:r>
        <w:rPr>
          <w:rFonts w:hint="eastAsia"/>
        </w:rPr>
        <w:br/>
      </w:r>
      <w:r>
        <w:rPr>
          <w:rFonts w:hint="eastAsia"/>
        </w:rPr>
        <w:t>　　第一节 玉米种子行业竞争结构分析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玉米种子行业产品区域结构分析</w:t>
      </w:r>
      <w:r>
        <w:rPr>
          <w:rFonts w:hint="eastAsia"/>
        </w:rPr>
        <w:br/>
      </w:r>
      <w:r>
        <w:rPr>
          <w:rFonts w:hint="eastAsia"/>
        </w:rPr>
        <w:t>　　　　一、玉米种子行业不同区域产品供给分析</w:t>
      </w:r>
      <w:r>
        <w:rPr>
          <w:rFonts w:hint="eastAsia"/>
        </w:rPr>
        <w:br/>
      </w:r>
      <w:r>
        <w:rPr>
          <w:rFonts w:hint="eastAsia"/>
        </w:rPr>
        <w:t>　　　　（按华东、华南、华北、东北、华中、西南、西北等区域分析）</w:t>
      </w:r>
      <w:r>
        <w:rPr>
          <w:rFonts w:hint="eastAsia"/>
        </w:rPr>
        <w:br/>
      </w:r>
      <w:r>
        <w:rPr>
          <w:rFonts w:hint="eastAsia"/>
        </w:rPr>
        <w:t>　　　　二、玉米种子行业不同区域产品需求分析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玉米种子主要生产厂商、经销商介绍</w:t>
      </w:r>
      <w:r>
        <w:rPr>
          <w:rFonts w:hint="eastAsia"/>
        </w:rPr>
        <w:br/>
      </w:r>
      <w:r>
        <w:rPr>
          <w:rFonts w:hint="eastAsia"/>
        </w:rPr>
        <w:t>　　第一节 玉米种子重点企业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三、玉米种子企业经营情况分析</w:t>
      </w:r>
      <w:r>
        <w:rPr>
          <w:rFonts w:hint="eastAsia"/>
        </w:rPr>
        <w:br/>
      </w:r>
      <w:r>
        <w:rPr>
          <w:rFonts w:hint="eastAsia"/>
        </w:rPr>
        <w:t>　　　　四、企业发展规划及前景展望</w:t>
      </w:r>
      <w:r>
        <w:rPr>
          <w:rFonts w:hint="eastAsia"/>
        </w:rPr>
        <w:br/>
      </w:r>
      <w:r>
        <w:rPr>
          <w:rFonts w:hint="eastAsia"/>
        </w:rPr>
        <w:t>　　第二节 玉米种子重点企业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三、玉米种子企业经营情况分析</w:t>
      </w:r>
      <w:r>
        <w:rPr>
          <w:rFonts w:hint="eastAsia"/>
        </w:rPr>
        <w:br/>
      </w:r>
      <w:r>
        <w:rPr>
          <w:rFonts w:hint="eastAsia"/>
        </w:rPr>
        <w:t>　　　　四、企业发展规划及前景展望</w:t>
      </w:r>
      <w:r>
        <w:rPr>
          <w:rFonts w:hint="eastAsia"/>
        </w:rPr>
        <w:br/>
      </w:r>
      <w:r>
        <w:rPr>
          <w:rFonts w:hint="eastAsia"/>
        </w:rPr>
        <w:t>　　第三节 玉米种子重点企业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三、玉米种子企业经营情况分析</w:t>
      </w:r>
      <w:r>
        <w:rPr>
          <w:rFonts w:hint="eastAsia"/>
        </w:rPr>
        <w:br/>
      </w:r>
      <w:r>
        <w:rPr>
          <w:rFonts w:hint="eastAsia"/>
        </w:rPr>
        <w:t>　　　　四、企业发展规划及前景展望</w:t>
      </w:r>
      <w:r>
        <w:rPr>
          <w:rFonts w:hint="eastAsia"/>
        </w:rPr>
        <w:br/>
      </w:r>
      <w:r>
        <w:rPr>
          <w:rFonts w:hint="eastAsia"/>
        </w:rPr>
        <w:t>　　第四节 玉米种子重点企业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三、玉米种子企业经营情况分析</w:t>
      </w:r>
      <w:r>
        <w:rPr>
          <w:rFonts w:hint="eastAsia"/>
        </w:rPr>
        <w:br/>
      </w:r>
      <w:r>
        <w:rPr>
          <w:rFonts w:hint="eastAsia"/>
        </w:rPr>
        <w:t>　　　　四、企业发展规划及前景展望</w:t>
      </w:r>
      <w:r>
        <w:rPr>
          <w:rFonts w:hint="eastAsia"/>
        </w:rPr>
        <w:br/>
      </w:r>
      <w:r>
        <w:rPr>
          <w:rFonts w:hint="eastAsia"/>
        </w:rPr>
        <w:t>　　第五节 玉米种子重点企业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三、玉米种子企业经营情况分析</w:t>
      </w:r>
      <w:r>
        <w:rPr>
          <w:rFonts w:hint="eastAsia"/>
        </w:rPr>
        <w:br/>
      </w:r>
      <w:r>
        <w:rPr>
          <w:rFonts w:hint="eastAsia"/>
        </w:rPr>
        <w:t>　　　　四、企业发展规划及前景展望</w:t>
      </w:r>
      <w:r>
        <w:rPr>
          <w:rFonts w:hint="eastAsia"/>
        </w:rPr>
        <w:br/>
      </w:r>
      <w:r>
        <w:rPr>
          <w:rFonts w:hint="eastAsia"/>
        </w:rPr>
        <w:t>　　第六节 玉米种子重点企业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三、玉米种子企业经营情况分析</w:t>
      </w:r>
      <w:r>
        <w:rPr>
          <w:rFonts w:hint="eastAsia"/>
        </w:rPr>
        <w:br/>
      </w:r>
      <w:r>
        <w:rPr>
          <w:rFonts w:hint="eastAsia"/>
        </w:rPr>
        <w:t>　　　　四、企业发展规划及前景展望</w:t>
      </w:r>
      <w:r>
        <w:rPr>
          <w:rFonts w:hint="eastAsia"/>
        </w:rPr>
        <w:br/>
      </w:r>
      <w:r>
        <w:rPr>
          <w:rFonts w:hint="eastAsia"/>
        </w:rPr>
        <w:t>　　第七节 玉米种子重点企业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三、玉米种子企业经营情况分析</w:t>
      </w:r>
      <w:r>
        <w:rPr>
          <w:rFonts w:hint="eastAsia"/>
        </w:rPr>
        <w:br/>
      </w:r>
      <w:r>
        <w:rPr>
          <w:rFonts w:hint="eastAsia"/>
        </w:rPr>
        <w:t>　　　　四、企业发展规划及前景展望</w:t>
      </w:r>
      <w:r>
        <w:rPr>
          <w:rFonts w:hint="eastAsia"/>
        </w:rPr>
        <w:br/>
      </w:r>
      <w:r>
        <w:rPr>
          <w:rFonts w:hint="eastAsia"/>
        </w:rPr>
        <w:t>　　第八节 玉米种子重点企业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三、玉米种子企业经营情况分析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2018-2023年国内玉米种子拟在建项目分析及竞争对手动向</w:t>
      </w:r>
      <w:r>
        <w:rPr>
          <w:rFonts w:hint="eastAsia"/>
        </w:rPr>
        <w:br/>
      </w:r>
      <w:r>
        <w:rPr>
          <w:rFonts w:hint="eastAsia"/>
        </w:rPr>
        <w:t>　　第一节 2018-2023年国内玉米种子主要竞争对手动向</w:t>
      </w:r>
      <w:r>
        <w:rPr>
          <w:rFonts w:hint="eastAsia"/>
        </w:rPr>
        <w:br/>
      </w:r>
      <w:r>
        <w:rPr>
          <w:rFonts w:hint="eastAsia"/>
        </w:rPr>
        <w:t>　　　　一、玉米种子行业单位规模情况分析</w:t>
      </w:r>
      <w:r>
        <w:rPr>
          <w:rFonts w:hint="eastAsia"/>
        </w:rPr>
        <w:br/>
      </w:r>
      <w:r>
        <w:rPr>
          <w:rFonts w:hint="eastAsia"/>
        </w:rPr>
        <w:t>　　　　二、玉米种子行业人员规模状况分析</w:t>
      </w:r>
      <w:r>
        <w:rPr>
          <w:rFonts w:hint="eastAsia"/>
        </w:rPr>
        <w:br/>
      </w:r>
      <w:r>
        <w:rPr>
          <w:rFonts w:hint="eastAsia"/>
        </w:rPr>
        <w:t>　　　　三、玉米种子行业总资产规模状况分析</w:t>
      </w:r>
      <w:r>
        <w:rPr>
          <w:rFonts w:hint="eastAsia"/>
        </w:rPr>
        <w:br/>
      </w:r>
      <w:r>
        <w:rPr>
          <w:rFonts w:hint="eastAsia"/>
        </w:rPr>
        <w:t>　　第二节 中国玉米种子行业财务能力分析</w:t>
      </w:r>
      <w:r>
        <w:rPr>
          <w:rFonts w:hint="eastAsia"/>
        </w:rPr>
        <w:br/>
      </w:r>
      <w:r>
        <w:rPr>
          <w:rFonts w:hint="eastAsia"/>
        </w:rPr>
        <w:t>　　　　一、玉米种子行业盈利能力分析</w:t>
      </w:r>
      <w:r>
        <w:rPr>
          <w:rFonts w:hint="eastAsia"/>
        </w:rPr>
        <w:br/>
      </w:r>
      <w:r>
        <w:rPr>
          <w:rFonts w:hint="eastAsia"/>
        </w:rPr>
        <w:t>　　　　二、玉米种子行业偿债能力分析</w:t>
      </w:r>
      <w:r>
        <w:rPr>
          <w:rFonts w:hint="eastAsia"/>
        </w:rPr>
        <w:br/>
      </w:r>
      <w:r>
        <w:rPr>
          <w:rFonts w:hint="eastAsia"/>
        </w:rPr>
        <w:t>　　　　三、玉米种子行业营运能力分析</w:t>
      </w:r>
      <w:r>
        <w:rPr>
          <w:rFonts w:hint="eastAsia"/>
        </w:rPr>
        <w:br/>
      </w:r>
      <w:r>
        <w:rPr>
          <w:rFonts w:hint="eastAsia"/>
        </w:rPr>
        <w:t>　　　　四、玉米种子行业发展能力分析</w:t>
      </w:r>
      <w:r>
        <w:rPr>
          <w:rFonts w:hint="eastAsia"/>
        </w:rPr>
        <w:br/>
      </w:r>
      <w:r>
        <w:rPr>
          <w:rFonts w:hint="eastAsia"/>
        </w:rPr>
        <w:t>　　第二节 2018-2023年国内玉米种子拟在建项目分析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2018-2023年玉米种子行业主要投资项目分析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2023-2029年玉米种子行业未来发展预测及投资前景分析</w:t>
      </w:r>
      <w:r>
        <w:rPr>
          <w:rFonts w:hint="eastAsia"/>
        </w:rPr>
        <w:br/>
      </w:r>
      <w:r>
        <w:rPr>
          <w:rFonts w:hint="eastAsia"/>
        </w:rPr>
        <w:t>　　第一节 当前玉米种子行业存在的问题</w:t>
      </w:r>
      <w:r>
        <w:rPr>
          <w:rFonts w:hint="eastAsia"/>
        </w:rPr>
        <w:br/>
      </w:r>
      <w:r>
        <w:rPr>
          <w:rFonts w:hint="eastAsia"/>
        </w:rPr>
        <w:t>　　第二节 2023-2029年玉米种子行业前景分析</w:t>
      </w:r>
      <w:r>
        <w:rPr>
          <w:rFonts w:hint="eastAsia"/>
        </w:rPr>
        <w:br/>
      </w:r>
      <w:r>
        <w:rPr>
          <w:rFonts w:hint="eastAsia"/>
        </w:rPr>
        <w:t>　　　　一、玉米种子行业环境发展趋势</w:t>
      </w:r>
      <w:r>
        <w:rPr>
          <w:rFonts w:hint="eastAsia"/>
        </w:rPr>
        <w:br/>
      </w:r>
      <w:r>
        <w:rPr>
          <w:rFonts w:hint="eastAsia"/>
        </w:rPr>
        <w:t>　　　　二、玉米种子行业上下游发展趋势</w:t>
      </w:r>
      <w:r>
        <w:rPr>
          <w:rFonts w:hint="eastAsia"/>
        </w:rPr>
        <w:br/>
      </w:r>
      <w:r>
        <w:rPr>
          <w:rFonts w:hint="eastAsia"/>
        </w:rPr>
        <w:t>　　　　三、玉米种子行业发展趋势</w:t>
      </w:r>
      <w:r>
        <w:rPr>
          <w:rFonts w:hint="eastAsia"/>
        </w:rPr>
        <w:br/>
      </w:r>
      <w:r>
        <w:rPr>
          <w:rFonts w:hint="eastAsia"/>
        </w:rPr>
        <w:t>　　第三节 2023-2029年玉米种子行业投资前景分析</w:t>
      </w:r>
      <w:r>
        <w:rPr>
          <w:rFonts w:hint="eastAsia"/>
        </w:rPr>
        <w:br/>
      </w:r>
      <w:r>
        <w:rPr>
          <w:rFonts w:hint="eastAsia"/>
        </w:rPr>
        <w:t>　　　　一、玉米种子行业供给预测</w:t>
      </w:r>
      <w:r>
        <w:rPr>
          <w:rFonts w:hint="eastAsia"/>
        </w:rPr>
        <w:br/>
      </w:r>
      <w:r>
        <w:rPr>
          <w:rFonts w:hint="eastAsia"/>
        </w:rPr>
        <w:t>　　　　二、玉米种子行业需求预测</w:t>
      </w:r>
      <w:r>
        <w:rPr>
          <w:rFonts w:hint="eastAsia"/>
        </w:rPr>
        <w:br/>
      </w:r>
      <w:r>
        <w:rPr>
          <w:rFonts w:hint="eastAsia"/>
        </w:rPr>
        <w:t>　　　　三、玉米种子行业进出口预测</w:t>
      </w:r>
      <w:r>
        <w:rPr>
          <w:rFonts w:hint="eastAsia"/>
        </w:rPr>
        <w:br/>
      </w:r>
      <w:r>
        <w:rPr>
          <w:rFonts w:hint="eastAsia"/>
        </w:rPr>
        <w:br/>
      </w:r>
      <w:r>
        <w:rPr>
          <w:rFonts w:hint="eastAsia"/>
        </w:rPr>
        <w:t>第十章 玉米种子行业投资风险及防范措施</w:t>
      </w:r>
      <w:r>
        <w:rPr>
          <w:rFonts w:hint="eastAsia"/>
        </w:rPr>
        <w:br/>
      </w:r>
      <w:r>
        <w:rPr>
          <w:rFonts w:hint="eastAsia"/>
        </w:rPr>
        <w:t>　　第一节 2023-2029年中国玉米种子行业投资机会分析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2023-2029年中国玉米种子行业投资风险分析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9d3f3335e4936" w:history="1">
        <w:r>
          <w:rPr>
            <w:rStyle w:val="Hyperlink"/>
          </w:rPr>
          <w:t>2023-2029年中国玉米种子行业发展预测及未来前景研究报告</w:t>
        </w:r>
      </w:hyperlink>
      <w:r>
        <w:rPr>
          <w:color w:val="C00000"/>
        </w:rPr>
        <w:t>》，报告编号：</w:t>
      </w:r>
      <w:r>
        <w:rPr>
          <w:rFonts w:hint="eastAsia"/>
          <w:color w:val="C00000"/>
        </w:rPr>
        <w:t>11A6873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9d3f3335e4936" w:history="1">
        <w:r>
          <w:rPr>
            <w:rStyle w:val="Hyperlink"/>
          </w:rPr>
          <w:t>https://www.20087.com/3/87/YuMiZhongZiShiChangQianJing.html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85d5a7e4e4868" w:history="1">
      <w:r>
        <w:rPr>
          <w:rStyle w:val="Hyperlink"/>
        </w:rPr>
        <w:t>2023-2029年中国玉米种子行业发展预测及未来前景研究报告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uMiZhongZiShiChangQianJing.html" TargetMode="External" Id="R0409d3f3335e4936" /></Relationships>
</file>

<file path=word/_rels/header2.xml.rels>&#65279;<?xml version="1.0" encoding="utf-8"?><Relationships xmlns="http://schemas.openxmlformats.org/package/2006/relationships"><Relationship Type="http://schemas.openxmlformats.org/officeDocument/2006/relationships/hyperlink" Target="https://www.20087.com/3/87/YuMiZhongZiShiChangQianJing.html" TargetMode="External" Id="R4b085d5a7e4e48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2023-06-01T05:21:00Z</dcterms:created>
  <dcterms:modified xsi:type="dcterms:W3CDTF">2023-06-01T06:21:00Z</dcterms:modified>
  <dc:subject>2023-2029年中国玉米种子行业发展预测及未来前景研究报告</dc:subject>
  <dc:title>2023-2029年中国玉米种子行业发展预测及未来前景研究报告</dc:title>
  <cp:keywords>2023-2029年中国玉米种子行业发展预测及未来前景研究报告</cp:keywords>
  <dc:description>2023-2029年中国玉米种子行业发展预测及未来前景研究报告</dc:description>
</cp:coreProperties>
</file>