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3aa4dfbbc4809" w:history="1">
              <w:r>
                <w:rPr>
                  <w:rStyle w:val="Hyperlink"/>
                </w:rPr>
                <w:t>中国园艺剪行业调查研究及发展趋势分析报告（2025-2031年）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3aa4dfbbc4809" w:history="1">
              <w:r>
                <w:rPr>
                  <w:rStyle w:val="Hyperlink"/>
                </w:rPr>
                <w:t>中国园艺剪行业调查研究及发展趋势分析报告（2025-2031年）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3aa4dfbbc4809" w:history="1">
                <w:r>
                  <w:rPr>
                    <w:rStyle w:val="Hyperlink"/>
                  </w:rPr>
                  <w:t>https://www.20087.com/3/87/YuanYiJianShiChangYanJiuBaoGao.html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剪是园林绿化和家庭园艺中必不可少的工具，用于修剪植物枝叶、花卉和灌木。随着园艺活动的普及和人们审美观念的变化，园艺剪的设计更加注重人体工程学和多功能性。现代园艺剪不仅外形美观、操作轻便，还具备多种剪切模式，如普通剪切、枝条压扁和根部切断，以适应不同的修剪任务。同时，高质量的材料和精密的制造工艺确保了园艺剪的耐用性和切割精度。</w:t>
      </w:r>
      <w:r>
        <w:rPr>
          <w:rFonts w:hint="eastAsia"/>
        </w:rPr>
        <w:br/>
      </w:r>
      <w:r>
        <w:rPr>
          <w:rFonts w:hint="eastAsia"/>
        </w:rPr>
        <w:t>　　未来，园艺剪将更加注重智能化和个性化。智能化体现在引入传感器和无线技术，使园艺剪能够收集和分析植物生长数据，提供修剪建议，甚至自动执行基本的修剪动作。个性化则反映在定制服务的提供，允许用户根据自己的喜好和需求选择剪刀的样式、颜色和尺寸，甚至是手柄的材质和形状。此外，可持续性和环保理念也将影响园艺剪的设计，如使用可回收材料和设计可替换的刀片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3aa4dfbbc4809" w:history="1">
        <w:r>
          <w:rPr>
            <w:rStyle w:val="Hyperlink"/>
          </w:rPr>
          <w:t>中国园艺剪行业调查研究及发展趋势分析报告（2025-2031年）</w:t>
        </w:r>
      </w:hyperlink>
      <w:r>
        <w:rPr>
          <w:rFonts w:hint="eastAsia"/>
        </w:rPr>
        <w:t>》内容包括：园艺剪行业发展环境分析、园艺剪市场规模及预测、园艺剪行业重点地区市场规模分析、园艺剪行业供需状况调研、园艺剪市场价格行情趋势分析预测、园艺剪行业进出口状况及前景预测、园艺剪行业技术及发展方向、园艺剪行业重点企业经营情况分析、园艺剪行业SWOT分析及园艺剪行业投资策略，数据来自国家权威机构、园艺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园艺剪行业概述</w:t>
      </w:r>
      <w:r>
        <w:rPr>
          <w:rFonts w:hint="eastAsia"/>
        </w:rPr>
        <w:br/>
      </w:r>
      <w:r>
        <w:rPr>
          <w:rFonts w:hint="eastAsia"/>
        </w:rPr>
        <w:t>　　第一节 园艺剪行业界定</w:t>
      </w:r>
      <w:r>
        <w:rPr>
          <w:rFonts w:hint="eastAsia"/>
        </w:rPr>
        <w:br/>
      </w:r>
      <w:r>
        <w:rPr>
          <w:rFonts w:hint="eastAsia"/>
        </w:rPr>
        <w:t>　　第二节 园艺剪行业发展历程</w:t>
      </w:r>
      <w:r>
        <w:rPr>
          <w:rFonts w:hint="eastAsia"/>
        </w:rPr>
        <w:br/>
      </w:r>
      <w:r>
        <w:rPr>
          <w:rFonts w:hint="eastAsia"/>
        </w:rPr>
        <w:t>　　第三节 园艺剪产业链分析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二、园艺剪产业链模型分析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2024-2025年园艺剪行业发展环境分析</w:t>
      </w:r>
      <w:r>
        <w:rPr>
          <w:rFonts w:hint="eastAsia"/>
        </w:rPr>
        <w:br/>
      </w:r>
      <w:r>
        <w:rPr>
          <w:rFonts w:hint="eastAsia"/>
        </w:rPr>
        <w:t>　　第一节 园艺剪行业环境分析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园艺剪行业相关政策、法规</w:t>
      </w:r>
      <w:r>
        <w:rPr>
          <w:rFonts w:hint="eastAsia"/>
        </w:rPr>
        <w:br/>
      </w:r>
      <w:r>
        <w:rPr>
          <w:rFonts w:hint="eastAsia"/>
        </w:rPr>
        <w:t>　　第三节 园艺剪行业所进入的壁垒与周期性分析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2024-2025年园艺剪行业技术发展现状及趋势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当前我国园艺剪技术发展现状</w:t>
      </w:r>
      <w:r>
        <w:rPr>
          <w:rFonts w:hint="eastAsia"/>
        </w:rPr>
        <w:br/>
      </w:r>
      <w:r>
        <w:rPr>
          <w:rFonts w:hint="eastAsia"/>
        </w:rPr>
        <w:t>　　第二节 中外园艺剪技术差距及产生差距的主要原因分析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提高我国园艺剪技术的对策</w:t>
      </w:r>
      <w:r>
        <w:rPr>
          <w:rFonts w:hint="eastAsia"/>
        </w:rPr>
        <w:br/>
      </w:r>
      <w:r>
        <w:rPr>
          <w:rFonts w:hint="eastAsia"/>
        </w:rPr>
        <w:t>　　第四节 我国园艺剪产品研发、设计发展趋势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2019-2024年中国园艺剪行业总体规模</w:t>
      </w:r>
      <w:r>
        <w:rPr>
          <w:rFonts w:hint="eastAsia"/>
        </w:rPr>
        <w:br/>
      </w:r>
      <w:r>
        <w:rPr>
          <w:rFonts w:hint="eastAsia"/>
        </w:rPr>
        <w:t>　　第二节 中国园艺剪行业产量概况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一、2019-2024年中国园艺剪行业产量情况分析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二、2025年中国园艺剪行业产量特点分析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三、2025-2031年中国园艺剪行业产量预测</w:t>
      </w:r>
      <w:r>
        <w:rPr>
          <w:rFonts w:hint="eastAsia"/>
        </w:rPr>
        <w:br/>
      </w:r>
      <w:r>
        <w:rPr>
          <w:rFonts w:hint="eastAsia"/>
        </w:rPr>
        <w:t>　　第三节 中国园艺剪行业需求概况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一、2019-2024年中国园艺剪行业需求情况分析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二、2025年中国园艺剪行业市场需求特点分析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三、2025-2031年中国园艺剪行业市场需求预测</w:t>
      </w:r>
      <w:r>
        <w:rPr>
          <w:rFonts w:hint="eastAsia"/>
        </w:rPr>
        <w:br/>
      </w:r>
      <w:r>
        <w:rPr>
          <w:rFonts w:hint="eastAsia"/>
        </w:rPr>
        <w:t>　　第四节 园艺剪产业供需平衡状况分析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2024-2025年园艺剪行业细分市场调研分析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园艺剪行业细分（一）市场调研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园艺剪行业细分（二）市场调研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国内园艺剪产品价格走势及影响因素分析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2019-2024年国内园艺剪产品市场价格回顾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当前国内园艺剪产品市场价格及评述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国内园艺剪产品价格影响因素分析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2025-2031年国内园艺剪产品市场价格走势预测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园艺剪行业产业链分析及对行业的影响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园艺剪行业上游原料产业链发展状况分析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园艺剪行业下游需求产业链发展情况分析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上下游行业对园艺剪行业的影响分析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2024-2025年中国园艺剪行业发展现状分析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中国园艺剪行业发展现状</w:t>
      </w:r>
      <w:r>
        <w:rPr>
          <w:rFonts w:hint="eastAsia"/>
        </w:rPr>
        <w:br/>
      </w:r>
      <w:r>
        <w:rPr>
          <w:rFonts w:hint="eastAsia"/>
        </w:rPr>
        <w:t>　　　　一、园艺剪行业品牌发展现状</w:t>
      </w:r>
      <w:r>
        <w:rPr>
          <w:rFonts w:hint="eastAsia"/>
        </w:rPr>
        <w:br/>
      </w:r>
      <w:r>
        <w:rPr>
          <w:rFonts w:hint="eastAsia"/>
        </w:rPr>
        <w:t>　　　　二、园艺剪行业需求市场现状</w:t>
      </w:r>
      <w:r>
        <w:rPr>
          <w:rFonts w:hint="eastAsia"/>
        </w:rPr>
        <w:br/>
      </w:r>
      <w:r>
        <w:rPr>
          <w:rFonts w:hint="eastAsia"/>
        </w:rPr>
        <w:t>　　　　三、园艺剪市场需求层次分析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四、中国园艺剪市场走向分析</w:t>
      </w:r>
      <w:r>
        <w:rPr>
          <w:rFonts w:hint="eastAsia"/>
        </w:rPr>
        <w:br/>
      </w:r>
      <w:r>
        <w:rPr>
          <w:rFonts w:hint="eastAsia"/>
        </w:rPr>
        <w:t>　　第二节 中国园艺剪行业产品技术分析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一、2024-2025年园艺剪产品技术变化特点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二、2024-2025年园艺剪产品市场的新技术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三、2024-2025年园艺剪产品市场现状分析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中国园艺剪行业存在的问题</w:t>
      </w:r>
      <w:r>
        <w:rPr>
          <w:rFonts w:hint="eastAsia"/>
        </w:rPr>
        <w:br/>
      </w:r>
      <w:r>
        <w:rPr>
          <w:rFonts w:hint="eastAsia"/>
        </w:rPr>
        <w:t>　　　　一、园艺剪产品市场存在的主要问题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二、中国园艺剪产品市场的三大瓶颈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三、园艺剪产品市场遭遇的规模难题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对中国园艺剪市场的分析及思考</w:t>
      </w:r>
      <w:r>
        <w:rPr>
          <w:rFonts w:hint="eastAsia"/>
        </w:rPr>
        <w:br/>
      </w:r>
      <w:r>
        <w:rPr>
          <w:rFonts w:hint="eastAsia"/>
        </w:rPr>
        <w:t>　　　　一、园艺剪市场特点</w:t>
      </w:r>
      <w:r>
        <w:rPr>
          <w:rFonts w:hint="eastAsia"/>
        </w:rPr>
        <w:br/>
      </w:r>
      <w:r>
        <w:rPr>
          <w:rFonts w:hint="eastAsia"/>
        </w:rPr>
        <w:t>　　　　二、园艺剪市场分析</w:t>
      </w:r>
      <w:r>
        <w:rPr>
          <w:rFonts w:hint="eastAsia"/>
        </w:rPr>
        <w:br/>
      </w:r>
      <w:r>
        <w:rPr>
          <w:rFonts w:hint="eastAsia"/>
        </w:rPr>
        <w:t>　　　　三、园艺剪市场变化的方向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四、中国园艺剪行业发展的新思路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五、对中国园艺剪行业发展的思考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中国园艺剪行业重点企业竞争力分析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园艺剪企业（一）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t>　　第二节 园艺剪企业（二）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t>　　第三节 园艺剪企业（三）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t>　　第四节 园艺剪企业（四）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t>　　第五节 园艺剪企业（五）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三、园艺剪企业经营状况</w:t>
      </w:r>
      <w:r>
        <w:rPr>
          <w:rFonts w:hint="eastAsia"/>
        </w:rPr>
        <w:br/>
      </w:r>
      <w:r>
        <w:rPr>
          <w:rFonts w:hint="eastAsia"/>
        </w:rPr>
        <w:t>　　　　四、园艺剪企业发展策略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园艺剪企业多样化经营策略分析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一、园艺剪企业多样化经营情况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二、现行园艺剪行业多样化经营的方向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大型园艺剪企业集团未来发展策略分析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对中小园艺剪企业生产经营的建议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2024-2025年中国园艺剪市场营销策略竞争分析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园艺剪市场产品策略</w:t>
      </w:r>
      <w:r>
        <w:rPr>
          <w:rFonts w:hint="eastAsia"/>
        </w:rPr>
        <w:br/>
      </w:r>
      <w:r>
        <w:rPr>
          <w:rFonts w:hint="eastAsia"/>
        </w:rPr>
        <w:t>　　第二节 园艺剪市场渠道策略</w:t>
      </w:r>
      <w:r>
        <w:rPr>
          <w:rFonts w:hint="eastAsia"/>
        </w:rPr>
        <w:br/>
      </w:r>
      <w:r>
        <w:rPr>
          <w:rFonts w:hint="eastAsia"/>
        </w:rPr>
        <w:t>　　第三节 园艺剪市场价格策略</w:t>
      </w:r>
      <w:r>
        <w:rPr>
          <w:rFonts w:hint="eastAsia"/>
        </w:rPr>
        <w:br/>
      </w:r>
      <w:r>
        <w:rPr>
          <w:rFonts w:hint="eastAsia"/>
        </w:rPr>
        <w:t>　　第四节 园艺剪广告媒体策略</w:t>
      </w:r>
      <w:r>
        <w:rPr>
          <w:rFonts w:hint="eastAsia"/>
        </w:rPr>
        <w:br/>
      </w:r>
      <w:r>
        <w:rPr>
          <w:rFonts w:hint="eastAsia"/>
        </w:rPr>
        <w:t>　　第五节 园艺剪客户服务策略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2025-2031年园艺剪行业盈利模式与投资策略探讨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国外园艺剪行业投资现状及经营模式分析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一、境外园艺剪行业成长情况调查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我国园艺剪行业商业模式探讨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我国园艺剪行业投资国际化发展战略分析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我国园艺剪行业投资策略分析</w:t>
      </w:r>
      <w:r>
        <w:rPr>
          <w:rFonts w:hint="eastAsia"/>
        </w:rPr>
        <w:br/>
      </w:r>
      <w:r>
        <w:rPr>
          <w:rFonts w:hint="eastAsia"/>
        </w:rPr>
        <w:t>　　第五节 园艺剪行业最优投资路径设计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2025-2031年园艺剪行业发展趋势及投资风险分析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当前园艺剪行业存在的问题</w:t>
      </w:r>
      <w:r>
        <w:rPr>
          <w:rFonts w:hint="eastAsia"/>
        </w:rPr>
        <w:br/>
      </w:r>
      <w:r>
        <w:rPr>
          <w:rFonts w:hint="eastAsia"/>
        </w:rPr>
        <w:t>　　第二节 园艺剪未来发展预测分析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一、中国园艺剪发展方向分析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二、2025-2031年中国园艺剪行业发展规模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2025-2031年中国园艺剪行业投资风险分析</w:t>
      </w:r>
      <w:r>
        <w:rPr>
          <w:rFonts w:hint="eastAsia"/>
        </w:rPr>
        <w:br/>
      </w:r>
      <w:r>
        <w:rPr>
          <w:rFonts w:hint="eastAsia"/>
        </w:rPr>
        <w:t>　　　　一、园艺剪市场竞争风险</w:t>
      </w:r>
      <w:r>
        <w:rPr>
          <w:rFonts w:hint="eastAsia"/>
        </w:rPr>
        <w:br/>
      </w:r>
      <w:r>
        <w:rPr>
          <w:rFonts w:hint="eastAsia"/>
        </w:rPr>
        <w:t>　　　　二、园艺剪原材料压力风险分析</w:t>
      </w:r>
      <w:r>
        <w:rPr>
          <w:rFonts w:hint="eastAsia"/>
        </w:rPr>
        <w:br/>
      </w:r>
      <w:r>
        <w:rPr>
          <w:rFonts w:hint="eastAsia"/>
        </w:rPr>
        <w:t>　　　　三、园艺剪技术风险分析</w:t>
      </w:r>
      <w:r>
        <w:rPr>
          <w:rFonts w:hint="eastAsia"/>
        </w:rPr>
        <w:br/>
      </w:r>
      <w:r>
        <w:rPr>
          <w:rFonts w:hint="eastAsia"/>
        </w:rPr>
        <w:t>　　　　四、园艺剪政策和体制风险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2019-2024年中国园艺剪市场规模及增长情况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2019-2024年中国园艺剪行业产量及增长趋势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2025-2031年中国园艺剪行业产量预测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2019-2024年中国园艺剪行业市场需求及增长情况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2025-2031年中国园艺剪行业市场需求预测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2019-2024年中国园艺剪行业利润及增长情况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**地区园艺剪市场规模及增长情况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2019-2024年中国园艺剪行业出口情况分析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2025-2031年中国园艺剪行业产品市场价格走势预测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园艺剪重点企业经营情况分析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2025-2031年中国园艺剪市场规模预测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2025-2031年中国园艺剪行业利润预测</w:t>
      </w:r>
      <w:r>
        <w:rPr>
          <w:rFonts w:hint="eastAsia"/>
        </w:rPr>
        <w:br/>
      </w:r>
      <w:r>
        <w:rPr>
          <w:rFonts w:hint="eastAsia"/>
        </w:rPr>
        <w:t>　　图表 2025年园艺剪行业壁垒</w:t>
      </w:r>
      <w:r>
        <w:rPr>
          <w:rFonts w:hint="eastAsia"/>
        </w:rPr>
        <w:br/>
      </w:r>
      <w:r>
        <w:rPr>
          <w:rFonts w:hint="eastAsia"/>
        </w:rPr>
        <w:t>　　图表 2025年园艺剪市场前景分析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2025-2031年中国园艺剪市场需求预测</w:t>
      </w:r>
      <w:r>
        <w:rPr>
          <w:rFonts w:hint="eastAsia"/>
        </w:rPr>
        <w:br/>
      </w:r>
      <w:r>
        <w:rPr>
          <w:rFonts w:hint="eastAsia"/>
        </w:rPr>
        <w:t>　　图表 2025年园艺剪发展趋势预测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3aa4dfbbc4809" w:history="1">
        <w:r>
          <w:rPr>
            <w:rStyle w:val="Hyperlink"/>
          </w:rPr>
          <w:t>中国园艺剪行业调查研究及发展趋势分析报告（2025-2031年）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3aa4dfbbc4809" w:history="1">
        <w:r>
          <w:rPr>
            <w:rStyle w:val="Hyperlink"/>
          </w:rPr>
          <w:t>https://www.20087.com/3/87/YuanYiJianShiChangYanJiuBaoGao.html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热点：园艺剪刀什么牌子好、园艺剪刀十大名牌、修枝剪、园艺剪刀、修枝剪刀什么品牌质量好、园艺剪枝刀哪个品牌好、剪枝剪哪个品牌好、园艺剪是省力杠杆还是费力杠杆、十大名牌园林工具排名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d2d8661c04dc6" w:history="1">
      <w:r>
        <w:rPr>
          <w:rStyle w:val="Hyperlink"/>
        </w:rPr>
        <w:t>中国园艺剪行业调查研究及发展趋势分析报告（2025-2031年）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uanYiJianShiChangYanJiuBaoGao.html" TargetMode="External" Id="R02d3aa4dfbbc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uanYiJianShiChangYanJiuBaoGao.html" TargetMode="External" Id="Re57d2d8661c0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2024-11-08T03:38:00Z</dcterms:created>
  <dcterms:modified xsi:type="dcterms:W3CDTF">2024-11-08T04:38:00Z</dcterms:modified>
  <dc:subject>中国园艺剪行业调查研究及发展趋势分析报告（2025-2031年）</dc:subject>
  <dc:title>中国园艺剪行业调查研究及发展趋势分析报告（2025-2031年）</dc:title>
  <cp:keywords>中国园艺剪行业调查研究及发展趋势分析报告（2025-2031年）</cp:keywords>
  <dc:description>中国园艺剪行业调查研究及发展趋势分析报告（2025-2031年）</dc:description>
</cp:coreProperties>
</file>