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3c4550684a3f" w:history="1">
              <w:r>
                <w:rPr>
                  <w:rStyle w:val="Hyperlink"/>
                </w:rPr>
                <w:t>2025-2031年中国床头柜行业调研及未来发展趋势分析报告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3c4550684a3f" w:history="1">
              <w:r>
                <w:rPr>
                  <w:rStyle w:val="Hyperlink"/>
                </w:rPr>
                <w:t>2025-2031年中国床头柜行业调研及未来发展趋势分析报告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53c4550684a3f" w:history="1">
                <w:r>
                  <w:rPr>
                    <w:rStyle w:val="Hyperlink"/>
                  </w:rPr>
                  <w:t>https://www.20087.com/3/77/ChuangTouJuShiChangFenXiBaoGao.html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的重要组成部分，近年来随着设计理念的变化和消费者个性化需求的增加，床头柜的设计更加多样化。目前，床头柜不仅在材质上涵盖了木质、金属、玻璃等多种选择，还在功能上增加了充电接口、储物抽屉等实用功能，满足了现代人对于便捷生活的追求。此外，随着定制家具市场的兴起，消费者可以根据自己的喜好和房间布局定制个性化的床头柜。</w:t>
      </w:r>
      <w:r>
        <w:rPr>
          <w:rFonts w:hint="eastAsia"/>
        </w:rPr>
        <w:br/>
      </w:r>
      <w:r>
        <w:rPr>
          <w:rFonts w:hint="eastAsia"/>
        </w:rPr>
        <w:t>　　未来，床头柜将更加注重多功能性和个性化设计。一方面，随着智能家居的发展，床头柜将集成更多智能功能，如无线充电、智能照明、环境监测等，成为智能家居生态系统的一部分。另一方面，随着个性化消费趋势的增强，床头柜将提供更多的定制选项，满足消费者对于色彩、样式、尺寸等方面的个性化需求。此外，随着环保理念的普及，床头柜将更加注重使用环保材料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3c4550684a3f" w:history="1">
        <w:r>
          <w:rPr>
            <w:rStyle w:val="Hyperlink"/>
          </w:rPr>
          <w:t>2025-2031年中国床头柜行业调研及未来发展趋势分析报告</w:t>
        </w:r>
      </w:hyperlink>
      <w:r>
        <w:rPr>
          <w:rFonts w:hint="eastAsia"/>
        </w:rPr>
        <w:t>》基于对床头柜行业长期跟踪研究，采用定量与定性相结合的分析方法，系统梳理床头柜行业市场现状。报告从床头柜供需关系角度分析市场规模、产品动态及品牌竞争格局，考察床头柜重点企业经营状况，并评估床头柜行业技术发展现状与创新方向。通过对床头柜市场环境的分析，报告对床头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床头柜行业概况</w:t>
      </w:r>
      <w:r>
        <w:rPr>
          <w:rFonts w:hint="eastAsia"/>
        </w:rPr>
        <w:br/>
      </w:r>
      <w:r>
        <w:rPr>
          <w:rFonts w:hint="eastAsia"/>
        </w:rPr>
        <w:t>　　第一节 床头柜行业定义与特征</w:t>
      </w:r>
      <w:r>
        <w:rPr>
          <w:rFonts w:hint="eastAsia"/>
        </w:rPr>
        <w:br/>
      </w:r>
      <w:r>
        <w:rPr>
          <w:rFonts w:hint="eastAsia"/>
        </w:rPr>
        <w:t>　　第二节 床头柜行业发展历程</w:t>
      </w:r>
      <w:r>
        <w:rPr>
          <w:rFonts w:hint="eastAsia"/>
        </w:rPr>
        <w:br/>
      </w:r>
      <w:r>
        <w:rPr>
          <w:rFonts w:hint="eastAsia"/>
        </w:rPr>
        <w:t>　　第三节 床头柜产业链分析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二、相关床头柜行业标准分析</w:t>
      </w:r>
      <w:r>
        <w:rPr>
          <w:rFonts w:hint="eastAsia"/>
        </w:rPr>
        <w:br/>
      </w:r>
      <w:r>
        <w:rPr>
          <w:rFonts w:hint="eastAsia"/>
        </w:rPr>
        <w:t>　　第三节 床头柜行业社会环境分析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2024-2025年床头柜行业技术发展现状及趋势分析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国内外床头柜行业技术差异与原因</w:t>
      </w:r>
      <w:r>
        <w:rPr>
          <w:rFonts w:hint="eastAsia"/>
        </w:rPr>
        <w:br/>
      </w:r>
      <w:r>
        <w:rPr>
          <w:rFonts w:hint="eastAsia"/>
        </w:rPr>
        <w:t>　　第三节 床头柜行业技术发展方向、趋势预测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2024-2025年中国床头柜行业发展概况</w:t>
      </w:r>
      <w:r>
        <w:rPr>
          <w:rFonts w:hint="eastAsia"/>
        </w:rPr>
        <w:br/>
      </w:r>
      <w:r>
        <w:rPr>
          <w:rFonts w:hint="eastAsia"/>
        </w:rPr>
        <w:t>　　第一节 床头柜行业发展态势分析</w:t>
      </w:r>
      <w:r>
        <w:rPr>
          <w:rFonts w:hint="eastAsia"/>
        </w:rPr>
        <w:br/>
      </w:r>
      <w:r>
        <w:rPr>
          <w:rFonts w:hint="eastAsia"/>
        </w:rPr>
        <w:t>　　第二节 床头柜行业发展特点分析</w:t>
      </w:r>
      <w:r>
        <w:rPr>
          <w:rFonts w:hint="eastAsia"/>
        </w:rPr>
        <w:br/>
      </w:r>
      <w:r>
        <w:rPr>
          <w:rFonts w:hint="eastAsia"/>
        </w:rPr>
        <w:t>　　第三节 床头柜行业市场供需分析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中国床头柜行业总体规模</w:t>
      </w:r>
      <w:r>
        <w:rPr>
          <w:rFonts w:hint="eastAsia"/>
        </w:rPr>
        <w:br/>
      </w:r>
      <w:r>
        <w:rPr>
          <w:rFonts w:hint="eastAsia"/>
        </w:rPr>
        <w:t>　　第二节 中国床头柜行业盈利情况分析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一、2019-2024年中国床头柜行业产量统计分析</w:t>
      </w:r>
      <w:r>
        <w:rPr>
          <w:rFonts w:hint="eastAsia"/>
        </w:rPr>
        <w:br/>
      </w:r>
      <w:r>
        <w:rPr>
          <w:rFonts w:hint="eastAsia"/>
        </w:rPr>
        <w:t>　　　　二、床头柜行业区域产量分析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三、2025-2031年中国床头柜市场需求预测分析</w:t>
      </w:r>
      <w:r>
        <w:rPr>
          <w:rFonts w:hint="eastAsia"/>
        </w:rPr>
        <w:br/>
      </w:r>
      <w:r>
        <w:rPr>
          <w:rFonts w:hint="eastAsia"/>
        </w:rPr>
        <w:t>　　第五节 床头柜产业供需平衡状况分析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床头柜细分市场深度分析</w:t>
      </w:r>
      <w:r>
        <w:rPr>
          <w:rFonts w:hint="eastAsia"/>
        </w:rPr>
        <w:br/>
      </w:r>
      <w:r>
        <w:rPr>
          <w:rFonts w:hint="eastAsia"/>
        </w:rPr>
        <w:t>　　第一节 床头柜细分市场（一）发展研究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床头柜细分市场（二）发展研究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床头柜行业出口情况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一、2019-2024年床头柜行业出口情况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三、2025-2031年床头柜行业出口情况预测</w:t>
      </w:r>
      <w:r>
        <w:rPr>
          <w:rFonts w:hint="eastAsia"/>
        </w:rPr>
        <w:br/>
      </w:r>
      <w:r>
        <w:rPr>
          <w:rFonts w:hint="eastAsia"/>
        </w:rPr>
        <w:t>　　第二节 床头柜行业进口情况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一、2019-2024年床头柜行业进口情况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三、2025-2031年床头柜行业进口情况预测</w:t>
      </w:r>
      <w:r>
        <w:rPr>
          <w:rFonts w:hint="eastAsia"/>
        </w:rPr>
        <w:br/>
      </w:r>
      <w:r>
        <w:rPr>
          <w:rFonts w:hint="eastAsia"/>
        </w:rPr>
        <w:t>　　第三节 床头柜行业进出口面临的挑战及对策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中国床头柜行业区域市场结构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重点地区床头柜行业调研分析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五、重点地区（五）床头柜市场分析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二、床头柜企业集中度分析</w:t>
      </w:r>
      <w:r>
        <w:rPr>
          <w:rFonts w:hint="eastAsia"/>
        </w:rPr>
        <w:br/>
      </w:r>
      <w:r>
        <w:rPr>
          <w:rFonts w:hint="eastAsia"/>
        </w:rPr>
        <w:t>　　　　三、床头柜区域集中度分析</w:t>
      </w:r>
      <w:r>
        <w:rPr>
          <w:rFonts w:hint="eastAsia"/>
        </w:rPr>
        <w:br/>
      </w:r>
      <w:r>
        <w:rPr>
          <w:rFonts w:hint="eastAsia"/>
        </w:rPr>
        <w:t>　　第二节 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一、2024-2025年床头柜行业竞争分析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二、2024-2025年中外床头柜产品竞争分析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三、2024-2025年中国床头柜市场竞争分析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床头柜企业制定“十五五”发展战略研究分析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中国床头柜行业营销策略分析</w:t>
      </w:r>
      <w:r>
        <w:rPr>
          <w:rFonts w:hint="eastAsia"/>
        </w:rPr>
        <w:br/>
      </w:r>
      <w:r>
        <w:rPr>
          <w:rFonts w:hint="eastAsia"/>
        </w:rPr>
        <w:t>　　第一节 床头柜市场推广策略研究分析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一、做好床头柜产品导入</w:t>
      </w:r>
      <w:r>
        <w:rPr>
          <w:rFonts w:hint="eastAsia"/>
        </w:rPr>
        <w:br/>
      </w:r>
      <w:r>
        <w:rPr>
          <w:rFonts w:hint="eastAsia"/>
        </w:rPr>
        <w:t>　　　　二、做好床头柜产品组合和产品线决策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一、床头柜行业营销环境分析</w:t>
      </w:r>
      <w:r>
        <w:rPr>
          <w:rFonts w:hint="eastAsia"/>
        </w:rPr>
        <w:br/>
      </w:r>
      <w:r>
        <w:rPr>
          <w:rFonts w:hint="eastAsia"/>
        </w:rPr>
        <w:t>　　　　二、床头柜行业现存的营销渠道分析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床头柜行业投资效益分析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一、2019-2024年床头柜行业投资状况分析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二、2019-2024年床头柜行业投资效益分析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三、2025-2031年床头柜行业投资趋势预测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四、2025-2031年床头柜行业投资方向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五、2025-2031年床头柜行业投资建议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2025-2031年床头柜行业投资风险及控制策略分析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三、床头柜经营风险及控制策略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中国床头柜行业生产、营销企业投资运作模式分析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床头柜行业外销与内销优势分析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2025-2031年中国床头柜行业投资规模预测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2025-2031年床头柜行业市场盈利预测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中:智:林:：床头柜行业项目投资建议</w:t>
      </w:r>
      <w:r>
        <w:rPr>
          <w:rFonts w:hint="eastAsia"/>
        </w:rPr>
        <w:br/>
      </w:r>
      <w:r>
        <w:rPr>
          <w:rFonts w:hint="eastAsia"/>
        </w:rPr>
        <w:t>　　　　一、床头柜技术应用注意事项</w:t>
      </w:r>
      <w:r>
        <w:rPr>
          <w:rFonts w:hint="eastAsia"/>
        </w:rPr>
        <w:br/>
      </w:r>
      <w:r>
        <w:rPr>
          <w:rFonts w:hint="eastAsia"/>
        </w:rPr>
        <w:t>　　　　二、床头柜项目投资注意事项</w:t>
      </w:r>
      <w:r>
        <w:rPr>
          <w:rFonts w:hint="eastAsia"/>
        </w:rPr>
        <w:br/>
      </w:r>
      <w:r>
        <w:rPr>
          <w:rFonts w:hint="eastAsia"/>
        </w:rPr>
        <w:t>　　　　三、床头柜生产开发注意事项</w:t>
      </w:r>
      <w:r>
        <w:rPr>
          <w:rFonts w:hint="eastAsia"/>
        </w:rPr>
        <w:br/>
      </w:r>
      <w:r>
        <w:rPr>
          <w:rFonts w:hint="eastAsia"/>
        </w:rPr>
        <w:t>　　　　四、床头柜销售注意事项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床头柜行业历程</w:t>
      </w:r>
      <w:r>
        <w:rPr>
          <w:rFonts w:hint="eastAsia"/>
        </w:rPr>
        <w:br/>
      </w:r>
      <w:r>
        <w:rPr>
          <w:rFonts w:hint="eastAsia"/>
        </w:rPr>
        <w:t>　　图表 床头柜行业生命周期</w:t>
      </w:r>
      <w:r>
        <w:rPr>
          <w:rFonts w:hint="eastAsia"/>
        </w:rPr>
        <w:br/>
      </w:r>
      <w:r>
        <w:rPr>
          <w:rFonts w:hint="eastAsia"/>
        </w:rPr>
        <w:t>　　图表 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3c4550684a3f" w:history="1">
        <w:r>
          <w:rPr>
            <w:rStyle w:val="Hyperlink"/>
          </w:rPr>
          <w:t>2025-2031年中国床头柜行业调研及未来发展趋势分析报告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53c4550684a3f" w:history="1">
        <w:r>
          <w:rPr>
            <w:rStyle w:val="Hyperlink"/>
          </w:rPr>
          <w:t>https://www.20087.com/3/77/ChuangTouJuShiChangFenXiBaoGao.html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50a4bdeb4411" w:history="1">
      <w:r>
        <w:rPr>
          <w:rStyle w:val="Hyperlink"/>
        </w:rPr>
        <w:t>2025-2031年中国床头柜行业调研及未来发展趋势分析报告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huangTouJuShiChangFenXiBaoGao.html" TargetMode="External" Id="Rf0653c45506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huangTouJuShiChangFenXiBaoGao.html" TargetMode="External" Id="R849850a4bdeb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2025-02-14T04:23:00Z</dcterms:created>
  <dcterms:modified xsi:type="dcterms:W3CDTF">2025-02-14T05:23:00Z</dcterms:modified>
  <dc:subject>2025-2031年中国床头柜行业调研及未来发展趋势分析报告</dc:subject>
  <dc:title>2025-2031年中国床头柜行业调研及未来发展趋势分析报告</dc:title>
  <cp:keywords>2025-2031年中国床头柜行业调研及未来发展趋势分析报告</cp:keywords>
  <dc:description>2025-2031年中国床头柜行业调研及未来发展趋势分析报告</dc:description>
</cp:coreProperties>
</file>