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1e233e5e4c22" w:history="1">
              <w:r>
                <w:rPr>
                  <w:rStyle w:val="Hyperlink"/>
                </w:rPr>
                <w:t>2025-2031年中国燃气灶具行业发展深度调研与未来趋势分析报告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1e233e5e4c22" w:history="1">
              <w:r>
                <w:rPr>
                  <w:rStyle w:val="Hyperlink"/>
                </w:rPr>
                <w:t>2025-2031年中国燃气灶具行业发展深度调研与未来趋势分析报告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1e233e5e4c22" w:history="1">
                <w:r>
                  <w:rPr>
                    <w:rStyle w:val="Hyperlink"/>
                  </w:rPr>
                  <w:t>https://www.20087.com/3/77/RanQiZaoJuFaZhanQuShiFenXi.html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中的基本设备之一，随着消费者对生活品质要求的提高，其功能性和设计感也在不断提升。近年来，燃气灶具市场出现了许多创新产品，比如具备精确温度控制功能、智能化操作界面以及节能设计的高端型号。这些产品不仅满足了烹饪需求，还提升了厨房的整体美观度。此外，随着城市化进程的加快，小型化和高效率的燃气灶具也越来越受到欢迎。</w:t>
      </w:r>
      <w:r>
        <w:rPr>
          <w:rFonts w:hint="eastAsia"/>
        </w:rPr>
        <w:br/>
      </w:r>
      <w:r>
        <w:rPr>
          <w:rFonts w:hint="eastAsia"/>
        </w:rPr>
        <w:t>　　未来，燃气灶具市场将继续朝着智能化和环保方向发展。随着物联网技术的应用，燃气灶具将更加智能，能够通过智能手机或其他智能设备进行远程控制。同时，为了响应环保政策和消费者对可持续生活方式的追求，燃气灶具将采用更加高效的燃烧技术，减少能源消耗和废气排放。此外，随着天然气和液化石油气等清洁能源的普及，燃气灶具的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1e233e5e4c22" w:history="1">
        <w:r>
          <w:rPr>
            <w:rStyle w:val="Hyperlink"/>
          </w:rPr>
          <w:t>2025-2031年中国燃气灶具行业发展深度调研与未来趋势分析报告</w:t>
        </w:r>
      </w:hyperlink>
      <w:r>
        <w:rPr>
          <w:rFonts w:hint="eastAsia"/>
        </w:rPr>
        <w:t>》基于国家统计局及燃气灶具行业协会的权威数据，全面调研了燃气灶具行业的市场规模、市场需求、产业链结构及价格变动，并对燃气灶具细分市场进行了深入分析。报告详细剖析了燃气灶具市场竞争格局，重点关注品牌影响力及重点企业的运营表现，同时科学预测了燃气灶具市场前景与发展趋势，识别了行业潜在的风险与机遇。通过专业、科学的研究方法，报告为燃气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一、中国燃气灶具的基本概况</w:t>
      </w:r>
      <w:r>
        <w:rPr>
          <w:rFonts w:hint="eastAsia"/>
        </w:rPr>
        <w:br/>
      </w:r>
      <w:r>
        <w:rPr>
          <w:rFonts w:hint="eastAsia"/>
        </w:rPr>
        <w:t>　　　　　　（一）燃气灶的分类</w:t>
      </w:r>
      <w:r>
        <w:rPr>
          <w:rFonts w:hint="eastAsia"/>
        </w:rPr>
        <w:br/>
      </w:r>
      <w:r>
        <w:rPr>
          <w:rFonts w:hint="eastAsia"/>
        </w:rPr>
        <w:t>　　　　　　（二）进风方式的分类</w:t>
      </w:r>
      <w:r>
        <w:rPr>
          <w:rFonts w:hint="eastAsia"/>
        </w:rPr>
        <w:br/>
      </w:r>
      <w:r>
        <w:rPr>
          <w:rFonts w:hint="eastAsia"/>
        </w:rPr>
        <w:t>　　　　　　（三）点火方式的分类</w:t>
      </w:r>
      <w:r>
        <w:rPr>
          <w:rFonts w:hint="eastAsia"/>
        </w:rPr>
        <w:br/>
      </w:r>
      <w:r>
        <w:rPr>
          <w:rFonts w:hint="eastAsia"/>
        </w:rPr>
        <w:t>　　　　　　（四）对燃气灶具的要求</w:t>
      </w:r>
      <w:r>
        <w:rPr>
          <w:rFonts w:hint="eastAsia"/>
        </w:rPr>
        <w:br/>
      </w:r>
      <w:r>
        <w:rPr>
          <w:rFonts w:hint="eastAsia"/>
        </w:rPr>
        <w:t>　　　　　　（五）燃气灶具发展前景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　　（一）台式燃气灶</w:t>
      </w:r>
      <w:r>
        <w:rPr>
          <w:rFonts w:hint="eastAsia"/>
        </w:rPr>
        <w:br/>
      </w:r>
      <w:r>
        <w:rPr>
          <w:rFonts w:hint="eastAsia"/>
        </w:rPr>
        <w:t>　　　　　　（二）嵌入式燃气灶</w:t>
      </w:r>
      <w:r>
        <w:rPr>
          <w:rFonts w:hint="eastAsia"/>
        </w:rPr>
        <w:br/>
      </w:r>
      <w:r>
        <w:rPr>
          <w:rFonts w:hint="eastAsia"/>
        </w:rPr>
        <w:t>　　　　　　（三）台嵌两用燃气灶</w:t>
      </w:r>
      <w:r>
        <w:rPr>
          <w:rFonts w:hint="eastAsia"/>
        </w:rPr>
        <w:br/>
      </w:r>
      <w:r>
        <w:rPr>
          <w:rFonts w:hint="eastAsia"/>
        </w:rPr>
        <w:t>　　　　三、燃气灶面板不同材质优缺点分析</w:t>
      </w:r>
      <w:r>
        <w:rPr>
          <w:rFonts w:hint="eastAsia"/>
        </w:rPr>
        <w:br/>
      </w:r>
      <w:r>
        <w:rPr>
          <w:rFonts w:hint="eastAsia"/>
        </w:rPr>
        <w:t>　　　　　　（一）不锈钢面板</w:t>
      </w:r>
      <w:r>
        <w:rPr>
          <w:rFonts w:hint="eastAsia"/>
        </w:rPr>
        <w:br/>
      </w:r>
      <w:r>
        <w:rPr>
          <w:rFonts w:hint="eastAsia"/>
        </w:rPr>
        <w:t>　　　　　　（二）钢化玻璃面板</w:t>
      </w:r>
      <w:r>
        <w:rPr>
          <w:rFonts w:hint="eastAsia"/>
        </w:rPr>
        <w:br/>
      </w:r>
      <w:r>
        <w:rPr>
          <w:rFonts w:hint="eastAsia"/>
        </w:rPr>
        <w:t>　　　　　　（三）陶瓷面板</w:t>
      </w:r>
      <w:r>
        <w:rPr>
          <w:rFonts w:hint="eastAsia"/>
        </w:rPr>
        <w:br/>
      </w:r>
      <w:r>
        <w:rPr>
          <w:rFonts w:hint="eastAsia"/>
        </w:rPr>
        <w:t>　　　　　　（四）微晶玻璃面板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二、中国燃气灶市场销售量分析</w:t>
      </w:r>
      <w:r>
        <w:rPr>
          <w:rFonts w:hint="eastAsia"/>
        </w:rPr>
        <w:br/>
      </w:r>
      <w:r>
        <w:rPr>
          <w:rFonts w:hint="eastAsia"/>
        </w:rPr>
        <w:t>　　　　三、中国燃气灶市场销售额分析</w:t>
      </w:r>
      <w:r>
        <w:rPr>
          <w:rFonts w:hint="eastAsia"/>
        </w:rPr>
        <w:br/>
      </w:r>
      <w:r>
        <w:rPr>
          <w:rFonts w:hint="eastAsia"/>
        </w:rPr>
        <w:t>　　　　四、中国燃气灶市场竞争格局分析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第二节 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三、中国燃气灶市场渠道结构分析</w:t>
      </w:r>
      <w:r>
        <w:rPr>
          <w:rFonts w:hint="eastAsia"/>
        </w:rPr>
        <w:br/>
      </w:r>
      <w:r>
        <w:rPr>
          <w:rFonts w:hint="eastAsia"/>
        </w:rPr>
        <w:t>　　第三节 中国燃气灶市场占有率分析</w:t>
      </w:r>
      <w:r>
        <w:rPr>
          <w:rFonts w:hint="eastAsia"/>
        </w:rPr>
        <w:br/>
      </w:r>
      <w:r>
        <w:rPr>
          <w:rFonts w:hint="eastAsia"/>
        </w:rPr>
        <w:t>　　　　一、燃气灶主要品牌线上市场零售额占比分析</w:t>
      </w:r>
      <w:r>
        <w:rPr>
          <w:rFonts w:hint="eastAsia"/>
        </w:rPr>
        <w:br/>
      </w:r>
      <w:r>
        <w:rPr>
          <w:rFonts w:hint="eastAsia"/>
        </w:rPr>
        <w:t>　　　　二、燃气灶主要品牌线下市场零售额占比分析</w:t>
      </w:r>
      <w:r>
        <w:rPr>
          <w:rFonts w:hint="eastAsia"/>
        </w:rPr>
        <w:br/>
      </w:r>
      <w:r>
        <w:rPr>
          <w:rFonts w:hint="eastAsia"/>
        </w:rPr>
        <w:t>　　第四节 中国燃气灶分区域市场占有率分析</w:t>
      </w:r>
      <w:r>
        <w:rPr>
          <w:rFonts w:hint="eastAsia"/>
        </w:rPr>
        <w:br/>
      </w:r>
      <w:r>
        <w:rPr>
          <w:rFonts w:hint="eastAsia"/>
        </w:rPr>
        <w:t>　　　　一、东北地区燃气灶市场占有率分析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五、西北地区燃气灶市场占有率分析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七、华中地区燃气灶市场占有率分析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二、燃气灶具区域产量增速分析</w:t>
      </w:r>
      <w:r>
        <w:rPr>
          <w:rFonts w:hint="eastAsia"/>
        </w:rPr>
        <w:br/>
      </w:r>
      <w:r>
        <w:rPr>
          <w:rFonts w:hint="eastAsia"/>
        </w:rPr>
        <w:t>　　第三节 中国燃气灶进出口分析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一、2020-2025年中国燃气灶进口分析</w:t>
      </w:r>
      <w:r>
        <w:rPr>
          <w:rFonts w:hint="eastAsia"/>
        </w:rPr>
        <w:br/>
      </w:r>
      <w:r>
        <w:rPr>
          <w:rFonts w:hint="eastAsia"/>
        </w:rPr>
        <w:t>　　　　　　（一）燃气灶进口数量情况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（二）燃气灶进口金额情况</w:t>
      </w:r>
      <w:r>
        <w:rPr>
          <w:rFonts w:hint="eastAsia"/>
        </w:rPr>
        <w:br/>
      </w:r>
      <w:r>
        <w:rPr>
          <w:rFonts w:hint="eastAsia"/>
        </w:rPr>
        <w:t>　　　　　　（三）燃气灶进口来源分析</w:t>
      </w:r>
      <w:r>
        <w:rPr>
          <w:rFonts w:hint="eastAsia"/>
        </w:rPr>
        <w:br/>
      </w:r>
      <w:r>
        <w:rPr>
          <w:rFonts w:hint="eastAsia"/>
        </w:rPr>
        <w:t>　　　　　　（四）燃气灶进口均价分析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二、2020-2025年中国燃气灶出口分析</w:t>
      </w:r>
      <w:r>
        <w:rPr>
          <w:rFonts w:hint="eastAsia"/>
        </w:rPr>
        <w:br/>
      </w:r>
      <w:r>
        <w:rPr>
          <w:rFonts w:hint="eastAsia"/>
        </w:rPr>
        <w:t>　　　　　　（一）燃气灶出口数量情况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（二）燃气灶出口金额情况</w:t>
      </w:r>
      <w:r>
        <w:rPr>
          <w:rFonts w:hint="eastAsia"/>
        </w:rPr>
        <w:br/>
      </w:r>
      <w:r>
        <w:rPr>
          <w:rFonts w:hint="eastAsia"/>
        </w:rPr>
        <w:t>　　　　　　（三）燃气灶出口流向分析</w:t>
      </w:r>
      <w:r>
        <w:rPr>
          <w:rFonts w:hint="eastAsia"/>
        </w:rPr>
        <w:br/>
      </w:r>
      <w:r>
        <w:rPr>
          <w:rFonts w:hint="eastAsia"/>
        </w:rPr>
        <w:t>　　　　　　（四）燃气灶出口均价分析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三、2020-2025年中国燃气灶进出口量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浙江厨壹堂厨房电器股份有限公司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中山市樱雪集团有限公司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中山百得厨卫有限公司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浙江爱瑞卡普田电器有限公司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四、企业相关技术分析</w:t>
      </w:r>
      <w:r>
        <w:rPr>
          <w:rFonts w:hint="eastAsia"/>
        </w:rPr>
        <w:br/>
      </w:r>
      <w:r>
        <w:rPr>
          <w:rFonts w:hint="eastAsia"/>
        </w:rPr>
        <w:t>　　第十三节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二、中国燃气灶行业发展趋势分析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（一）品牌推广：强化用户沟通</w:t>
      </w:r>
      <w:r>
        <w:rPr>
          <w:rFonts w:hint="eastAsia"/>
        </w:rPr>
        <w:br/>
      </w:r>
      <w:r>
        <w:rPr>
          <w:rFonts w:hint="eastAsia"/>
        </w:rPr>
        <w:t>　　　　　　（二）产品创新：个性更加彰显</w:t>
      </w:r>
      <w:r>
        <w:rPr>
          <w:rFonts w:hint="eastAsia"/>
        </w:rPr>
        <w:br/>
      </w:r>
      <w:r>
        <w:rPr>
          <w:rFonts w:hint="eastAsia"/>
        </w:rPr>
        <w:t>　　　　　　（三）智能技术：雷声大雨点小</w:t>
      </w:r>
      <w:r>
        <w:rPr>
          <w:rFonts w:hint="eastAsia"/>
        </w:rPr>
        <w:br/>
      </w:r>
      <w:r>
        <w:rPr>
          <w:rFonts w:hint="eastAsia"/>
        </w:rPr>
        <w:t>　　　　　　（四）渠道变革：打破终端拦截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　　一、中国燃气灶市场产量预测</w:t>
      </w:r>
      <w:r>
        <w:rPr>
          <w:rFonts w:hint="eastAsia"/>
        </w:rPr>
        <w:br/>
      </w:r>
      <w:r>
        <w:rPr>
          <w:rFonts w:hint="eastAsia"/>
        </w:rPr>
        <w:t>　　　　二、中国燃气灶市场销量预测</w:t>
      </w:r>
      <w:r>
        <w:rPr>
          <w:rFonts w:hint="eastAsia"/>
        </w:rPr>
        <w:br/>
      </w:r>
      <w:r>
        <w:rPr>
          <w:rFonts w:hint="eastAsia"/>
        </w:rPr>
        <w:t>　　　　三、燃气灶市场价格结构预测</w:t>
      </w:r>
      <w:r>
        <w:rPr>
          <w:rFonts w:hint="eastAsia"/>
        </w:rPr>
        <w:br/>
      </w:r>
      <w:r>
        <w:rPr>
          <w:rFonts w:hint="eastAsia"/>
        </w:rPr>
        <w:t>　　　　四、燃气灶市场渠道结构预测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1e233e5e4c22" w:history="1">
        <w:r>
          <w:rPr>
            <w:rStyle w:val="Hyperlink"/>
          </w:rPr>
          <w:t>2025-2031年中国燃气灶具行业发展深度调研与未来趋势分析报告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1e233e5e4c22" w:history="1">
        <w:r>
          <w:rPr>
            <w:rStyle w:val="Hyperlink"/>
          </w:rPr>
          <w:t>https://www.20087.com/3/77/RanQiZaoJuFaZhanQuShiFenXi.html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9919ca8249ed" w:history="1">
      <w:r>
        <w:rPr>
          <w:rStyle w:val="Hyperlink"/>
        </w:rPr>
        <w:t>2025-2031年中国燃气灶具行业发展深度调研与未来趋势分析报告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anQiZaoJuFaZhanQuShiFenXi.html" TargetMode="External" Id="R75291e233e5e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anQiZaoJuFaZhanQuShiFenXi.html" TargetMode="External" Id="Rb3289919ca8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2025-05-03T23:35:00Z</dcterms:created>
  <dcterms:modified xsi:type="dcterms:W3CDTF">2025-05-04T00:35:00Z</dcterms:modified>
  <dc:subject>2025-2031年中国燃气灶具行业发展深度调研与未来趋势分析报告</dc:subject>
  <dc:title>2025-2031年中国燃气灶具行业发展深度调研与未来趋势分析报告</dc:title>
  <cp:keywords>2025-2031年中国燃气灶具行业发展深度调研与未来趋势分析报告</cp:keywords>
  <dc:description>2025-2031年中国燃气灶具行业发展深度调研与未来趋势分析报告</dc:description>
</cp:coreProperties>
</file>