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ab920bd04a93" w:history="1">
              <w:r>
                <w:rPr>
                  <w:rStyle w:val="Hyperlink"/>
                </w:rPr>
                <w:t>2024年中国比目鱼产业研究与前景分析报告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ab920bd04a93" w:history="1">
              <w:r>
                <w:rPr>
                  <w:rStyle w:val="Hyperlink"/>
                </w:rPr>
                <w:t>2024年中国比目鱼产业研究与前景分析报告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7ab920bd04a93" w:history="1">
                <w:r>
                  <w:rPr>
                    <w:rStyle w:val="Hyperlink"/>
                  </w:rPr>
                  <w:t>https://www.20087.com/3/17/BiMuYuHangYeDiaoYanBaoGao.html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目鱼是一种常见的食用鱼类，因其肉质鲜美、营养丰富而受到消费者的喜爱。近年来，随着人们生活水平的提高和饮食结构的多样化，比目鱼的市场需求持续增长。目前市场上的比目鱼产品种类繁多，产地和品质各异，消费者可根据自身需求选择合适的产品。</w:t>
      </w:r>
      <w:r>
        <w:rPr>
          <w:rFonts w:hint="eastAsia"/>
        </w:rPr>
        <w:br/>
      </w:r>
      <w:r>
        <w:rPr>
          <w:rFonts w:hint="eastAsia"/>
        </w:rPr>
        <w:t>　　未来，比目鱼产业将朝着更高效、更环保和更智能化的方向发展。通过优化养殖技术和捕捞方式，提高比目鱼的产量和品质。同时，加强环保措施，降低养殖和捕捞过程对环境的影响。此外，结合物联网和大数据技术，实现比目鱼产业的智能化管理和市场预测，提升产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ab920bd04a93" w:history="1">
        <w:r>
          <w:rPr>
            <w:rStyle w:val="Hyperlink"/>
          </w:rPr>
          <w:t>2024年中国比目鱼产业研究与前景分析报告</w:t>
        </w:r>
      </w:hyperlink>
      <w:r>
        <w:rPr>
          <w:rFonts w:hint="eastAsia"/>
        </w:rPr>
        <w:t>》全面分析了比目鱼行业的市场规模、供需状况及产业链结构，深入探讨了比目鱼各细分市场的品牌竞争情况和价格动态，聚焦比目鱼重点企业经营现状，揭示了行业的集中度和竞争格局。此外，比目鱼报告对比目鱼行业的市场前景进行了科学预测，揭示了行业未来的发展趋势、潜在风险和机遇。比目鱼报告旨在为比目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比目鱼产品特性</w:t>
      </w:r>
      <w:r>
        <w:rPr>
          <w:rFonts w:hint="eastAsia"/>
        </w:rPr>
        <w:br/>
      </w:r>
      <w:r>
        <w:rPr>
          <w:rFonts w:hint="eastAsia"/>
        </w:rPr>
        <w:t>　　第一节 比目鱼产品定义</w:t>
      </w:r>
      <w:r>
        <w:rPr>
          <w:rFonts w:hint="eastAsia"/>
        </w:rPr>
        <w:br/>
      </w:r>
      <w:r>
        <w:rPr>
          <w:rFonts w:hint="eastAsia"/>
        </w:rPr>
        <w:t>　　第二节 比目鱼产品分类</w:t>
      </w:r>
      <w:r>
        <w:rPr>
          <w:rFonts w:hint="eastAsia"/>
        </w:rPr>
        <w:br/>
      </w:r>
      <w:r>
        <w:rPr>
          <w:rFonts w:hint="eastAsia"/>
        </w:rPr>
        <w:t>　　第三节 比目鱼产品发展社会背景</w:t>
      </w:r>
      <w:r>
        <w:rPr>
          <w:rFonts w:hint="eastAsia"/>
        </w:rPr>
        <w:br/>
      </w:r>
      <w:r>
        <w:rPr>
          <w:rFonts w:hint="eastAsia"/>
        </w:rPr>
        <w:t>　　第四节 比目鱼产业链概述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二、比目鱼产业链模型分析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2023-2024年比目鱼市场分析</w:t>
      </w:r>
      <w:r>
        <w:rPr>
          <w:rFonts w:hint="eastAsia"/>
        </w:rPr>
        <w:br/>
      </w:r>
      <w:r>
        <w:rPr>
          <w:rFonts w:hint="eastAsia"/>
        </w:rPr>
        <w:t>　　第一节 国际比目鱼市场发展总体概况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一、2024年国际比目鱼市场现状分析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二、2024年主要国家和地区比目鱼行业情况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三、2024-2030年国际比目鱼行业发展趋势分析</w:t>
      </w:r>
      <w:r>
        <w:rPr>
          <w:rFonts w:hint="eastAsia"/>
        </w:rPr>
        <w:br/>
      </w:r>
      <w:r>
        <w:rPr>
          <w:rFonts w:hint="eastAsia"/>
        </w:rPr>
        <w:t>　　第二节 我国比目鱼市场的发展状况</w:t>
      </w:r>
      <w:r>
        <w:rPr>
          <w:rFonts w:hint="eastAsia"/>
        </w:rPr>
        <w:br/>
      </w:r>
      <w:r>
        <w:rPr>
          <w:rFonts w:hint="eastAsia"/>
        </w:rPr>
        <w:t>　　　　一、我国比目鱼市场发展基本情况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二、2024年比目鱼市场的总体现状</w:t>
      </w:r>
      <w:r>
        <w:rPr>
          <w:rFonts w:hint="eastAsia"/>
        </w:rPr>
        <w:br/>
      </w:r>
      <w:r>
        <w:rPr>
          <w:rFonts w:hint="eastAsia"/>
        </w:rPr>
        <w:t>　　　　三、比目鱼行业发展中存在的问题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四、我国比目鱼行业相关政策分析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比目鱼行业所处生命周期分析</w:t>
      </w:r>
      <w:r>
        <w:rPr>
          <w:rFonts w:hint="eastAsia"/>
        </w:rPr>
        <w:br/>
      </w:r>
      <w:r>
        <w:rPr>
          <w:rFonts w:hint="eastAsia"/>
        </w:rPr>
        <w:t>　　第一节 比目鱼行业生命周期</w:t>
      </w:r>
      <w:r>
        <w:rPr>
          <w:rFonts w:hint="eastAsia"/>
        </w:rPr>
        <w:br/>
      </w:r>
      <w:r>
        <w:rPr>
          <w:rFonts w:hint="eastAsia"/>
        </w:rPr>
        <w:t>　　第二节 比目鱼行业技术变革与产品革新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一、比目鱼行业技术现状分析</w:t>
      </w:r>
      <w:r>
        <w:rPr>
          <w:rFonts w:hint="eastAsia"/>
        </w:rPr>
        <w:br/>
      </w:r>
      <w:r>
        <w:rPr>
          <w:rFonts w:hint="eastAsia"/>
        </w:rPr>
        <w:t>　　　　二、比目鱼产品技术革新趋势预测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一、比目鱼产品市场进入壁垒分析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二、比目鱼产品市场退出壁垒分析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中国比目鱼行业生产分析</w:t>
      </w:r>
      <w:r>
        <w:rPr>
          <w:rFonts w:hint="eastAsia"/>
        </w:rPr>
        <w:br/>
      </w:r>
      <w:r>
        <w:rPr>
          <w:rFonts w:hint="eastAsia"/>
        </w:rPr>
        <w:t>　　第一节 2019-2024年比目鱼行业产能规模分析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2019-2024年比目鱼行业产量分析</w:t>
      </w:r>
      <w:r>
        <w:rPr>
          <w:rFonts w:hint="eastAsia"/>
        </w:rPr>
        <w:br/>
      </w:r>
      <w:r>
        <w:rPr>
          <w:rFonts w:hint="eastAsia"/>
        </w:rPr>
        <w:t>　　第三节 比目鱼产业地区分布情况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未来几年比目鱼行业产量变化趋势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中国比目鱼行业供需状况分析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2019-2024年比目鱼行业产销率分析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2019-2024年比目鱼行业进出口状况分析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2019-2024年比目鱼行业需求状况分析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2019-2024年比目鱼行业供需平衡分析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2024-2030年比目鱼行业供需平衡预测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中国比目鱼产品价格分析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2019-2024年中国比目鱼产品平均价格回顾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2024-2030年比目鱼产品价格预测</w:t>
      </w:r>
      <w:r>
        <w:rPr>
          <w:rFonts w:hint="eastAsia"/>
        </w:rPr>
        <w:br/>
      </w:r>
      <w:r>
        <w:rPr>
          <w:rFonts w:hint="eastAsia"/>
        </w:rPr>
        <w:t>　　第三节 中国比目鱼价格影响因素分析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比目鱼行业运行状况分析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2019-2024年比目鱼行业市场规模分析</w:t>
      </w:r>
      <w:r>
        <w:rPr>
          <w:rFonts w:hint="eastAsia"/>
        </w:rPr>
        <w:br/>
      </w:r>
      <w:r>
        <w:rPr>
          <w:rFonts w:hint="eastAsia"/>
        </w:rPr>
        <w:t>　　第二节 比目鱼行业总体效益运行状况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一、比目鱼行业总体销售效益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二、2019-2024年比目鱼行业总体盈利能力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三、2019-2024年比目鱼行业总体发展能力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四、2019-2024年比目鱼行业总体偿债能力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2024年比目鱼行业不同地区行业效益状况对比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2024年比目鱼行业不同类型运行效益对比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2024年比目鱼行业不同规模运行效益对比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中国比目鱼市场营销策略竞争分析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比目鱼市场产品策略</w:t>
      </w:r>
      <w:r>
        <w:rPr>
          <w:rFonts w:hint="eastAsia"/>
        </w:rPr>
        <w:br/>
      </w:r>
      <w:r>
        <w:rPr>
          <w:rFonts w:hint="eastAsia"/>
        </w:rPr>
        <w:t>　　第二节 比目鱼市场渠道策略</w:t>
      </w:r>
      <w:r>
        <w:rPr>
          <w:rFonts w:hint="eastAsia"/>
        </w:rPr>
        <w:br/>
      </w:r>
      <w:r>
        <w:rPr>
          <w:rFonts w:hint="eastAsia"/>
        </w:rPr>
        <w:t>　　第三节 比目鱼市场价格策略</w:t>
      </w:r>
      <w:r>
        <w:rPr>
          <w:rFonts w:hint="eastAsia"/>
        </w:rPr>
        <w:br/>
      </w:r>
      <w:r>
        <w:rPr>
          <w:rFonts w:hint="eastAsia"/>
        </w:rPr>
        <w:t>　　第四节 比目鱼广告媒体策略</w:t>
      </w:r>
      <w:r>
        <w:rPr>
          <w:rFonts w:hint="eastAsia"/>
        </w:rPr>
        <w:br/>
      </w:r>
      <w:r>
        <w:rPr>
          <w:rFonts w:hint="eastAsia"/>
        </w:rPr>
        <w:t>　　第五节 比目鱼客户服务策略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国内比目鱼行业重点企业发展分析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比目鱼企业发展策略分析</w:t>
      </w:r>
      <w:r>
        <w:rPr>
          <w:rFonts w:hint="eastAsia"/>
        </w:rPr>
        <w:br/>
      </w:r>
      <w:r>
        <w:rPr>
          <w:rFonts w:hint="eastAsia"/>
        </w:rPr>
        <w:t>　　第一节 比目鱼市场策略分析</w:t>
      </w:r>
      <w:r>
        <w:rPr>
          <w:rFonts w:hint="eastAsia"/>
        </w:rPr>
        <w:br/>
      </w:r>
      <w:r>
        <w:rPr>
          <w:rFonts w:hint="eastAsia"/>
        </w:rPr>
        <w:t>　　　　一、比目鱼价格策略分析</w:t>
      </w:r>
      <w:r>
        <w:rPr>
          <w:rFonts w:hint="eastAsia"/>
        </w:rPr>
        <w:br/>
      </w:r>
      <w:r>
        <w:rPr>
          <w:rFonts w:hint="eastAsia"/>
        </w:rPr>
        <w:t>　　　　二、比目鱼渠道策略分析</w:t>
      </w:r>
      <w:r>
        <w:rPr>
          <w:rFonts w:hint="eastAsia"/>
        </w:rPr>
        <w:br/>
      </w:r>
      <w:r>
        <w:rPr>
          <w:rFonts w:hint="eastAsia"/>
        </w:rPr>
        <w:t>　　第二节 比目鱼销售策略分析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提高比目鱼企业竞争力的策略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一、提高中国比目鱼企业核心竞争力的对策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二、比目鱼企业提升竞争力的主要方向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三、影响比目鱼企业核心竞争力的因素及提升途径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四、提高比目鱼企业竞争力的策略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对我国比目鱼品牌的战略思考</w:t>
      </w:r>
      <w:r>
        <w:rPr>
          <w:rFonts w:hint="eastAsia"/>
        </w:rPr>
        <w:br/>
      </w:r>
      <w:r>
        <w:rPr>
          <w:rFonts w:hint="eastAsia"/>
        </w:rPr>
        <w:t>　　　　一、比目鱼实施品牌战略的意义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二、比目鱼企业品牌的现状分析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三、我国比目鱼企业的品牌战略</w:t>
      </w:r>
      <w:r>
        <w:rPr>
          <w:rFonts w:hint="eastAsia"/>
        </w:rPr>
        <w:br/>
      </w:r>
      <w:r>
        <w:rPr>
          <w:rFonts w:hint="eastAsia"/>
        </w:rPr>
        <w:t>　　　　四、比目鱼品牌战略管理的策略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2024-2030年比目鱼行业发展趋势及投资风险分析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当前比目鱼行业存在的问题</w:t>
      </w:r>
      <w:r>
        <w:rPr>
          <w:rFonts w:hint="eastAsia"/>
        </w:rPr>
        <w:br/>
      </w:r>
      <w:r>
        <w:rPr>
          <w:rFonts w:hint="eastAsia"/>
        </w:rPr>
        <w:t>　　第二节 比目鱼行业未来发展预测分析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一、中国比目鱼行业发展方向分析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二、2024-2030年中国比目鱼行业发展规模预测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三、2024-2030年中国比目鱼行业投资发展趋势预测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2024-2030年中国比目鱼行业投资风险分析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比目鱼行业项目投资建议</w:t>
      </w:r>
      <w:r>
        <w:rPr>
          <w:rFonts w:hint="eastAsia"/>
        </w:rPr>
        <w:br/>
      </w:r>
      <w:r>
        <w:rPr>
          <w:rFonts w:hint="eastAsia"/>
        </w:rPr>
        <w:t>　　第一节 比目鱼行业技术应用注意事项</w:t>
      </w:r>
      <w:r>
        <w:rPr>
          <w:rFonts w:hint="eastAsia"/>
        </w:rPr>
        <w:br/>
      </w:r>
      <w:r>
        <w:rPr>
          <w:rFonts w:hint="eastAsia"/>
        </w:rPr>
        <w:t>　　第二节 比目鱼项目投资注意事项</w:t>
      </w:r>
      <w:r>
        <w:rPr>
          <w:rFonts w:hint="eastAsia"/>
        </w:rPr>
        <w:br/>
      </w:r>
      <w:r>
        <w:rPr>
          <w:rFonts w:hint="eastAsia"/>
        </w:rPr>
        <w:t>　　第三节 比目鱼行业生产开发注意事项</w:t>
      </w:r>
      <w:r>
        <w:rPr>
          <w:rFonts w:hint="eastAsia"/>
        </w:rPr>
        <w:br/>
      </w:r>
      <w:r>
        <w:rPr>
          <w:rFonts w:hint="eastAsia"/>
        </w:rPr>
        <w:t>　　第四节 比目鱼行业销售注意事项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2024-2030年中国比目鱼行业发展预测分析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2024-2030年国内比目鱼产业宏观预测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2024-2030年中国比目鱼市场趋势分析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2024-2030年中国比目鱼市场发展空间分析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中智^林^－2024-2030年中国比目鱼市场战略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比目鱼行业产业链模型</w:t>
      </w:r>
      <w:r>
        <w:rPr>
          <w:rFonts w:hint="eastAsia"/>
        </w:rPr>
        <w:br/>
      </w:r>
      <w:r>
        <w:rPr>
          <w:rFonts w:hint="eastAsia"/>
        </w:rPr>
        <w:t>　　图表 2019-2024年比目鱼行业产能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比目鱼产品生产地区分布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2024-2030年比目鱼行业产量预测</w:t>
      </w:r>
      <w:r>
        <w:rPr>
          <w:rFonts w:hint="eastAsia"/>
        </w:rPr>
        <w:br/>
      </w:r>
      <w:r>
        <w:rPr>
          <w:rFonts w:hint="eastAsia"/>
        </w:rPr>
        <w:t>　　图表 2019-2024年比目鱼行业产销率</w:t>
      </w:r>
      <w:r>
        <w:rPr>
          <w:rFonts w:hint="eastAsia"/>
        </w:rPr>
        <w:br/>
      </w:r>
      <w:r>
        <w:rPr>
          <w:rFonts w:hint="eastAsia"/>
        </w:rPr>
        <w:t>　　图表 2019-2024年比目鱼行业进口量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2019-2024年比目鱼行业需求量</w:t>
      </w:r>
      <w:r>
        <w:rPr>
          <w:rFonts w:hint="eastAsia"/>
        </w:rPr>
        <w:br/>
      </w:r>
      <w:r>
        <w:rPr>
          <w:rFonts w:hint="eastAsia"/>
        </w:rPr>
        <w:t>　　图表 2019-2024年比目鱼产品平均价格</w:t>
      </w:r>
      <w:r>
        <w:rPr>
          <w:rFonts w:hint="eastAsia"/>
        </w:rPr>
        <w:br/>
      </w:r>
      <w:r>
        <w:rPr>
          <w:rFonts w:hint="eastAsia"/>
        </w:rPr>
        <w:t>　　图表 2024-2030年比目鱼产品价格预测</w:t>
      </w:r>
      <w:r>
        <w:rPr>
          <w:rFonts w:hint="eastAsia"/>
        </w:rPr>
        <w:br/>
      </w:r>
      <w:r>
        <w:rPr>
          <w:rFonts w:hint="eastAsia"/>
        </w:rPr>
        <w:t>　　图表 2019-2024年比目鱼行业市场规模</w:t>
      </w:r>
      <w:r>
        <w:rPr>
          <w:rFonts w:hint="eastAsia"/>
        </w:rPr>
        <w:br/>
      </w:r>
      <w:r>
        <w:rPr>
          <w:rFonts w:hint="eastAsia"/>
        </w:rPr>
        <w:t>　　图表 2019-2024年比目鱼行业总体盈利能力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2019-2024年比目鱼行业总体发展能力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2019-2024年比目鱼行业总体偿债能力</w:t>
      </w:r>
      <w:r>
        <w:rPr>
          <w:rFonts w:hint="eastAsia"/>
        </w:rPr>
        <w:br/>
      </w:r>
      <w:r>
        <w:rPr>
          <w:rFonts w:hint="eastAsia"/>
        </w:rPr>
        <w:t>　　图表 近三年比目鱼企业经营情况分析</w:t>
      </w:r>
      <w:r>
        <w:rPr>
          <w:rFonts w:hint="eastAsia"/>
        </w:rPr>
        <w:br/>
      </w:r>
      <w:r>
        <w:rPr>
          <w:rFonts w:hint="eastAsia"/>
        </w:rPr>
        <w:t>　　图表 近三年比目鱼企业财务数据分析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ab920bd04a93" w:history="1">
        <w:r>
          <w:rPr>
            <w:rStyle w:val="Hyperlink"/>
          </w:rPr>
          <w:t>2024年中国比目鱼产业研究与前景分析报告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7ab920bd04a93" w:history="1">
        <w:r>
          <w:rPr>
            <w:rStyle w:val="Hyperlink"/>
          </w:rPr>
          <w:t>https://www.20087.com/3/17/BiMuYuHangYeDiaoYanBaoGao.html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1236bd04d44b7" w:history="1">
      <w:r>
        <w:rPr>
          <w:rStyle w:val="Hyperlink"/>
        </w:rPr>
        <w:t>2024年中国比目鱼产业研究与前景分析报告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iMuYuHangYeDiaoYanBaoGao.html" TargetMode="External" Id="R1637ab920bd0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iMuYuHangYeDiaoYanBaoGao.html" TargetMode="External" Id="R7a01236bd04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2024-01-19T08:32:00Z</dcterms:created>
  <dcterms:modified xsi:type="dcterms:W3CDTF">2024-01-19T09:32:00Z</dcterms:modified>
  <dc:subject>2024年中国比目鱼产业研究与前景分析报告</dc:subject>
  <dc:title>2024年中国比目鱼产业研究与前景分析报告</dc:title>
  <cp:keywords>2024年中国比目鱼产业研究与前景分析报告</cp:keywords>
  <dc:description>2024年中国比目鱼产业研究与前景分析报告</dc:description>
</cp:coreProperties>
</file>