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be0cc98e649e5" w:history="1">
              <w:r>
                <w:rPr>
                  <w:rStyle w:val="Hyperlink"/>
                </w:rPr>
                <w:t>2026-2032年马尾松原木行业发展调研及市场前景分析报告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be0cc98e649e5" w:history="1">
              <w:r>
                <w:rPr>
                  <w:rStyle w:val="Hyperlink"/>
                </w:rPr>
                <w:t>2026-2032年马尾松原木行业发展调研及市场前景分析报告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be0cc98e649e5" w:history="1">
                <w:r>
                  <w:rPr>
                    <w:rStyle w:val="Hyperlink"/>
                  </w:rPr>
                  <w:t>https://www.20087.com/3/17/MaWeiSongYuanMuShiChangQianJing.html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尾松原木是一种重要的木材资源，广泛应用于家具制造、建筑和造纸等多个领域。目前，马尾松原木不仅在质量、规格方面有所增强，而且在环保性能和加工便捷性方面也有所改进。随着新材料的应用和技术的革新，马尾松原木的性能和应用范围得到了显著提升。</w:t>
      </w:r>
      <w:r>
        <w:rPr>
          <w:rFonts w:hint="eastAsia"/>
        </w:rPr>
        <w:br/>
      </w:r>
      <w:r>
        <w:rPr>
          <w:rFonts w:hint="eastAsia"/>
        </w:rPr>
        <w:t>　　未来，马尾松原木的发展将更加注重可持续性和技术创新。一方面，随着新材料和新技术的应用，马尾松原木将采用更多可持续发展的木材资源和加工技术，以提高资源利用率和降低环境影响。另一方面，随着木材加工技术的进步，马尾松原木将更加注重木材的多功能化利用，如开发出更多高附加值的产品，以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be0cc98e649e5" w:history="1">
        <w:r>
          <w:rPr>
            <w:rStyle w:val="Hyperlink"/>
          </w:rPr>
          <w:t>2026-2032年马尾松原木行业发展调研及市场前景分析报告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马尾松原木行业的市场规模、竞争格局及技术发展现状。报告详细梳理了马尾松原木产业链结构、区域分布特征及马尾松原木市场需求变化，重点评估了马尾松原木重点企业的市场表现与战略布局。通过对政策环境、技术创新方向及消费趋势的分析，科学预测了马尾松原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中国马尾松原木行业发展环境</w:t>
      </w:r>
      <w:r>
        <w:rPr>
          <w:rFonts w:hint="eastAsia"/>
        </w:rPr>
        <w:br/>
      </w:r>
      <w:r>
        <w:rPr>
          <w:rFonts w:hint="eastAsia"/>
        </w:rPr>
        <w:t>　　第一节 马尾松原木行业及属性分析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中国马尾松原木生产现状分析</w:t>
      </w:r>
      <w:r>
        <w:rPr>
          <w:rFonts w:hint="eastAsia"/>
        </w:rPr>
        <w:br/>
      </w:r>
      <w:r>
        <w:rPr>
          <w:rFonts w:hint="eastAsia"/>
        </w:rPr>
        <w:t>　　第一节 马尾松原木行业总体规模</w:t>
      </w:r>
      <w:r>
        <w:rPr>
          <w:rFonts w:hint="eastAsia"/>
        </w:rPr>
        <w:br/>
      </w:r>
      <w:r>
        <w:rPr>
          <w:rFonts w:hint="eastAsia"/>
        </w:rPr>
        <w:t>　　第一节 马尾松原木产能概况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马尾松原木市场容量概况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马尾松原木产业的生命周期分析</w:t>
      </w:r>
      <w:r>
        <w:rPr>
          <w:rFonts w:hint="eastAsia"/>
        </w:rPr>
        <w:br/>
      </w:r>
      <w:r>
        <w:rPr>
          <w:rFonts w:hint="eastAsia"/>
        </w:rPr>
        <w:t>　　第五节 马尾松原木产业供需情况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2026年中国马尾松原木市场供需监测分析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2026年中国马尾松原木市场竞争格局与厂商市场竞争力评价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我国马尾松原木行业供需状况分析</w:t>
      </w:r>
      <w:r>
        <w:rPr>
          <w:rFonts w:hint="eastAsia"/>
        </w:rPr>
        <w:br/>
      </w:r>
      <w:r>
        <w:rPr>
          <w:rFonts w:hint="eastAsia"/>
        </w:rPr>
        <w:t>　　第一节 马尾松原木行业市场需求分析</w:t>
      </w:r>
      <w:r>
        <w:rPr>
          <w:rFonts w:hint="eastAsia"/>
        </w:rPr>
        <w:br/>
      </w:r>
      <w:r>
        <w:rPr>
          <w:rFonts w:hint="eastAsia"/>
        </w:rPr>
        <w:t>　　第二节 马尾松原木行业供给能力分析</w:t>
      </w:r>
      <w:r>
        <w:rPr>
          <w:rFonts w:hint="eastAsia"/>
        </w:rPr>
        <w:br/>
      </w:r>
      <w:r>
        <w:rPr>
          <w:rFonts w:hint="eastAsia"/>
        </w:rPr>
        <w:t>　　第三节 马尾松原木行业进出口贸易分析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马尾松原木行业竞争绩效分析</w:t>
      </w:r>
      <w:r>
        <w:rPr>
          <w:rFonts w:hint="eastAsia"/>
        </w:rPr>
        <w:br/>
      </w:r>
      <w:r>
        <w:rPr>
          <w:rFonts w:hint="eastAsia"/>
        </w:rPr>
        <w:t>　　第一节 马尾松原木行业总体效益水平分析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马尾松原木行业产业集中度分析</w:t>
      </w:r>
      <w:r>
        <w:rPr>
          <w:rFonts w:hint="eastAsia"/>
        </w:rPr>
        <w:br/>
      </w:r>
      <w:r>
        <w:rPr>
          <w:rFonts w:hint="eastAsia"/>
        </w:rPr>
        <w:t>　　第三节 马尾松原木行业不同所有制企业绩效分析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马尾松原木行业不同规模企业绩效分析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马尾松原木市场分销体系分析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2026年马尾松原木市场发展前景预测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我国马尾松原木行业投融资分析</w:t>
      </w:r>
      <w:r>
        <w:rPr>
          <w:rFonts w:hint="eastAsia"/>
        </w:rPr>
        <w:br/>
      </w:r>
      <w:r>
        <w:rPr>
          <w:rFonts w:hint="eastAsia"/>
        </w:rPr>
        <w:t>　　第一节 我国马尾松原木行业企业所有制状况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我国马尾松原木行业外资进入状况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我国马尾松原木行业合作与并购</w:t>
      </w:r>
      <w:r>
        <w:rPr>
          <w:rFonts w:hint="eastAsia"/>
        </w:rPr>
        <w:br/>
      </w:r>
      <w:r>
        <w:rPr>
          <w:rFonts w:hint="eastAsia"/>
        </w:rPr>
        <w:t>　　第四节 我国马尾松原木行业投资体制分析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我国马尾松原木行业资本市场融资分析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马尾松原木产业投资策略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马尾松原木企业发展调研分析</w:t>
      </w:r>
      <w:r>
        <w:rPr>
          <w:rFonts w:hint="eastAsia"/>
        </w:rPr>
        <w:br/>
      </w:r>
      <w:r>
        <w:rPr>
          <w:rFonts w:hint="eastAsia"/>
        </w:rPr>
        <w:t>　　第一节 马尾松原木企业（一）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马尾松原木企业（二）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马尾松原木企业（三）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马尾松原木企业（四）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马尾松原木企业（五）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马尾松原木企业（六）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2026年中国马尾松原木产业投资分析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马尾松原木相关产业2025年走势分析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马尾松原木行业成长能力及稳定性分析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马尾松原木行业生命周期分析</w:t>
      </w:r>
      <w:r>
        <w:rPr>
          <w:rFonts w:hint="eastAsia"/>
        </w:rPr>
        <w:br/>
      </w:r>
      <w:r>
        <w:rPr>
          <w:rFonts w:hint="eastAsia"/>
        </w:rPr>
        <w:t>　　第二节 马尾松原木行业增长性与波动性分析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马尾松原木行业集中程度分析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马尾松原木行业风险趋势分析与对策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马尾松原木行业风险分析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马尾松原木行业投资风险及控制策略分析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一、2026-2032年马尾松原木行业市场风险及控制策略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二、2026-2032年马尾松原木行业政策风险及控制策略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三、2026-2032年马尾松原木行业经营风险及控制策略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四、2026-2032年马尾松原木同业竞争风险及控制策略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五、2026-2032年马尾松原木行业其他风险及控制策略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马尾松原木产业投资风险</w:t>
      </w:r>
      <w:r>
        <w:rPr>
          <w:rFonts w:hint="eastAsia"/>
        </w:rPr>
        <w:br/>
      </w:r>
      <w:r>
        <w:rPr>
          <w:rFonts w:hint="eastAsia"/>
        </w:rPr>
        <w:t>　　第一节 马尾松原木行业宏观调控风险</w:t>
      </w:r>
      <w:r>
        <w:rPr>
          <w:rFonts w:hint="eastAsia"/>
        </w:rPr>
        <w:br/>
      </w:r>
      <w:r>
        <w:rPr>
          <w:rFonts w:hint="eastAsia"/>
        </w:rPr>
        <w:t>　　第二节 马尾松原木行业竞争风险</w:t>
      </w:r>
      <w:r>
        <w:rPr>
          <w:rFonts w:hint="eastAsia"/>
        </w:rPr>
        <w:br/>
      </w:r>
      <w:r>
        <w:rPr>
          <w:rFonts w:hint="eastAsia"/>
        </w:rPr>
        <w:t>　　第三节 马尾松原木行业供需波动风险</w:t>
      </w:r>
      <w:r>
        <w:rPr>
          <w:rFonts w:hint="eastAsia"/>
        </w:rPr>
        <w:br/>
      </w:r>
      <w:r>
        <w:rPr>
          <w:rFonts w:hint="eastAsia"/>
        </w:rPr>
        <w:t>　　第四节 马尾松原木行业技术创新风险</w:t>
      </w:r>
      <w:r>
        <w:rPr>
          <w:rFonts w:hint="eastAsia"/>
        </w:rPr>
        <w:br/>
      </w:r>
      <w:r>
        <w:rPr>
          <w:rFonts w:hint="eastAsia"/>
        </w:rPr>
        <w:t>　　第五节 马尾松原木行业经营管理风险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2026-2032年中国马尾松原木行业发展趋势研究分析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2026-2032年马尾松原木行业国际市场预测</w:t>
      </w:r>
      <w:r>
        <w:rPr>
          <w:rFonts w:hint="eastAsia"/>
        </w:rPr>
        <w:br/>
      </w:r>
      <w:r>
        <w:rPr>
          <w:rFonts w:hint="eastAsia"/>
        </w:rPr>
        <w:t>　　　　一、马尾松原木行业产能预测</w:t>
      </w:r>
      <w:r>
        <w:rPr>
          <w:rFonts w:hint="eastAsia"/>
        </w:rPr>
        <w:br/>
      </w:r>
      <w:r>
        <w:rPr>
          <w:rFonts w:hint="eastAsia"/>
        </w:rPr>
        <w:t>　　　　二、马尾松原木行业市场需求前景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中国马尾松原木行业发展趋势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2026-2032年马尾松原木行业中国市场预测</w:t>
      </w:r>
      <w:r>
        <w:rPr>
          <w:rFonts w:hint="eastAsia"/>
        </w:rPr>
        <w:br/>
      </w:r>
      <w:r>
        <w:rPr>
          <w:rFonts w:hint="eastAsia"/>
        </w:rPr>
        <w:t>　　　　一、马尾松原木行业产能预测</w:t>
      </w:r>
      <w:r>
        <w:rPr>
          <w:rFonts w:hint="eastAsia"/>
        </w:rPr>
        <w:br/>
      </w:r>
      <w:r>
        <w:rPr>
          <w:rFonts w:hint="eastAsia"/>
        </w:rPr>
        <w:t>　　　　二、马尾松原木行业市场需求前景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马尾松原木行业投资机会分析研究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2026-2032年马尾松原木行业主要区域投资机会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2026-2032年马尾松原木行业出口市场投资机会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(中.智.林)2026-2032年马尾松原木行业企业的多元化投资机会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马尾松原木行业历程</w:t>
      </w:r>
      <w:r>
        <w:rPr>
          <w:rFonts w:hint="eastAsia"/>
        </w:rPr>
        <w:br/>
      </w:r>
      <w:r>
        <w:rPr>
          <w:rFonts w:hint="eastAsia"/>
        </w:rPr>
        <w:t>　　图表 马尾松原木行业生命周期</w:t>
      </w:r>
      <w:r>
        <w:rPr>
          <w:rFonts w:hint="eastAsia"/>
        </w:rPr>
        <w:br/>
      </w:r>
      <w:r>
        <w:rPr>
          <w:rFonts w:hint="eastAsia"/>
        </w:rPr>
        <w:t>　　图表 马尾松原木行业产业链分析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2020-2025年中国马尾松原木行业市场规模及增长情况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2020-2025年马尾松原木行业市场容量分析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2020-2025年中国马尾松原木行业产能统计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2020-2025年中国马尾松原木行业产量及增长趋势</w:t>
      </w:r>
      <w:r>
        <w:rPr>
          <w:rFonts w:hint="eastAsia"/>
        </w:rPr>
        <w:br/>
      </w:r>
      <w:r>
        <w:rPr>
          <w:rFonts w:hint="eastAsia"/>
        </w:rPr>
        <w:t>　　图表 马尾松原木行业动态</w:t>
      </w:r>
      <w:r>
        <w:rPr>
          <w:rFonts w:hint="eastAsia"/>
        </w:rPr>
        <w:br/>
      </w:r>
      <w:r>
        <w:rPr>
          <w:rFonts w:hint="eastAsia"/>
        </w:rPr>
        <w:t>　　图表 2020-2025年中国马尾松原木市场需求量及增速统计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2026年中国马尾松原木行业需求领域分布格局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2020-2025年中国马尾松原木行业销售收入分析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2020-2025年中国马尾松原木行业盈利情况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2020-2025年中国马尾松原木行业利润总额统计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2020-2025年中国马尾松原木进口数量分析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2020-2025年中国马尾松原木进口金额分析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2020-2025年中国马尾松原木出口数量分析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2020-2025年中国马尾松原木出口金额分析</w:t>
      </w:r>
      <w:r>
        <w:rPr>
          <w:rFonts w:hint="eastAsia"/>
        </w:rPr>
        <w:br/>
      </w:r>
      <w:r>
        <w:rPr>
          <w:rFonts w:hint="eastAsia"/>
        </w:rPr>
        <w:t>　　图表 2026年中国马尾松原木进口国家及地区分析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2020-2025年中国马尾松原木行业企业数量情况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2020-2025年中国马尾松原木行业企业平均规模情况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**地区马尾松原木市场规模及增长情况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**地区马尾松原木行业市场需求情况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**地区马尾松原木市场规模及增长情况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**地区马尾松原木行业市场需求情况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**地区马尾松原木市场规模及增长情况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**地区马尾松原木行业市场需求情况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**地区马尾松原木市场规模及增长情况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**地区马尾松原木行业市场需求情况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马尾松原木重点企业（三）成长能力情况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2026-2032年中国马尾松原木行业产能预测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2026-2032年中国马尾松原木市场需求量预测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2026-2032年中国马尾松原木行业供需平衡预测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2026-2032年中国马尾松原木行业风险分析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2026-2032年中国马尾松原木行业市场容量预测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2026-2032年中国马尾松原木行业市场规模预测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2026-2032年中国马尾松原木市场前景分析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2026-2032年中国马尾松原木行业发展趋势预测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be0cc98e649e5" w:history="1">
        <w:r>
          <w:rPr>
            <w:rStyle w:val="Hyperlink"/>
          </w:rPr>
          <w:t>2026-2032年马尾松原木行业发展调研及市场前景分析报告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be0cc98e649e5" w:history="1">
        <w:r>
          <w:rPr>
            <w:rStyle w:val="Hyperlink"/>
          </w:rPr>
          <w:t>https://www.20087.com/3/17/MaWeiSongYuanMuShiChangQianJing.html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热点：马尾松木材多少钱一方、马尾松原木价格、哪里有收松树原木的、马尾松原木材积表、落叶松木材的优点和缺点、马尾松原木一吨多少钱、木头马尾木头真实照片、马尾松原木一方多重、松香木是什么树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755b78b554fb7" w:history="1">
      <w:r>
        <w:rPr>
          <w:rStyle w:val="Hyperlink"/>
        </w:rPr>
        <w:t>2026-2032年马尾松原木行业发展调研及市场前景分析报告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aWeiSongYuanMuShiChangQianJing.html" TargetMode="External" Id="Re53be0cc98e6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aWeiSongYuanMuShiChangQianJing.html" TargetMode="External" Id="Recd755b78b55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2025-10-13T03:11:00Z</dcterms:created>
  <dcterms:modified xsi:type="dcterms:W3CDTF">2025-10-13T04:11:00Z</dcterms:modified>
  <dc:subject>2026-2032年马尾松原木行业发展调研及市场前景分析报告</dc:subject>
  <dc:title>2026-2032年马尾松原木行业发展调研及市场前景分析报告</dc:title>
  <cp:keywords>2026-2032年马尾松原木行业发展调研及市场前景分析报告</cp:keywords>
  <dc:description>2026-2032年马尾松原木行业发展调研及市场前景分析报告</dc:description>
</cp:coreProperties>
</file>