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ab224e2b24ef1" w:history="1">
              <w:r>
                <w:rPr>
                  <w:rStyle w:val="Hyperlink"/>
                </w:rPr>
                <w:t>2026-2032年富硒米市场现状调研与发展趋势分析报告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ab224e2b24ef1" w:history="1">
              <w:r>
                <w:rPr>
                  <w:rStyle w:val="Hyperlink"/>
                </w:rPr>
                <w:t>2026-2032年富硒米市场现状调研与发展趋势分析报告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ab224e2b24ef1" w:history="1">
                <w:r>
                  <w:rPr>
                    <w:rStyle w:val="Hyperlink"/>
                  </w:rPr>
                  <w:t>https://www.20087.com/3/57/FuXiMiShiChangQianJing.html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硒米是一种富含微量元素硒的大米品种，因其潜在的健康益处，如抗氧化、增强免疫力和预防慢性病，而受到消费者的追捧。近年来，随着消费者对健康食品的需求增加，富硒米的市场不断扩大。同时，农业技术的进步，如通过土壤改良和植物育种，提高了大米的硒含量，确保了其营养价值。</w:t>
      </w:r>
      <w:r>
        <w:rPr>
          <w:rFonts w:hint="eastAsia"/>
        </w:rPr>
        <w:br/>
      </w:r>
      <w:r>
        <w:rPr>
          <w:rFonts w:hint="eastAsia"/>
        </w:rPr>
        <w:t>　　未来，富硒米行业将由几个关键因素推动。一是健康意识的提升，消费者对功能性食品的需求增加，富硒米作为健康食品的一员，市场潜力将持续释放。二是技术进步，通过基因编辑和精准农业，进一步提高大米的硒含量和品质，同时减少对环境的影响。三是品牌化和营销，建立富硒米的品牌形象，通过故事化营销和健康教育，增强消费者信任和忠诚度。四是国际化，推动富硒米的出口，开拓国际市场，满足全球消费者对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ab224e2b24ef1" w:history="1">
        <w:r>
          <w:rPr>
            <w:rStyle w:val="Hyperlink"/>
          </w:rPr>
          <w:t>2026-2032年富硒米市场现状调研与发展趋势分析报告</w:t>
        </w:r>
      </w:hyperlink>
      <w:r>
        <w:rPr>
          <w:rFonts w:hint="eastAsia"/>
        </w:rPr>
        <w:t>》基于对富硒米行业的长期监测研究，结合富硒米行业供需关系变化规律、产品消费结构、应用领域拓展、市场发展环境及政策支持等多维度分析，采用定量与定性相结合的科学方法，对行业内重点企业进行了系统研究。报告全面呈现了富硒米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2025-2026年富硒米行业发展概述</w:t>
      </w:r>
      <w:r>
        <w:rPr>
          <w:rFonts w:hint="eastAsia"/>
        </w:rPr>
        <w:br/>
      </w:r>
      <w:r>
        <w:rPr>
          <w:rFonts w:hint="eastAsia"/>
        </w:rPr>
        <w:t>　　第一节 富硒米的概念</w:t>
      </w:r>
      <w:r>
        <w:rPr>
          <w:rFonts w:hint="eastAsia"/>
        </w:rPr>
        <w:br/>
      </w:r>
      <w:r>
        <w:rPr>
          <w:rFonts w:hint="eastAsia"/>
        </w:rPr>
        <w:t>　　　　一、富硒米的定义</w:t>
      </w:r>
      <w:r>
        <w:rPr>
          <w:rFonts w:hint="eastAsia"/>
        </w:rPr>
        <w:br/>
      </w:r>
      <w:r>
        <w:rPr>
          <w:rFonts w:hint="eastAsia"/>
        </w:rPr>
        <w:t>　　　　二、富硒米的特点</w:t>
      </w:r>
      <w:r>
        <w:rPr>
          <w:rFonts w:hint="eastAsia"/>
        </w:rPr>
        <w:br/>
      </w:r>
      <w:r>
        <w:rPr>
          <w:rFonts w:hint="eastAsia"/>
        </w:rPr>
        <w:t>　　　　三、富硒米的分类</w:t>
      </w:r>
      <w:r>
        <w:rPr>
          <w:rFonts w:hint="eastAsia"/>
        </w:rPr>
        <w:br/>
      </w:r>
      <w:r>
        <w:rPr>
          <w:rFonts w:hint="eastAsia"/>
        </w:rPr>
        <w:t>　　第二节 富硒米行业发展成熟度</w:t>
      </w:r>
      <w:r>
        <w:rPr>
          <w:rFonts w:hint="eastAsia"/>
        </w:rPr>
        <w:br/>
      </w:r>
      <w:r>
        <w:rPr>
          <w:rFonts w:hint="eastAsia"/>
        </w:rPr>
        <w:t>　　　　一、富硒米行业发展周期分析</w:t>
      </w:r>
      <w:r>
        <w:rPr>
          <w:rFonts w:hint="eastAsia"/>
        </w:rPr>
        <w:br/>
      </w:r>
      <w:r>
        <w:rPr>
          <w:rFonts w:hint="eastAsia"/>
        </w:rPr>
        <w:t>　　　　二、富硒米行业中外市场成熟度对比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富硒米行业产业链分析</w:t>
      </w:r>
      <w:r>
        <w:rPr>
          <w:rFonts w:hint="eastAsia"/>
        </w:rPr>
        <w:br/>
      </w:r>
      <w:r>
        <w:rPr>
          <w:rFonts w:hint="eastAsia"/>
        </w:rPr>
        <w:t>　　　　一、富硒米行业上游原料供应市场分析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二、富硒米行业下游产品需求市场状况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2026年全球富硒米行业运行现状分析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2020-2025年全球富硒米行业运行综述</w:t>
      </w:r>
      <w:r>
        <w:rPr>
          <w:rFonts w:hint="eastAsia"/>
        </w:rPr>
        <w:br/>
      </w:r>
      <w:r>
        <w:rPr>
          <w:rFonts w:hint="eastAsia"/>
        </w:rPr>
        <w:t>　　　　一、全球富硒米行业市场分析</w:t>
      </w:r>
      <w:r>
        <w:rPr>
          <w:rFonts w:hint="eastAsia"/>
        </w:rPr>
        <w:br/>
      </w:r>
      <w:r>
        <w:rPr>
          <w:rFonts w:hint="eastAsia"/>
        </w:rPr>
        <w:t>　　　　二、国外富硒米行业技术分析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2020-2025年全球主要国家地区富硒米行业发展情况解析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2026-2032年全球富硒米行业发展趋势分析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2025-2026年中国富硒米行业运行环境分析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2025-2026年中国富硒米行业经济环境分析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2025-2026年中国富硒米行业发展政策环境分析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2025-2026年中国富硒米行业发展社会环境分析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2025-2026年中国富硒米行业市场发展分析</w:t>
      </w:r>
      <w:r>
        <w:rPr>
          <w:rFonts w:hint="eastAsia"/>
        </w:rPr>
        <w:br/>
      </w:r>
      <w:r>
        <w:rPr>
          <w:rFonts w:hint="eastAsia"/>
        </w:rPr>
        <w:t>　　第一节 富硒米行业市场发展现状</w:t>
      </w:r>
      <w:r>
        <w:rPr>
          <w:rFonts w:hint="eastAsia"/>
        </w:rPr>
        <w:br/>
      </w:r>
      <w:r>
        <w:rPr>
          <w:rFonts w:hint="eastAsia"/>
        </w:rPr>
        <w:t>　　　　一、富硒米市场发展概况</w:t>
      </w:r>
      <w:r>
        <w:rPr>
          <w:rFonts w:hint="eastAsia"/>
        </w:rPr>
        <w:br/>
      </w:r>
      <w:r>
        <w:rPr>
          <w:rFonts w:hint="eastAsia"/>
        </w:rPr>
        <w:t>　　　　二、富硒米发展热点回顾</w:t>
      </w:r>
      <w:r>
        <w:rPr>
          <w:rFonts w:hint="eastAsia"/>
        </w:rPr>
        <w:br/>
      </w:r>
      <w:r>
        <w:rPr>
          <w:rFonts w:hint="eastAsia"/>
        </w:rPr>
        <w:t>　　　　二、富硒米市场存在问题及策略分析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富硒米行业技术发展</w:t>
      </w:r>
      <w:r>
        <w:rPr>
          <w:rFonts w:hint="eastAsia"/>
        </w:rPr>
        <w:br/>
      </w:r>
      <w:r>
        <w:rPr>
          <w:rFonts w:hint="eastAsia"/>
        </w:rPr>
        <w:t>　　　　一、富硒米行业技术分析</w:t>
      </w:r>
      <w:r>
        <w:rPr>
          <w:rFonts w:hint="eastAsia"/>
        </w:rPr>
        <w:br/>
      </w:r>
      <w:r>
        <w:rPr>
          <w:rFonts w:hint="eastAsia"/>
        </w:rPr>
        <w:t>　　　　二、富硒米新技术研发及应用动态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三、富硒米技术发展趋势</w:t>
      </w:r>
      <w:r>
        <w:rPr>
          <w:rFonts w:hint="eastAsia"/>
        </w:rPr>
        <w:br/>
      </w:r>
      <w:r>
        <w:rPr>
          <w:rFonts w:hint="eastAsia"/>
        </w:rPr>
        <w:t>　　第三节 中国富硒米行业消费市场分析</w:t>
      </w:r>
      <w:r>
        <w:rPr>
          <w:rFonts w:hint="eastAsia"/>
        </w:rPr>
        <w:br/>
      </w:r>
      <w:r>
        <w:rPr>
          <w:rFonts w:hint="eastAsia"/>
        </w:rPr>
        <w:t>　　　　一、富硒米消费特征分析</w:t>
      </w:r>
      <w:r>
        <w:rPr>
          <w:rFonts w:hint="eastAsia"/>
        </w:rPr>
        <w:br/>
      </w:r>
      <w:r>
        <w:rPr>
          <w:rFonts w:hint="eastAsia"/>
        </w:rPr>
        <w:t>　　　　二、富硒米消费需求趋势</w:t>
      </w:r>
      <w:r>
        <w:rPr>
          <w:rFonts w:hint="eastAsia"/>
        </w:rPr>
        <w:br/>
      </w:r>
      <w:r>
        <w:rPr>
          <w:rFonts w:hint="eastAsia"/>
        </w:rPr>
        <w:t>　　　　三、富硒米品牌市场消费结构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2020-2025年富硒米行业产销数据统计分析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2020-2025年富硒米行业市场发展趋势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2020-2025年中国富硒米行业主要指标监测分析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2020-2025年中国富硒米行业工业总产值分析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2020-2025年中国富硒米行业主营业务收入分析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2020-2025年中国富硒米行业产品成本费用分析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2020-2025年中国富硒米行业利润总额分析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2020-2025年中国富硒米行业资产负债分析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2020-2025年中国富硒米行业财务指标分析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中国富硒米行业重点区域市场调研分析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富硒米行业**地区市场调研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一、2026年富硒米行业发展现状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二、2020-2025年富硒米市场规模情况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三、2020-2025年富硒米市场需求情况分析</w:t>
      </w:r>
      <w:r>
        <w:rPr>
          <w:rFonts w:hint="eastAsia"/>
        </w:rPr>
        <w:br/>
      </w:r>
      <w:r>
        <w:rPr>
          <w:rFonts w:hint="eastAsia"/>
        </w:rPr>
        <w:t>　　第二节 富硒米行业**地区市场调研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一、2026年富硒米行业发展现状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二、2020-2025年富硒米市场规模情况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三、2020-2025年富硒米市场需求情况分析</w:t>
      </w:r>
      <w:r>
        <w:rPr>
          <w:rFonts w:hint="eastAsia"/>
        </w:rPr>
        <w:br/>
      </w:r>
      <w:r>
        <w:rPr>
          <w:rFonts w:hint="eastAsia"/>
        </w:rPr>
        <w:t>　　第三节 富硒米行业**地区市场调研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一、2026年富硒米行业发展现状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二、2020-2025年富硒米市场规模情况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三、2020-2025年富硒米市场需求情况分析</w:t>
      </w:r>
      <w:r>
        <w:rPr>
          <w:rFonts w:hint="eastAsia"/>
        </w:rPr>
        <w:br/>
      </w:r>
      <w:r>
        <w:rPr>
          <w:rFonts w:hint="eastAsia"/>
        </w:rPr>
        <w:t>　　第四节 富硒米行业**地区市场调研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一、2026年富硒米行业发展现状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二、2020-2025年富硒米市场规模情况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三、2020-2025年富硒米市场需求情况分析</w:t>
      </w:r>
      <w:r>
        <w:rPr>
          <w:rFonts w:hint="eastAsia"/>
        </w:rPr>
        <w:br/>
      </w:r>
      <w:r>
        <w:rPr>
          <w:rFonts w:hint="eastAsia"/>
        </w:rPr>
        <w:t>　　第五节 富硒米行业**地区市场调研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一、2026年富硒米行业发展现状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二、2020-2025年富硒米市场规模情况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三、2020-2025年富硒米市场需求情况分析</w:t>
      </w:r>
      <w:r>
        <w:rPr>
          <w:rFonts w:hint="eastAsia"/>
        </w:rPr>
        <w:br/>
      </w:r>
      <w:r>
        <w:rPr>
          <w:rFonts w:hint="eastAsia"/>
        </w:rPr>
        <w:t>　　第六节 富硒米行业**地区市场调研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一、2026年富硒米行业发展现状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二、2020-2025年富硒米市场规模情况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三、2020-2025年富硒米市场需求情况分析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2025-2026年富硒米行业竞争格局分析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2025-2026年富硒米行业竞争结构分析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富硒米行业集中度分析</w:t>
      </w:r>
      <w:r>
        <w:rPr>
          <w:rFonts w:hint="eastAsia"/>
        </w:rPr>
        <w:br/>
      </w:r>
      <w:r>
        <w:rPr>
          <w:rFonts w:hint="eastAsia"/>
        </w:rPr>
        <w:t>　　　　一、富硒米市场集中度分析</w:t>
      </w:r>
      <w:r>
        <w:rPr>
          <w:rFonts w:hint="eastAsia"/>
        </w:rPr>
        <w:br/>
      </w:r>
      <w:r>
        <w:rPr>
          <w:rFonts w:hint="eastAsia"/>
        </w:rPr>
        <w:t>　　　　二、富硒米企业集中度分析</w:t>
      </w:r>
      <w:r>
        <w:rPr>
          <w:rFonts w:hint="eastAsia"/>
        </w:rPr>
        <w:br/>
      </w:r>
      <w:r>
        <w:rPr>
          <w:rFonts w:hint="eastAsia"/>
        </w:rPr>
        <w:t>　　　　三、富硒米区域集中度分析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2025-2026年富硒米行业国际竞争力比较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2025-2026年富硒米行业竞争格局分析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一、2025-2026年国内外富硒米竞争分析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二、2025-2026年我国富硒米市场竞争分析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三、2025-2026年国内主要富硒米企业动向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富硒米企业竞争策略分析</w:t>
      </w:r>
      <w:r>
        <w:rPr>
          <w:rFonts w:hint="eastAsia"/>
        </w:rPr>
        <w:br/>
      </w:r>
      <w:r>
        <w:rPr>
          <w:rFonts w:hint="eastAsia"/>
        </w:rPr>
        <w:t>　　第一节 富硒米市场竞争策略分析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一、2026年富硒米市场增长潜力分析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二、2026年富硒米主要潜力品种分析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三、现有富硒米产品竞争策略分析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四、潜力富硒米品种竞争策略选择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富硒米企业竞争策略分析</w:t>
      </w:r>
      <w:r>
        <w:rPr>
          <w:rFonts w:hint="eastAsia"/>
        </w:rPr>
        <w:br/>
      </w:r>
      <w:r>
        <w:rPr>
          <w:rFonts w:hint="eastAsia"/>
        </w:rPr>
        <w:t>　　第三节 富硒米行业产品定位及市场推广策略分析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一、富硒米行业产品市场定位</w:t>
      </w:r>
      <w:r>
        <w:rPr>
          <w:rFonts w:hint="eastAsia"/>
        </w:rPr>
        <w:br/>
      </w:r>
      <w:r>
        <w:rPr>
          <w:rFonts w:hint="eastAsia"/>
        </w:rPr>
        <w:t>　　　　二、富硒米行业广告推广策略</w:t>
      </w:r>
      <w:r>
        <w:rPr>
          <w:rFonts w:hint="eastAsia"/>
        </w:rPr>
        <w:br/>
      </w:r>
      <w:r>
        <w:rPr>
          <w:rFonts w:hint="eastAsia"/>
        </w:rPr>
        <w:t>　　　　三、富硒米行业产品促销策略</w:t>
      </w:r>
      <w:r>
        <w:rPr>
          <w:rFonts w:hint="eastAsia"/>
        </w:rPr>
        <w:br/>
      </w:r>
      <w:r>
        <w:rPr>
          <w:rFonts w:hint="eastAsia"/>
        </w:rPr>
        <w:t>　　　　四、富硒米行业招商加盟策略</w:t>
      </w:r>
      <w:r>
        <w:rPr>
          <w:rFonts w:hint="eastAsia"/>
        </w:rPr>
        <w:br/>
      </w:r>
      <w:r>
        <w:rPr>
          <w:rFonts w:hint="eastAsia"/>
        </w:rPr>
        <w:t>　　　　五、富硒米行业网络推广策略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富硒米行业重点企业调研分析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2026-2032年未来富硒米行业发展预测</w:t>
      </w:r>
      <w:r>
        <w:rPr>
          <w:rFonts w:hint="eastAsia"/>
        </w:rPr>
        <w:br/>
      </w:r>
      <w:r>
        <w:rPr>
          <w:rFonts w:hint="eastAsia"/>
        </w:rPr>
        <w:t>　　第一节 未来富硒米行业需求与消费预测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一、2026-2032年富硒米产品消费预测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二、2026-2032年富硒米市场规模预测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2026-2032年中国富硒米行业供需预测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一、2026-2032年中国富硒米供给预测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二、2026-2032年中国富硒米需求预测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三、2026-2032年中国富硒米供需平衡预测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富硒米行业投资机会与风险分析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2025-2026年富硒米行业投资机会分析</w:t>
      </w:r>
      <w:r>
        <w:rPr>
          <w:rFonts w:hint="eastAsia"/>
        </w:rPr>
        <w:br/>
      </w:r>
      <w:r>
        <w:rPr>
          <w:rFonts w:hint="eastAsia"/>
        </w:rPr>
        <w:t>　　　　一、富硒米投资项目分析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三、2026年富硒米投资机会分析</w:t>
      </w:r>
      <w:r>
        <w:rPr>
          <w:rFonts w:hint="eastAsia"/>
        </w:rPr>
        <w:br/>
      </w:r>
      <w:r>
        <w:rPr>
          <w:rFonts w:hint="eastAsia"/>
        </w:rPr>
        <w:t>　　　　四、2026年富硒米投资新方向</w:t>
      </w:r>
      <w:r>
        <w:rPr>
          <w:rFonts w:hint="eastAsia"/>
        </w:rPr>
        <w:br/>
      </w:r>
      <w:r>
        <w:rPr>
          <w:rFonts w:hint="eastAsia"/>
        </w:rPr>
        <w:t>　　　　五、2026-2032年富硒米行业投资建议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影响富硒米行业发展的主要因素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一、2026-2026年影响富硒米行业运行的有利因素分析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二、2026-2026年影响富硒米行业运行的稳定因素分析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三、2026-2026年影响富硒米行业运行的不利因素分析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四、2026-2026年中国富硒米行业发展面临的挑战分析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五、2026-2026年中国富硒米行业发展面临的机遇分析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富硒米行业投资风险及控制策略分析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一、2026-2032年富硒米行业市场风险及控制策略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二、2026-2032年富硒米行业政策风险及控制策略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三、2026-2032年富硒米行业经营风险及控制策略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四、2026-2032年富硒米行业技术风险及控制策略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五、2026-2032年富硒米同业竞争风险及控制策略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六、2026-2032年富硒米行业其他风险及控制策略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富硒米行业投资战略研究</w:t>
      </w:r>
      <w:r>
        <w:rPr>
          <w:rFonts w:hint="eastAsia"/>
        </w:rPr>
        <w:br/>
      </w:r>
      <w:r>
        <w:rPr>
          <w:rFonts w:hint="eastAsia"/>
        </w:rPr>
        <w:t>　　第一节 富硒米行业发展战略研究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我国富硒米品牌战略思考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二、富硒米实施品牌战略的意义</w:t>
      </w:r>
      <w:r>
        <w:rPr>
          <w:rFonts w:hint="eastAsia"/>
        </w:rPr>
        <w:br/>
      </w:r>
      <w:r>
        <w:rPr>
          <w:rFonts w:hint="eastAsia"/>
        </w:rPr>
        <w:t>　　　　三、富硒米企业品牌的现状分析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四、我国富硒米企业的品牌战略</w:t>
      </w:r>
      <w:r>
        <w:rPr>
          <w:rFonts w:hint="eastAsia"/>
        </w:rPr>
        <w:br/>
      </w:r>
      <w:r>
        <w:rPr>
          <w:rFonts w:hint="eastAsia"/>
        </w:rPr>
        <w:t>　　　　五、富硒米品牌战略管理的策略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中.智.林.：富硒米行业投资战略研究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2020-2025年中国富硒米市场规模及增长情况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2020-2025年中国富硒米行业产量及增长趋势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2026-2032年中国富硒米行业产量预测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2020-2025年中国富硒米行业市场需求及增长情况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2026-2032年中国富硒米行业市场需求预测</w:t>
      </w:r>
      <w:r>
        <w:rPr>
          <w:rFonts w:hint="eastAsia"/>
        </w:rPr>
        <w:br/>
      </w:r>
      <w:r>
        <w:rPr>
          <w:rFonts w:hint="eastAsia"/>
        </w:rPr>
        <w:t>　　图表 **地区富硒米市场规模及增长情况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**地区富硒米行业市场需求情况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**地区富硒米市场规模及增长情况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**地区富硒米行业市场需求情况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2020-2025年中国富硒米行业出口情况分析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富硒米重点企业经营情况分析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2026年富硒米行业壁垒</w:t>
      </w:r>
      <w:r>
        <w:rPr>
          <w:rFonts w:hint="eastAsia"/>
        </w:rPr>
        <w:br/>
      </w:r>
      <w:r>
        <w:rPr>
          <w:rFonts w:hint="eastAsia"/>
        </w:rPr>
        <w:t>　　图表 2026年富硒米市场前景分析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2026-2032年中国富硒米市场规模预测</w:t>
      </w:r>
      <w:r>
        <w:rPr>
          <w:rFonts w:hint="eastAsia"/>
        </w:rPr>
        <w:br/>
      </w:r>
      <w:r>
        <w:rPr>
          <w:rFonts w:hint="eastAsia"/>
        </w:rPr>
        <w:t>　　图表 2026年富硒米发展趋势预测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ab224e2b24ef1" w:history="1">
        <w:r>
          <w:rPr>
            <w:rStyle w:val="Hyperlink"/>
          </w:rPr>
          <w:t>2026-2032年富硒米市场现状调研与发展趋势分析报告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ab224e2b24ef1" w:history="1">
        <w:r>
          <w:rPr>
            <w:rStyle w:val="Hyperlink"/>
          </w:rPr>
          <w:t>https://www.20087.com/3/57/FuXiMiShiChangQianJing.html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热点：富硒鸡与普通鸡的区别、富硒米啤酒、富硒大米5斤装价格表、富硒米和普通米的区别、中国富硒肥料排名、富硒米是什么米、富晒大米、富硒米的执行标准、富硒食品专卖店好做吗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dda8e4ba34013" w:history="1">
      <w:r>
        <w:rPr>
          <w:rStyle w:val="Hyperlink"/>
        </w:rPr>
        <w:t>2026-2032年富硒米市场现状调研与发展趋势分析报告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FuXiMiShiChangQianJing.html" TargetMode="External" Id="R66bab224e2b2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FuXiMiShiChangQianJing.html" TargetMode="External" Id="Ra0bdda8e4ba3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2025-11-21T01:00:00Z</dcterms:created>
  <dcterms:modified xsi:type="dcterms:W3CDTF">2025-11-21T02:00:00Z</dcterms:modified>
  <dc:subject>2026-2032年富硒米市场现状调研与发展趋势分析报告</dc:subject>
  <dc:title>2026-2032年富硒米市场现状调研与发展趋势分析报告</dc:title>
  <cp:keywords>2026-2032年富硒米市场现状调研与发展趋势分析报告</cp:keywords>
  <dc:description>2026-2032年富硒米市场现状调研与发展趋势分析报告</dc:description>
</cp:coreProperties>
</file>