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822e58f38444c" w:history="1">
              <w:r>
                <w:rPr>
                  <w:rStyle w:val="Hyperlink"/>
                </w:rPr>
                <w:t>中国预混料行业现状全面调研与发展趋势分析报告（2023-2029年）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822e58f38444c" w:history="1">
              <w:r>
                <w:rPr>
                  <w:rStyle w:val="Hyperlink"/>
                </w:rPr>
                <w:t>中国预混料行业现状全面调研与发展趋势分析报告（2023-2029年）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822e58f38444c" w:history="1">
                <w:r>
                  <w:rPr>
                    <w:rStyle w:val="Hyperlink"/>
                  </w:rPr>
                  <w:t>https://www.20087.com/5/27/YuHunLiaoFaZhanQuShiFenXi.html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料是一种高度浓缩的饲料添加剂，主要用于配合饲料中以提供必需的维生素、矿物质和其他微量营养素。近年来，随着畜牧业的快速发展和对动物健康与生产性能的重视，预混料市场呈现出稳定增长的趋势。技术层面，预混料的生产工艺不断改进，通过采用更先进的混合技术、稳定的包被技术以及更精细的颗粒度控制，提高了预混料的均匀性和稳定性。此外，随着消费者对食品安全的关注度提高，预混料生产商也在不断加强对原料来源和生产过程的质量控制。</w:t>
      </w:r>
      <w:r>
        <w:rPr>
          <w:rFonts w:hint="eastAsia"/>
        </w:rPr>
        <w:br/>
      </w:r>
      <w:r>
        <w:rPr>
          <w:rFonts w:hint="eastAsia"/>
        </w:rPr>
        <w:t>　　未来，预混料的发展将更加注重配方的精准化和功能化。一方面，随着基因组学和营养学研究的深入，预混料将更加注重针对不同动物种类和生长阶段的营养需求，提供定制化的配方解决方案。另一方面，随着可持续发展理念的普及，预混料将更加注重使用天然、环保的原料，以及开发具有特定功能的新一代预混料，如具有免疫增强、肠道健康维护等功能的产品。此外，随着数字化技术的应用，预混料行业还将探索更加智能化的生产和服务模式，以提高效率并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822e58f38444c" w:history="1">
        <w:r>
          <w:rPr>
            <w:rStyle w:val="Hyperlink"/>
          </w:rPr>
          <w:t>中国预混料行业现状全面调研与发展趋势分析报告（2023-2029年）</w:t>
        </w:r>
      </w:hyperlink>
      <w:r>
        <w:rPr>
          <w:rFonts w:hint="eastAsia"/>
        </w:rPr>
        <w:t>》系统分析了我国预混料行业的市场规模、市场需求及价格动态，深入探讨了预混料产业链结构与发展特点。报告对预混料细分市场进行了详细剖析，基于科学数据预测了市场前景及未来发展趋势，同时聚焦预混料重点企业，评估了品牌影响力、市场竞争力及行业集中度变化。通过专业分析与客观洞察，报告为投资者、产业链相关企业及政府决策部门提供了重要参考，是把握预混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预混料行业界定及应用领域</w:t>
      </w:r>
      <w:r>
        <w:rPr>
          <w:rFonts w:hint="eastAsia"/>
        </w:rPr>
        <w:br/>
      </w:r>
      <w:r>
        <w:rPr>
          <w:rFonts w:hint="eastAsia"/>
        </w:rPr>
        <w:t>　　第一节 预混料行业定义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预混料主要应用领域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2022-2023年全球预混料行业市场调研分析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全球预混料行业经济环境分析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全球预混料市场总体情况分析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一、全球预混料行业的发展特点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二、全球预混料市场结构</w:t>
      </w:r>
      <w:r>
        <w:rPr>
          <w:rFonts w:hint="eastAsia"/>
        </w:rPr>
        <w:br/>
      </w:r>
      <w:r>
        <w:rPr>
          <w:rFonts w:hint="eastAsia"/>
        </w:rPr>
        <w:t>　　　　三、全球预混料行业竞争格局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全球主要国家（地区）预混料市场分析</w:t>
      </w:r>
      <w:r>
        <w:rPr>
          <w:rFonts w:hint="eastAsia"/>
        </w:rPr>
        <w:br/>
      </w:r>
      <w:r>
        <w:rPr>
          <w:rFonts w:hint="eastAsia"/>
        </w:rPr>
        <w:t>　　第四节 2023-2029年全球预混料行业发展趋势预测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2022-2023年预混料行业发展环境分析</w:t>
      </w:r>
      <w:r>
        <w:rPr>
          <w:rFonts w:hint="eastAsia"/>
        </w:rPr>
        <w:br/>
      </w:r>
      <w:r>
        <w:rPr>
          <w:rFonts w:hint="eastAsia"/>
        </w:rPr>
        <w:t>　　第一节 预混料行业环境分析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预混料行业相关政策、法规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中国预混料行业供给、需求分析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2023年中国预混料市场现状</w:t>
      </w:r>
      <w:r>
        <w:rPr>
          <w:rFonts w:hint="eastAsia"/>
        </w:rPr>
        <w:br/>
      </w:r>
      <w:r>
        <w:rPr>
          <w:rFonts w:hint="eastAsia"/>
        </w:rPr>
        <w:t>　　第二节 中国预混料行业产量情况分析及预测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一、预混料总体产能规模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、2018-2023年中国预混料产量统计</w:t>
      </w:r>
      <w:r>
        <w:rPr>
          <w:rFonts w:hint="eastAsia"/>
        </w:rPr>
        <w:br/>
      </w:r>
      <w:r>
        <w:rPr>
          <w:rFonts w:hint="eastAsia"/>
        </w:rPr>
        <w:t>　　　　三、预混料生产区域分布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四、2023-2029年中国预混料产量预测</w:t>
      </w:r>
      <w:r>
        <w:rPr>
          <w:rFonts w:hint="eastAsia"/>
        </w:rPr>
        <w:br/>
      </w:r>
      <w:r>
        <w:rPr>
          <w:rFonts w:hint="eastAsia"/>
        </w:rPr>
        <w:t>　　第三节 中国预混料市场需求分析及预测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一、中国预混料市场需求特点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二、2018-2023年中国预混料市场需求统计</w:t>
      </w:r>
      <w:r>
        <w:rPr>
          <w:rFonts w:hint="eastAsia"/>
        </w:rPr>
        <w:br/>
      </w:r>
      <w:r>
        <w:rPr>
          <w:rFonts w:hint="eastAsia"/>
        </w:rPr>
        <w:t>　　　　三、预混料市场饱和度</w:t>
      </w:r>
      <w:r>
        <w:rPr>
          <w:rFonts w:hint="eastAsia"/>
        </w:rPr>
        <w:br/>
      </w:r>
      <w:r>
        <w:rPr>
          <w:rFonts w:hint="eastAsia"/>
        </w:rPr>
        <w:t>　　　　四、影响预混料市场需求的因素</w:t>
      </w:r>
      <w:r>
        <w:rPr>
          <w:rFonts w:hint="eastAsia"/>
        </w:rPr>
        <w:br/>
      </w:r>
      <w:r>
        <w:rPr>
          <w:rFonts w:hint="eastAsia"/>
        </w:rPr>
        <w:t>　　　　五、预混料市场潜力分析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六、2023-2029年中国预混料市场需求预测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中国预混料行业进出口分析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一、2018-2023年预混料进口量及增速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三、2023-2029年预混料进口量及增速预测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一、2018-2023年预混料出口量及增速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三、2023-2029年预混料出口量及增速预测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中国预混料行业重点地区调研分析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一、中国预混料行业区域市场分布情况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二、**地区预混料行业市场需求规模情况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三、**地区预混料行业市场需求规模情况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四、**地区预混料行业市场需求规模情况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五、**地区预混料行业市场需求规模情况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六、**地区预混料行业市场需求规模情况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中国预混料细分行业调研</w:t>
      </w:r>
      <w:r>
        <w:rPr>
          <w:rFonts w:hint="eastAsia"/>
        </w:rPr>
        <w:br/>
      </w:r>
      <w:r>
        <w:rPr>
          <w:rFonts w:hint="eastAsia"/>
        </w:rPr>
        <w:t>　　第一节 主要预混料细分行业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中国预混料企业营销及发展建议</w:t>
      </w:r>
      <w:r>
        <w:rPr>
          <w:rFonts w:hint="eastAsia"/>
        </w:rPr>
        <w:br/>
      </w:r>
      <w:r>
        <w:rPr>
          <w:rFonts w:hint="eastAsia"/>
        </w:rPr>
        <w:t>　　第一节 预混料企业营销策略分析及建议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预混料企业营销策略分析</w:t>
      </w:r>
      <w:r>
        <w:rPr>
          <w:rFonts w:hint="eastAsia"/>
        </w:rPr>
        <w:br/>
      </w:r>
      <w:r>
        <w:rPr>
          <w:rFonts w:hint="eastAsia"/>
        </w:rPr>
        <w:t>　　　　一、预混料企业营销策略</w:t>
      </w:r>
      <w:r>
        <w:rPr>
          <w:rFonts w:hint="eastAsia"/>
        </w:rPr>
        <w:br/>
      </w:r>
      <w:r>
        <w:rPr>
          <w:rFonts w:hint="eastAsia"/>
        </w:rPr>
        <w:t>　　　　二、预混料企业经验借鉴</w:t>
      </w:r>
      <w:r>
        <w:rPr>
          <w:rFonts w:hint="eastAsia"/>
        </w:rPr>
        <w:br/>
      </w:r>
      <w:r>
        <w:rPr>
          <w:rFonts w:hint="eastAsia"/>
        </w:rPr>
        <w:t>　　第三节 预混料企业营销模式演化与创新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预混料企业经营发展分析及建议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一、预混料企业存在的问题</w:t>
      </w:r>
      <w:r>
        <w:rPr>
          <w:rFonts w:hint="eastAsia"/>
        </w:rPr>
        <w:br/>
      </w:r>
      <w:r>
        <w:rPr>
          <w:rFonts w:hint="eastAsia"/>
        </w:rPr>
        <w:t>　　　　二、预混料企业应对的策略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预混料行业投资风险预警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一、2023年影响预混料行业运行的有利因素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二、2023年影响预混料行业运行的稳定因素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三、2023年影响预混料行业运行的不利因素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四、2023年我国预混料行业发展面临的挑战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五、2023年我国预混料行业发展面临的机遇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专家对预混料行业投资风险预警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一、2023-2029年预混料行业市场风险及控制策略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二、2023-2029年预混料行业政策风险及控制策略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三、2023-2029年预混料行业经营风险及控制策略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四、2023-2029年预混料同业竞争风险及控制策略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五、2023-2029年预混料行业其他风险及控制策略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预混料行业投资战略研究</w:t>
      </w:r>
      <w:r>
        <w:rPr>
          <w:rFonts w:hint="eastAsia"/>
        </w:rPr>
        <w:br/>
      </w:r>
      <w:r>
        <w:rPr>
          <w:rFonts w:hint="eastAsia"/>
        </w:rPr>
        <w:t>　　第一节 预混料行业发展战略研究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对我国预混料品牌的战略思考</w:t>
      </w:r>
      <w:r>
        <w:rPr>
          <w:rFonts w:hint="eastAsia"/>
        </w:rPr>
        <w:br/>
      </w:r>
      <w:r>
        <w:rPr>
          <w:rFonts w:hint="eastAsia"/>
        </w:rPr>
        <w:t>　　　　一、预混料品牌的重要性</w:t>
      </w:r>
      <w:r>
        <w:rPr>
          <w:rFonts w:hint="eastAsia"/>
        </w:rPr>
        <w:br/>
      </w:r>
      <w:r>
        <w:rPr>
          <w:rFonts w:hint="eastAsia"/>
        </w:rPr>
        <w:t>　　　　二、预混料实施品牌战略的意义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三、预混料企业品牌的现状分析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四、我国预混料企业的品牌战略</w:t>
      </w:r>
      <w:r>
        <w:rPr>
          <w:rFonts w:hint="eastAsia"/>
        </w:rPr>
        <w:br/>
      </w:r>
      <w:r>
        <w:rPr>
          <w:rFonts w:hint="eastAsia"/>
        </w:rPr>
        <w:t>　　　　五、预混料品牌战略管理的策略</w:t>
      </w:r>
      <w:r>
        <w:rPr>
          <w:rFonts w:hint="eastAsia"/>
        </w:rPr>
        <w:br/>
      </w:r>
      <w:r>
        <w:rPr>
          <w:rFonts w:hint="eastAsia"/>
        </w:rPr>
        <w:t>　　第三节 预混料经营策略分析</w:t>
      </w:r>
      <w:r>
        <w:rPr>
          <w:rFonts w:hint="eastAsia"/>
        </w:rPr>
        <w:br/>
      </w:r>
      <w:r>
        <w:rPr>
          <w:rFonts w:hint="eastAsia"/>
        </w:rPr>
        <w:t>　　　　一、预混料市场细分策略</w:t>
      </w:r>
      <w:r>
        <w:rPr>
          <w:rFonts w:hint="eastAsia"/>
        </w:rPr>
        <w:br/>
      </w:r>
      <w:r>
        <w:rPr>
          <w:rFonts w:hint="eastAsia"/>
        </w:rPr>
        <w:t>　　　　二、预混料市场创新策略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四、预混料新产品差异化战略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中^智^林^－预混料行业投资战略研究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一、2023-2029年预混料行业投资战略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预混料行业类别</w:t>
      </w:r>
      <w:r>
        <w:rPr>
          <w:rFonts w:hint="eastAsia"/>
        </w:rPr>
        <w:br/>
      </w:r>
      <w:r>
        <w:rPr>
          <w:rFonts w:hint="eastAsia"/>
        </w:rPr>
        <w:t>　　图表 预混料行业产业链调研</w:t>
      </w:r>
      <w:r>
        <w:rPr>
          <w:rFonts w:hint="eastAsia"/>
        </w:rPr>
        <w:br/>
      </w:r>
      <w:r>
        <w:rPr>
          <w:rFonts w:hint="eastAsia"/>
        </w:rPr>
        <w:t>　　图表 预混料行业现状</w:t>
      </w:r>
      <w:r>
        <w:rPr>
          <w:rFonts w:hint="eastAsia"/>
        </w:rPr>
        <w:br/>
      </w:r>
      <w:r>
        <w:rPr>
          <w:rFonts w:hint="eastAsia"/>
        </w:rPr>
        <w:t>　　图表 预混料行业标准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2018-2023年中国预混料行业市场规模</w:t>
      </w:r>
      <w:r>
        <w:rPr>
          <w:rFonts w:hint="eastAsia"/>
        </w:rPr>
        <w:br/>
      </w:r>
      <w:r>
        <w:rPr>
          <w:rFonts w:hint="eastAsia"/>
        </w:rPr>
        <w:t>　　图表 2023年中国预混料行业产能</w:t>
      </w:r>
      <w:r>
        <w:rPr>
          <w:rFonts w:hint="eastAsia"/>
        </w:rPr>
        <w:br/>
      </w:r>
      <w:r>
        <w:rPr>
          <w:rFonts w:hint="eastAsia"/>
        </w:rPr>
        <w:t>　　图表 2018-2023年中国预混料行业产量统计</w:t>
      </w:r>
      <w:r>
        <w:rPr>
          <w:rFonts w:hint="eastAsia"/>
        </w:rPr>
        <w:br/>
      </w:r>
      <w:r>
        <w:rPr>
          <w:rFonts w:hint="eastAsia"/>
        </w:rPr>
        <w:t>　　图表 预混料行业动态</w:t>
      </w:r>
      <w:r>
        <w:rPr>
          <w:rFonts w:hint="eastAsia"/>
        </w:rPr>
        <w:br/>
      </w:r>
      <w:r>
        <w:rPr>
          <w:rFonts w:hint="eastAsia"/>
        </w:rPr>
        <w:t>　　图表 2018-2023年中国预混料市场需求量</w:t>
      </w:r>
      <w:r>
        <w:rPr>
          <w:rFonts w:hint="eastAsia"/>
        </w:rPr>
        <w:br/>
      </w:r>
      <w:r>
        <w:rPr>
          <w:rFonts w:hint="eastAsia"/>
        </w:rPr>
        <w:t>　　图表 2023年中国预混料行业需求区域调研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2018-2023年中国预混料行情</w:t>
      </w:r>
      <w:r>
        <w:rPr>
          <w:rFonts w:hint="eastAsia"/>
        </w:rPr>
        <w:br/>
      </w:r>
      <w:r>
        <w:rPr>
          <w:rFonts w:hint="eastAsia"/>
        </w:rPr>
        <w:t>　　图表 2018-2023年中国预混料价格走势图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2018-2023年中国预混料行业销售收入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2018-2023年中国预混料行业盈利情况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2018-2023年中国预混料行业利润总额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2018-2023年中国预混料进口统计</w:t>
      </w:r>
      <w:r>
        <w:rPr>
          <w:rFonts w:hint="eastAsia"/>
        </w:rPr>
        <w:br/>
      </w:r>
      <w:r>
        <w:rPr>
          <w:rFonts w:hint="eastAsia"/>
        </w:rPr>
        <w:t>　　图表 2018-2023年中国预混料出口统计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2018-2023年中国预混料行业企业数量统计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**地区预混料市场规模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</w:t>
      </w:r>
      <w:r>
        <w:rPr>
          <w:rFonts w:hint="eastAsia"/>
        </w:rPr>
        <w:br/>
      </w:r>
      <w:r>
        <w:rPr>
          <w:rFonts w:hint="eastAsia"/>
        </w:rPr>
        <w:t>　　图表 **地区预混料市场调研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**地区预混料市场规模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</w:t>
      </w:r>
      <w:r>
        <w:rPr>
          <w:rFonts w:hint="eastAsia"/>
        </w:rPr>
        <w:br/>
      </w:r>
      <w:r>
        <w:rPr>
          <w:rFonts w:hint="eastAsia"/>
        </w:rPr>
        <w:t>　　图表 **地区预混料市场调研</w:t>
      </w:r>
      <w:r>
        <w:rPr>
          <w:rFonts w:hint="eastAsia"/>
        </w:rPr>
        <w:br/>
      </w:r>
      <w:r>
        <w:rPr>
          <w:rFonts w:hint="eastAsia"/>
        </w:rPr>
        <w:t>　　图表 **地区预混料行业市场需求分析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预混料行业竞争对手分析</w:t>
      </w:r>
      <w:r>
        <w:rPr>
          <w:rFonts w:hint="eastAsia"/>
        </w:rPr>
        <w:br/>
      </w:r>
      <w:r>
        <w:rPr>
          <w:rFonts w:hint="eastAsia"/>
        </w:rPr>
        <w:t>　　图表 预混料重点企业（一）基本信息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2023-2029年中国预混料行业产能预测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2023-2029年中国预混料行业产量预测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2023-2029年中国预混料市场需求预测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2023-2029年中国预混料行业市场规模预测</w:t>
      </w:r>
      <w:r>
        <w:rPr>
          <w:rFonts w:hint="eastAsia"/>
        </w:rPr>
        <w:br/>
      </w:r>
      <w:r>
        <w:rPr>
          <w:rFonts w:hint="eastAsia"/>
        </w:rPr>
        <w:t>　　图表 预混料行业准入条件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2023-2029年中国预混料行业信息化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2023-2029年中国预混料行业风险分析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2023-2029年中国预混料行业发展趋势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2023-2029年中国预混料市场前景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822e58f38444c" w:history="1">
        <w:r>
          <w:rPr>
            <w:rStyle w:val="Hyperlink"/>
          </w:rPr>
          <w:t>中国预混料行业现状全面调研与发展趋势分析报告（2023-2029年）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822e58f38444c" w:history="1">
        <w:r>
          <w:rPr>
            <w:rStyle w:val="Hyperlink"/>
          </w:rPr>
          <w:t>https://www.20087.com/5/27/YuHunLiaoFaZhanQuShiFenXi.html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热点：什么叫预混料、预混料是什么、添加剂预混料、预混料配方表、啥是预混料、预混料名词解释、传是预混料、预混料自己怎么配、预混料饲料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511147e14443b" w:history="1">
      <w:r>
        <w:rPr>
          <w:rStyle w:val="Hyperlink"/>
        </w:rPr>
        <w:t>中国预混料行业现状全面调研与发展趋势分析报告（2023-2029年）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uHunLiaoFaZhanQuShiFenXi.html" TargetMode="External" Id="R130822e58f38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uHunLiaoFaZhanQuShiFenXi.html" TargetMode="External" Id="R6bd511147e14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2023-01-15T23:15:00Z</dcterms:created>
  <dcterms:modified xsi:type="dcterms:W3CDTF">2023-01-16T00:15:00Z</dcterms:modified>
  <dc:subject>中国预混料行业现状全面调研与发展趋势分析报告（2023-2029年）</dc:subject>
  <dc:title>中国预混料行业现状全面调研与发展趋势分析报告（2023-2029年）</dc:title>
  <cp:keywords>中国预混料行业现状全面调研与发展趋势分析报告（2023-2029年）</cp:keywords>
  <dc:description>中国预混料行业现状全面调研与发展趋势分析报告（2023-2029年）</dc:description>
</cp:coreProperties>
</file>