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1f85ee78914fe8" w:history="1">
              <w:r>
                <w:rPr>
                  <w:rStyle w:val="Hyperlink"/>
                </w:rPr>
                <w:t>2026-2032年中国动物饲料设备市场现状调研及前景趋势预测报告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1f85ee78914fe8" w:history="1">
              <w:r>
                <w:rPr>
                  <w:rStyle w:val="Hyperlink"/>
                </w:rPr>
                <w:t>2026-2032年中国动物饲料设备市场现状调研及前景趋势预测报告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1f85ee78914fe8" w:history="1">
                <w:r>
                  <w:rPr>
                    <w:rStyle w:val="Hyperlink"/>
                  </w:rPr>
                  <w:t>https://www.20087.com/5/57/DongWuSiLiaoSheBeiShiChangQianJingFenXi.html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饲料设备涵盖粉碎、混合、制粒、膨化及包装等全流程加工机械，服务于畜禽、水产及特种养殖业。目前，动物饲料设备主流设备强调高均匀度混合（变异系数&lt;5%）、低残留、节能降耗及粉尘防爆安全，大型成套生产线普遍集成PLC控制与在线水分监测，支持配方快速切换。在健康养殖驱动下，液体添加系统可精准喷洒益生菌、酶制剂等功能性添加剂。然而，在处理高纤维、高油脂或黏性原料时，设备易堵塞、磨损加剧；同时，中小养殖场受限于投资能力，仍大量使用低效老旧设备，制约饲料转化率与生物安全水平提升。</w:t>
      </w:r>
      <w:r>
        <w:rPr>
          <w:rFonts w:hint="eastAsia"/>
        </w:rPr>
        <w:br/>
      </w:r>
      <w:r>
        <w:rPr>
          <w:rFonts w:hint="eastAsia"/>
        </w:rPr>
        <w:t>　　未来，动物饲料设备将聚焦智能化调控、绿色制造与精准营养集成。市场调研网指出，AI算法可根据原料特性动态优化粉碎粒度与制粒蒸汽参数；余热回收与变频驱动将显著降低单位产能能耗。在功能延伸上，设备将嵌入近红外在线分析模块，实时调整配方以补偿原料波动。此外，模块化小型机组将适配家庭农场与垂直农业需求。长远看，动物饲料设备将从加工工具升级为精准饲喂系统的前端枢纽，推动养殖业向高效、低碳、福利友好型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1f85ee78914fe8" w:history="1">
        <w:r>
          <w:rPr>
            <w:rStyle w:val="Hyperlink"/>
          </w:rPr>
          <w:t>2026-2032年中国动物饲料设备市场现状调研及前景趋势预测报告</w:t>
        </w:r>
      </w:hyperlink>
      <w:r>
        <w:rPr>
          <w:rFonts w:hint="eastAsia"/>
        </w:rPr>
        <w:t>》基于国家统计局、相关行业协会的详实数据，系统分析动物饲料设备行业的市场规模、技术现状及竞争格局，梳理动物饲料设备产业链结构和供需变化。报告结合宏观经济环境，研判动物饲料设备行业发展趋势与前景，评估不同细分领域的发展潜力；通过分析动物饲料设备重点企业的市场表现，揭示行业集中度变化与竞争态势，并客观识别动物饲料设备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动物饲料设备市场概述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按照不同产品类型，动物饲料设备主要可以分为如下几个类别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中国不同产品类型动物饲料设备增长趋势2021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锤磨机</w:t>
      </w:r>
      <w:r>
        <w:rPr>
          <w:rFonts w:hint="eastAsia"/>
        </w:rPr>
        <w:br/>
      </w:r>
      <w:r>
        <w:rPr>
          <w:rFonts w:hint="eastAsia"/>
        </w:rPr>
        <w:t>　　　　1.2.3 辊磨机</w:t>
      </w:r>
      <w:r>
        <w:rPr>
          <w:rFonts w:hint="eastAsia"/>
        </w:rPr>
        <w:br/>
      </w:r>
      <w:r>
        <w:rPr>
          <w:rFonts w:hint="eastAsia"/>
        </w:rPr>
        <w:t>　　　　1.2.4 制粒机</w:t>
      </w:r>
      <w:r>
        <w:rPr>
          <w:rFonts w:hint="eastAsia"/>
        </w:rPr>
        <w:br/>
      </w:r>
      <w:r>
        <w:rPr>
          <w:rFonts w:hint="eastAsia"/>
        </w:rPr>
        <w:t>　　　　1.2.5 压片机</w:t>
      </w:r>
      <w:r>
        <w:rPr>
          <w:rFonts w:hint="eastAsia"/>
        </w:rPr>
        <w:br/>
      </w:r>
      <w:r>
        <w:rPr>
          <w:rFonts w:hint="eastAsia"/>
        </w:rPr>
        <w:t>　　1.3 从不同应用，动物饲料设备主要包括如下几个方面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中国不同应用动物饲料设备增长趋势2021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牲畜饲料</w:t>
      </w:r>
      <w:r>
        <w:rPr>
          <w:rFonts w:hint="eastAsia"/>
        </w:rPr>
        <w:br/>
      </w:r>
      <w:r>
        <w:rPr>
          <w:rFonts w:hint="eastAsia"/>
        </w:rPr>
        <w:t>　　　　1.3.3 水产饲料</w:t>
      </w:r>
      <w:r>
        <w:rPr>
          <w:rFonts w:hint="eastAsia"/>
        </w:rPr>
        <w:br/>
      </w:r>
      <w:r>
        <w:rPr>
          <w:rFonts w:hint="eastAsia"/>
        </w:rPr>
        <w:t>　　　　1.3.4 宠物饲料</w:t>
      </w:r>
      <w:r>
        <w:rPr>
          <w:rFonts w:hint="eastAsia"/>
        </w:rPr>
        <w:br/>
      </w:r>
      <w:r>
        <w:rPr>
          <w:rFonts w:hint="eastAsia"/>
        </w:rPr>
        <w:t>　　1.4 中国动物饲料设备发展现状及未来趋势（2021-2032）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中国市场动物饲料设备收入及增长率（2021-2032）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中国市场动物饲料设备销量及增长率（2021-2032）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中国市场主要动物饲料设备厂商分析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中国市场主要厂商动物饲料设备销量及市场占有率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中国市场主要厂商动物饲料设备销量（2021-2026）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中国市场主要厂商动物饲料设备销量市场份额（2021-2026）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中国市场主要厂商动物饲料设备收入及市场占有率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中国市场主要厂商动物饲料设备收入（2021-2026）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中国市场主要厂商动物饲料设备收入市场份额（2021-2026）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2025年中国市场主要厂商动物饲料设备收入排名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中国市场主要厂商动物饲料设备价格（2021-2026）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中国市场主要厂商动物饲料设备总部及产地分布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中国市场主要厂商成立时间及动物饲料设备商业化日期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中国市场主要厂商动物饲料设备产品类型及应用</w:t>
      </w:r>
      <w:r>
        <w:rPr>
          <w:rFonts w:hint="eastAsia"/>
        </w:rPr>
        <w:br/>
      </w:r>
      <w:r>
        <w:rPr>
          <w:rFonts w:hint="eastAsia"/>
        </w:rPr>
        <w:t>　　2.7 动物饲料设备行业集中度、竞争程度分析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动物饲料设备行业集中度分析：2025年中国Top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中国市场动物饲料设备第一梯队、第二梯队和第三梯队厂商（品牌）及2025年市场份额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重点企业（1）基本信息、动物饲料设备生产基地、总部、竞争对手及市场地位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动物饲料设备产品规格、参数及市场应用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重点企业（1）在中国市场动物饲料设备销量、收入、价格及毛利率（2021-2026）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重点企业（2）基本信息、动物饲料设备生产基地、总部、竞争对手及市场地位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动物饲料设备产品规格、参数及市场应用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重点企业（2）在中国市场动物饲料设备销量、收入、价格及毛利率（2021-2026）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重点企业（3）基本信息、动物饲料设备生产基地、总部、竞争对手及市场地位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动物饲料设备产品规格、参数及市场应用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重点企业（3）在中国市场动物饲料设备销量、收入、价格及毛利率（2021-2026）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重点企业（4）基本信息、动物饲料设备生产基地、总部、竞争对手及市场地位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动物饲料设备产品规格、参数及市场应用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重点企业（4）在中国市场动物饲料设备销量、收入、价格及毛利率（2021-2026）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重点企业（5）基本信息、动物饲料设备生产基地、总部、竞争对手及市场地位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动物饲料设备产品规格、参数及市场应用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重点企业（5）在中国市场动物饲料设备销量、收入、价格及毛利率（2021-2026）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重点企业（6）基本信息、动物饲料设备生产基地、总部、竞争对手及市场地位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动物饲料设备产品规格、参数及市场应用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重点企业（6）在中国市场动物饲料设备销量、收入、价格及毛利率（2021-2026）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重点企业（7）基本信息、动物饲料设备生产基地、总部、竞争对手及市场地位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动物饲料设备产品规格、参数及市场应用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重点企业（7）在中国市场动物饲料设备销量、收入、价格及毛利率（2021-2026）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重点企业（8）基本信息、动物饲料设备生产基地、总部、竞争对手及市场地位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动物饲料设备产品规格、参数及市场应用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重点企业（8）在中国市场动物饲料设备销量、收入、价格及毛利率（2021-2026）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重点企业（9）基本信息、动物饲料设备生产基地、总部、竞争对手及市场地位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动物饲料设备产品规格、参数及市场应用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重点企业（9）在中国市场动物饲料设备销量、收入、价格及毛利率（2021-2026）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重点企业（10）基本信息、动物饲料设备生产基地、总部、竞争对手及市场地位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动物饲料设备产品规格、参数及市场应用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重点企业（10）在中国市场动物饲料设备销量、收入、价格及毛利率（2021-2026）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重点企业（11）基本信息、动物饲料设备生产基地、总部、竞争对手及市场地位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动物饲料设备产品规格、参数及市场应用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重点企业（11）在中国市场动物饲料设备销量、收入、价格及毛利率（2021-2026）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重点企业（12）基本信息、动物饲料设备生产基地、总部、竞争对手及市场地位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动物饲料设备产品规格、参数及市场应用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重点企业（12）在中国市场动物饲料设备销量、收入、价格及毛利率（2021-2026）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重点企业（13）基本信息、动物饲料设备生产基地、总部、竞争对手及市场地位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动物饲料设备产品规格、参数及市场应用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重点企业（13）在中国市场动物饲料设备销量、收入、价格及毛利率（2021-2026）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重点企业（14）基本信息、动物饲料设备生产基地、总部、竞争对手及市场地位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动物饲料设备产品规格、参数及市场应用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重点企业（14）在中国市场动物饲料设备销量、收入、价格及毛利率（2021-2026）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重点企业（15）基本信息、动物饲料设备生产基地、总部、竞争对手及市场地位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动物饲料设备产品规格、参数及市场应用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重点企业（15）在中国市场动物饲料设备销量、收入、价格及毛利率（2021-2026）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重点企业（16）基本信息、动物饲料设备生产基地、总部、竞争对手及市场地位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动物饲料设备产品规格、参数及市场应用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重点企业（16）在中国市场动物饲料设备销量、收入、价格及毛利率（2021-2026）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重点企业（17）基本信息、动物饲料设备生产基地、总部、竞争对手及市场地位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动物饲料设备产品规格、参数及市场应用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重点企业（17）在中国市场动物饲料设备销量、收入、价格及毛利率（2021-2026）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重点企业（18）基本信息、动物饲料设备生产基地、总部、竞争对手及市场地位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动物饲料设备产品规格、参数及市场应用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重点企业（18）在中国市场动物饲料设备销量、收入、价格及毛利率（2021-2026）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重点企业（19）基本信息、动物饲料设备生产基地、总部、竞争对手及市场地位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动物饲料设备产品规格、参数及市场应用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重点企业（19）在中国市场动物饲料设备销量、收入、价格及毛利率（2021-2026）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重点企业（20）基本信息、动物饲料设备生产基地、总部、竞争对手及市场地位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动物饲料设备产品规格、参数及市场应用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重点企业（20）在中国市场动物饲料设备销量、收入、价格及毛利率（2021-2026）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不同产品类型动物饲料设备分析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中国市场不同产品类型动物饲料设备销量（2021-2032）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中国市场不同产品类型动物饲料设备销量及市场份额（2021-2026）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中国市场不同产品类型动物饲料设备销量预测（2027-2032）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中国市场不同产品类型动物饲料设备规模（2021-2032）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中国市场不同产品类型动物饲料设备规模及市场份额（2021-2026）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中国市场不同产品类型动物饲料设备规模预测（2027-2032）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中国市场不同产品类型动物饲料设备价格走势（2021-2032）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不同应用动物饲料设备分析</w:t>
      </w:r>
      <w:r>
        <w:rPr>
          <w:rFonts w:hint="eastAsia"/>
        </w:rPr>
        <w:br/>
      </w:r>
      <w:r>
        <w:rPr>
          <w:rFonts w:hint="eastAsia"/>
        </w:rPr>
        <w:t>　　5.1 中国市场不同应用动物饲料设备销量（2021-2032）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中国市场不同应用动物饲料设备销量及市场份额（2021-2026）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中国市场不同应用动物饲料设备销量预测（2027-2032）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中国市场不同应用动物饲料设备规模（2021-2032）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中国市场不同应用动物饲料设备规模及市场份额（2021-2026）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中国市场不同应用动物饲料设备规模预测（2027-2032）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中国市场不同应用动物饲料设备价格走势（2021-2032）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动物饲料设备行业发展分析---发展趋势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动物饲料设备行业发展分析---厂商壁垒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动物饲料设备行业发展分析---驱动因素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动物饲料设备行业发展分析---制约因素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动物饲料设备中国企业SWOT分析</w:t>
      </w:r>
      <w:r>
        <w:rPr>
          <w:rFonts w:hint="eastAsia"/>
        </w:rPr>
        <w:br/>
      </w:r>
      <w:r>
        <w:rPr>
          <w:rFonts w:hint="eastAsia"/>
        </w:rPr>
        <w:t>　　6.6 动物饲料设备行业发展分析---行业政策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动物饲料设备行业产业链简介</w:t>
      </w:r>
      <w:r>
        <w:rPr>
          <w:rFonts w:hint="eastAsia"/>
        </w:rPr>
        <w:br/>
      </w:r>
      <w:r>
        <w:rPr>
          <w:rFonts w:hint="eastAsia"/>
        </w:rPr>
        <w:t>　　7.2 动物饲料设备产业链分析-上游</w:t>
      </w:r>
      <w:r>
        <w:rPr>
          <w:rFonts w:hint="eastAsia"/>
        </w:rPr>
        <w:br/>
      </w:r>
      <w:r>
        <w:rPr>
          <w:rFonts w:hint="eastAsia"/>
        </w:rPr>
        <w:t>　　7.3 动物饲料设备产业链分析-中游</w:t>
      </w:r>
      <w:r>
        <w:rPr>
          <w:rFonts w:hint="eastAsia"/>
        </w:rPr>
        <w:br/>
      </w:r>
      <w:r>
        <w:rPr>
          <w:rFonts w:hint="eastAsia"/>
        </w:rPr>
        <w:t>　　7.4 动物饲料设备产业链分析-下游</w:t>
      </w:r>
      <w:r>
        <w:rPr>
          <w:rFonts w:hint="eastAsia"/>
        </w:rPr>
        <w:br/>
      </w:r>
      <w:r>
        <w:rPr>
          <w:rFonts w:hint="eastAsia"/>
        </w:rPr>
        <w:t>　　7.5 动物饲料设备行业采购模式</w:t>
      </w:r>
      <w:r>
        <w:rPr>
          <w:rFonts w:hint="eastAsia"/>
        </w:rPr>
        <w:br/>
      </w:r>
      <w:r>
        <w:rPr>
          <w:rFonts w:hint="eastAsia"/>
        </w:rPr>
        <w:t>　　7.6 动物饲料设备行业生产模式</w:t>
      </w:r>
      <w:r>
        <w:rPr>
          <w:rFonts w:hint="eastAsia"/>
        </w:rPr>
        <w:br/>
      </w:r>
      <w:r>
        <w:rPr>
          <w:rFonts w:hint="eastAsia"/>
        </w:rPr>
        <w:t>　　7.7 动物饲料设备行业销售模式及销售渠道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中国本土动物饲料设备产能、产量分析</w:t>
      </w:r>
      <w:r>
        <w:rPr>
          <w:rFonts w:hint="eastAsia"/>
        </w:rPr>
        <w:br/>
      </w:r>
      <w:r>
        <w:rPr>
          <w:rFonts w:hint="eastAsia"/>
        </w:rPr>
        <w:t>　　8.1 中国动物饲料设备供需现状及预测（2021-2032）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中国动物饲料设备产能、产量、产能利用率及发展趋势（2021-2032）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中国动物饲料设备产量、市场需求量及发展趋势（2021-2032）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中国动物饲料设备进出口分析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中国市场动物饲料设备主要进口来源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中国市场动物饲料设备主要出口目的地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不同产品类型动物饲料设备市场规模2021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不同应用动物饲料设备市场规模2021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中国市场主要厂商动物饲料设备销量（2021-2026）&amp;（台）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中国市场主要厂商动物饲料设备销量市场份额（2021-2026）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中国市场主要厂商动物饲料设备收入（2021-2026）&amp;（万元）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中国市场主要厂商动物饲料设备收入份额（2021-2026）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2025年中国主要生产商动物饲料设备收入排名（万元）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中国市场主要厂商动物饲料设备价格（2021-2026）&amp;（元/台）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中国市场主要厂商动物饲料设备总部及产地分布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中国市场主要厂商成立时间及动物饲料设备商业化日期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中国市场主要厂商动物饲料设备产品类型及应用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2025年中国市场动物饲料设备主要厂商市场地位（第一梯队、第二梯队和第三梯队）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动物饲料设备市场投资、并购等现状分析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动物饲料设备生产基地、总部、竞争对手及市场地位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动物饲料设备产品规格、参数及市场应用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动物饲料设备销量（台）、收入（万元）、价格（元/台）及毛利率（2021-2026）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动物饲料设备生产基地、总部、竞争对手及市场地位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动物饲料设备产品规格、参数及市场应用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动物饲料设备销量（台）、收入（万元）、价格（元/台）及毛利率（2021-2026）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动物饲料设备生产基地、总部、竞争对手及市场地位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动物饲料设备产品规格、参数及市场应用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动物饲料设备销量（台）、收入（万元）、价格（元/台）及毛利率（2021-2026）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动物饲料设备生产基地、总部、竞争对手及市场地位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动物饲料设备产品规格、参数及市场应用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动物饲料设备销量（台）、收入（万元）、价格（元/台）及毛利率（2021-2026）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动物饲料设备生产基地、总部、竞争对手及市场地位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动物饲料设备产品规格、参数及市场应用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动物饲料设备销量（台）、收入（万元）、价格（元/台）及毛利率（2021-2026）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动物饲料设备生产基地、总部、竞争对手及市场地位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动物饲料设备产品规格、参数及市场应用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动物饲料设备销量（台）、收入（万元）、价格（元/台）及毛利率（2021-2026）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动物饲料设备生产基地、总部、竞争对手及市场地位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动物饲料设备产品规格、参数及市场应用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动物饲料设备销量（台）、收入（万元）、价格（元/台）及毛利率（2021-2026）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动物饲料设备生产基地、总部、竞争对手及市场地位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动物饲料设备产品规格、参数及市场应用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动物饲料设备销量（台）、收入（万元）、价格（元/台）及毛利率（2021-2026）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动物饲料设备生产基地、总部、竞争对手及市场地位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动物饲料设备产品规格、参数及市场应用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动物饲料设备销量（台）、收入（万元）、价格（元/台）及毛利率（2021-2026）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动物饲料设备生产基地、总部、竞争对手及市场地位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动物饲料设备产品规格、参数及市场应用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动物饲料设备销量（台）、收入（万元）、价格（元/台）及毛利率（2021-2026）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动物饲料设备生产基地、总部、竞争对手及市场地位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动物饲料设备产品规格、参数及市场应用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动物饲料设备销量（台）、收入（万元）、价格（元/台）及毛利率（2021-2026）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动物饲料设备生产基地、总部、竞争对手及市场地位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动物饲料设备产品规格、参数及市场应用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动物饲料设备销量（台）、收入（万元）、价格（元/台）及毛利率（2021-2026）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动物饲料设备生产基地、总部、竞争对手及市场地位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动物饲料设备产品规格、参数及市场应用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动物饲料设备销量（台）、收入（万元）、价格（元/台）及毛利率（2021-2026）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动物饲料设备生产基地、总部、竞争对手及市场地位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动物饲料设备产品规格、参数及市场应用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动物饲料设备销量（台）、收入（万元）、价格（元/台）及毛利率（2021-2026）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动物饲料设备生产基地、总部、竞争对手及市场地位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动物饲料设备产品规格、参数及市场应用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动物饲料设备销量（台）、收入（万元）、价格（元/台）及毛利率（2021-2026）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动物饲料设备生产基地、总部、竞争对手及市场地位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动物饲料设备产品规格、参数及市场应用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动物饲料设备销量（台）、收入（万元）、价格（元/台）及毛利率（2021-2026）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动物饲料设备生产基地、总部、竞争对手及市场地位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动物饲料设备产品规格、参数及市场应用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动物饲料设备销量（台）、收入（万元）、价格（元/台）及毛利率（2021-2026）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动物饲料设备生产基地、总部、竞争对手及市场地位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动物饲料设备产品规格、参数及市场应用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动物饲料设备销量（台）、收入（万元）、价格（元/台）及毛利率（2021-2026）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动物饲料设备生产基地、总部、竞争对手及市场地位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动物饲料设备产品规格、参数及市场应用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动物饲料设备销量（台）、收入（万元）、价格（元/台）及毛利率（2021-2026）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动物饲料设备生产基地、总部、竞争对手及市场地位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动物饲料设备产品规格、参数及市场应用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动物饲料设备销量（台）、收入（万元）、价格（元/台）及毛利率（2021-2026）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中国市场不同产品类型动物饲料设备销量（2021-2026）&amp;（台）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中国市场不同产品类型动物饲料设备销量市场份额（2021-2026）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中国市场不同产品类型动物饲料设备销量预测（2027-2032）&amp;（台）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中国市场不同产品类型动物饲料设备销量市场份额预测（2027-2032）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中国市场不同产品类型动物饲料设备规模（2021-2026）&amp;（万元）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中国市场不同产品类型动物饲料设备规模市场份额（2021-2026）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中国市场不同产品类型动物饲料设备规模预测（2027-2032）&amp;（万元）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中国市场不同产品类型动物饲料设备规模市场份额预测（2027-2032）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中国市场不同应用动物饲料设备销量（2021-2026）&amp;（台）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中国市场不同应用动物饲料设备销量市场份额（2021-2026）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中国市场不同应用动物饲料设备销量预测（2027-2032）&amp;（台）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中国市场不同应用动物饲料设备销量市场份额预测（2027-2032）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中国市场不同应用动物饲料设备规模（2021-2026）&amp;（万元）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中国市场不同应用动物饲料设备规模市场份额（2021-2026）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中国市场不同应用动物饲料设备规模预测（2027-2032）&amp;（万元）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中国市场不同应用动物饲料设备规模市场份额预测（2027-2032）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动物饲料设备行业发展分析---发展趋势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动物饲料设备行业发展分析---厂商壁垒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动物饲料设备行业发展分析---驱动因素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动物饲料设备行业发展分析---制约因素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动物饲料设备行业相关重点政策一览</w:t>
      </w:r>
      <w:r>
        <w:rPr>
          <w:rFonts w:hint="eastAsia"/>
        </w:rPr>
        <w:br/>
      </w:r>
      <w:r>
        <w:rPr>
          <w:rFonts w:hint="eastAsia"/>
        </w:rPr>
        <w:t>　　表 135： 动物饲料设备行业供应链分析</w:t>
      </w:r>
      <w:r>
        <w:rPr>
          <w:rFonts w:hint="eastAsia"/>
        </w:rPr>
        <w:br/>
      </w:r>
      <w:r>
        <w:rPr>
          <w:rFonts w:hint="eastAsia"/>
        </w:rPr>
        <w:t>　　表 136： 动物饲料设备上游原料供应商</w:t>
      </w:r>
      <w:r>
        <w:rPr>
          <w:rFonts w:hint="eastAsia"/>
        </w:rPr>
        <w:br/>
      </w:r>
      <w:r>
        <w:rPr>
          <w:rFonts w:hint="eastAsia"/>
        </w:rPr>
        <w:t>　　表 137： 动物饲料设备行业主要下游客户</w:t>
      </w:r>
      <w:r>
        <w:rPr>
          <w:rFonts w:hint="eastAsia"/>
        </w:rPr>
        <w:br/>
      </w:r>
      <w:r>
        <w:rPr>
          <w:rFonts w:hint="eastAsia"/>
        </w:rPr>
        <w:t>　　表 138： 动物饲料设备典型经销商</w:t>
      </w:r>
      <w:r>
        <w:rPr>
          <w:rFonts w:hint="eastAsia"/>
        </w:rPr>
        <w:br/>
      </w:r>
      <w:r>
        <w:rPr>
          <w:rFonts w:hint="eastAsia"/>
        </w:rPr>
        <w:t>　　表 139： 中国动物饲料设备产量、销量、进口量及出口量（2021-2026）&amp;（台）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中国动物饲料设备产量、销量、进口量及出口量预测（2027-2032）&amp;（台）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中国市场动物饲料设备主要进口来源</w:t>
      </w:r>
      <w:r>
        <w:rPr>
          <w:rFonts w:hint="eastAsia"/>
        </w:rPr>
        <w:br/>
      </w:r>
      <w:r>
        <w:rPr>
          <w:rFonts w:hint="eastAsia"/>
        </w:rPr>
        <w:t>　　表 142： 中国市场动物饲料设备主要出口目的地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动物饲料设备产品图片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中国不同产品类型动物饲料设备市场规模市场份额2025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锤磨机产品图片</w:t>
      </w:r>
      <w:r>
        <w:rPr>
          <w:rFonts w:hint="eastAsia"/>
        </w:rPr>
        <w:br/>
      </w:r>
      <w:r>
        <w:rPr>
          <w:rFonts w:hint="eastAsia"/>
        </w:rPr>
        <w:t>　　图 4： 辊磨机产品图片</w:t>
      </w:r>
      <w:r>
        <w:rPr>
          <w:rFonts w:hint="eastAsia"/>
        </w:rPr>
        <w:br/>
      </w:r>
      <w:r>
        <w:rPr>
          <w:rFonts w:hint="eastAsia"/>
        </w:rPr>
        <w:t>　　图 5： 制粒机产品图片</w:t>
      </w:r>
      <w:r>
        <w:rPr>
          <w:rFonts w:hint="eastAsia"/>
        </w:rPr>
        <w:br/>
      </w:r>
      <w:r>
        <w:rPr>
          <w:rFonts w:hint="eastAsia"/>
        </w:rPr>
        <w:t>　　图 6： 压片机产品图片</w:t>
      </w:r>
      <w:r>
        <w:rPr>
          <w:rFonts w:hint="eastAsia"/>
        </w:rPr>
        <w:br/>
      </w:r>
      <w:r>
        <w:rPr>
          <w:rFonts w:hint="eastAsia"/>
        </w:rPr>
        <w:t>　　图 7： 中国不同应用动物饲料设备市场份额2025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牲畜饲料</w:t>
      </w:r>
      <w:r>
        <w:rPr>
          <w:rFonts w:hint="eastAsia"/>
        </w:rPr>
        <w:br/>
      </w:r>
      <w:r>
        <w:rPr>
          <w:rFonts w:hint="eastAsia"/>
        </w:rPr>
        <w:t>　　图 9： 水产饲料</w:t>
      </w:r>
      <w:r>
        <w:rPr>
          <w:rFonts w:hint="eastAsia"/>
        </w:rPr>
        <w:br/>
      </w:r>
      <w:r>
        <w:rPr>
          <w:rFonts w:hint="eastAsia"/>
        </w:rPr>
        <w:t>　　图 10： 宠物饲料</w:t>
      </w:r>
      <w:r>
        <w:rPr>
          <w:rFonts w:hint="eastAsia"/>
        </w:rPr>
        <w:br/>
      </w:r>
      <w:r>
        <w:rPr>
          <w:rFonts w:hint="eastAsia"/>
        </w:rPr>
        <w:t>　　图 11： 中国市场动物饲料设备市场规模，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中国市场动物饲料设备收入及增长率（2021-2032）&amp;（万元）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中国市场动物饲料设备销量及增长率（2021-2032）&amp;（台）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2025年中国市场主要厂商动物饲料设备销量市场份额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2025年中国市场主要厂商动物饲料设备收入市场份额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2025年中国市场前五大厂商动物饲料设备市场份额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2025年中国市场动物饲料设备第一梯队、第二梯队和第三梯队厂商（品牌）及市场份额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中国市场不同产品类型动物饲料设备价格走势（2021-2032）&amp;（元/台）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中国市场不同应用动物饲料设备价格走势（2021-2032）&amp;（元/台）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动物饲料设备中国企业SWOT分析</w:t>
      </w:r>
      <w:r>
        <w:rPr>
          <w:rFonts w:hint="eastAsia"/>
        </w:rPr>
        <w:br/>
      </w:r>
      <w:r>
        <w:rPr>
          <w:rFonts w:hint="eastAsia"/>
        </w:rPr>
        <w:t>　　图 21： 动物饲料设备产业链</w:t>
      </w:r>
      <w:r>
        <w:rPr>
          <w:rFonts w:hint="eastAsia"/>
        </w:rPr>
        <w:br/>
      </w:r>
      <w:r>
        <w:rPr>
          <w:rFonts w:hint="eastAsia"/>
        </w:rPr>
        <w:t>　　图 22： 动物饲料设备行业采购模式分析</w:t>
      </w:r>
      <w:r>
        <w:rPr>
          <w:rFonts w:hint="eastAsia"/>
        </w:rPr>
        <w:br/>
      </w:r>
      <w:r>
        <w:rPr>
          <w:rFonts w:hint="eastAsia"/>
        </w:rPr>
        <w:t>　　图 23： 动物饲料设备行业生产模式分析</w:t>
      </w:r>
      <w:r>
        <w:rPr>
          <w:rFonts w:hint="eastAsia"/>
        </w:rPr>
        <w:br/>
      </w:r>
      <w:r>
        <w:rPr>
          <w:rFonts w:hint="eastAsia"/>
        </w:rPr>
        <w:t>　　图 24： 动物饲料设备行业销售模式分析</w:t>
      </w:r>
      <w:r>
        <w:rPr>
          <w:rFonts w:hint="eastAsia"/>
        </w:rPr>
        <w:br/>
      </w:r>
      <w:r>
        <w:rPr>
          <w:rFonts w:hint="eastAsia"/>
        </w:rPr>
        <w:t>　　图 25： 中国动物饲料设备产能、产量、产能利用率及发展趋势（2021-2032）&amp;（台）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中国动物饲料设备产量、市场需求量及发展趋势（2021-2032）&amp;（台）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1f85ee78914fe8" w:history="1">
        <w:r>
          <w:rPr>
            <w:rStyle w:val="Hyperlink"/>
          </w:rPr>
          <w:t>2026-2032年中国动物饲料设备市场现状调研及前景趋势预测报告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1f85ee78914fe8" w:history="1">
        <w:r>
          <w:rPr>
            <w:rStyle w:val="Hyperlink"/>
          </w:rPr>
          <w:t>https://www.20087.com/5/57/DongWuSiLiaoSheBeiShiChangQianJingFenXi.html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热点：动物饲料设备生产厂家、动物饲料加工机械设备、动物饲料生产、动物饲料生产流程、动物饲料加工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8caca83dd34f77" w:history="1">
      <w:r>
        <w:rPr>
          <w:rStyle w:val="Hyperlink"/>
        </w:rPr>
        <w:t>2026-2032年中国动物饲料设备市场现状调研及前景趋势预测报告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DongWuSiLiaoSheBeiShiChangQianJingFenXi.html" TargetMode="External" Id="R001f85ee78914f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DongWuSiLiaoSheBeiShiChangQianJingFenXi.html" TargetMode="External" Id="Re98caca83dd34f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2026-02-08T00:09:27Z</dcterms:created>
  <dcterms:modified xsi:type="dcterms:W3CDTF">2026-02-08T01:09:27Z</dcterms:modified>
  <dc:subject>2026-2032年中国动物饲料设备市场现状调研及前景趋势预测报告</dc:subject>
  <dc:title>2026-2032年中国动物饲料设备市场现状调研及前景趋势预测报告</dc:title>
  <cp:keywords>2026-2032年中国动物饲料设备市场现状调研及前景趋势预测报告</cp:keywords>
  <dc:description>2026-2032年中国动物饲料设备市场现状调研及前景趋势预测报告</dc:description>
</cp:coreProperties>
</file>