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2400420b41ab" w:history="1">
              <w:r>
                <w:rPr>
                  <w:rStyle w:val="Hyperlink"/>
                </w:rPr>
                <w:t>中国家庭办公家具市场现状与前景趋势分析（2025-2031年）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2400420b41ab" w:history="1">
              <w:r>
                <w:rPr>
                  <w:rStyle w:val="Hyperlink"/>
                </w:rPr>
                <w:t>中国家庭办公家具市场现状与前景趋势分析（2025-2031年）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f2400420b41ab" w:history="1">
                <w:r>
                  <w:rPr>
                    <w:rStyle w:val="Hyperlink"/>
                  </w:rPr>
                  <w:t>https://www.20087.com/5/97/JiaTingBanGongJiaJuDeQianJing.html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办公家具是专为在家工作的专业人士设计的家具系列，包括办公桌、椅子、书架等。近年来，随着远程办公模式的兴起，家庭办公家具的需求急剧增加。现代家庭办公家具不仅要求具备舒适性和功能性，还需考虑美观性和空间利用率。为此家庭办公家具企业推出了多种款式的产品，以适应不同户型和装修风格的需求。然而，尽管市场需求旺盛，但在实际应用中仍面临一些挑战，例如长时间使用后的舒适度不足和人体工学设计不合理问题。</w:t>
      </w:r>
      <w:r>
        <w:rPr>
          <w:rFonts w:hint="eastAsia"/>
        </w:rPr>
        <w:br/>
      </w:r>
      <w:r>
        <w:rPr>
          <w:rFonts w:hint="eastAsia"/>
        </w:rPr>
        <w:t>　　未来，家庭办公家具将更加人性化与智能化。一方面，借助人体工学研究和新材料的应用，未来的家庭办公家具可以在保证舒适性的基础上，开发出具有自我调节功能的智能座椅和桌面，根据用户的坐姿自动调整高度和角度；另一方面，结合智能家居技术的发展，开发出支持无线充电、嵌入式照明等功能的智能办公家具，提升工作效率并改善用户体验。此外，随着个性化需求的增长，针对不同职业和工作习惯定制的家庭办公解决方案将成为可能，允许用户根据具体需求选择合适的配置。同时，考虑到环境保护的要求，在材料选择上更倾向于使用可持续资源和环保材料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2400420b41ab" w:history="1">
        <w:r>
          <w:rPr>
            <w:rStyle w:val="Hyperlink"/>
          </w:rPr>
          <w:t>中国家庭办公家具市场现状与前景趋势分析（2025-2031年）</w:t>
        </w:r>
      </w:hyperlink>
      <w:r>
        <w:rPr>
          <w:rFonts w:hint="eastAsia"/>
        </w:rPr>
        <w:t>》基于科学的市场调研与数据分析，全面解析了家庭办公家具行业的市场规模、市场需求及发展现状。报告深入探讨了家庭办公家具产业链结构、细分市场特点及技术发展方向，并结合宏观经济环境与消费者需求变化，对家庭办公家具行业前景与未来趋势进行了科学预测，揭示了潜在增长空间。通过对家庭办公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家庭办公家具行业概述</w:t>
      </w:r>
      <w:r>
        <w:rPr>
          <w:rFonts w:hint="eastAsia"/>
        </w:rPr>
        <w:br/>
      </w:r>
      <w:r>
        <w:rPr>
          <w:rFonts w:hint="eastAsia"/>
        </w:rPr>
        <w:t>　　第一节 家庭办公家具定义与分类</w:t>
      </w:r>
      <w:r>
        <w:rPr>
          <w:rFonts w:hint="eastAsia"/>
        </w:rPr>
        <w:br/>
      </w:r>
      <w:r>
        <w:rPr>
          <w:rFonts w:hint="eastAsia"/>
        </w:rPr>
        <w:t>　　第二节 家庭办公家具应用领域</w:t>
      </w:r>
      <w:r>
        <w:rPr>
          <w:rFonts w:hint="eastAsia"/>
        </w:rPr>
        <w:br/>
      </w:r>
      <w:r>
        <w:rPr>
          <w:rFonts w:hint="eastAsia"/>
        </w:rPr>
        <w:t>　　第三节 家庭办公家具行业经济指标分析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一、家庭办公家具行业赢利性评估</w:t>
      </w:r>
      <w:r>
        <w:rPr>
          <w:rFonts w:hint="eastAsia"/>
        </w:rPr>
        <w:br/>
      </w:r>
      <w:r>
        <w:rPr>
          <w:rFonts w:hint="eastAsia"/>
        </w:rPr>
        <w:t>　　　　二、家庭办公家具行业成长速度分析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三、家庭办公家具附加值提升空间探讨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五、家庭办公家具行业风险性评估</w:t>
      </w:r>
      <w:r>
        <w:rPr>
          <w:rFonts w:hint="eastAsia"/>
        </w:rPr>
        <w:br/>
      </w:r>
      <w:r>
        <w:rPr>
          <w:rFonts w:hint="eastAsia"/>
        </w:rPr>
        <w:t>　　　　六、家庭办公家具行业周期性分析</w:t>
      </w:r>
      <w:r>
        <w:rPr>
          <w:rFonts w:hint="eastAsia"/>
        </w:rPr>
        <w:br/>
      </w:r>
      <w:r>
        <w:rPr>
          <w:rFonts w:hint="eastAsia"/>
        </w:rPr>
        <w:t>　　　　七、家庭办公家具行业竞争程度指标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八、家庭办公家具行业成熟度综合分析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家庭办公家具产业链及经营模式分析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三、家庭办公家具销售模式与渠道策略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全球家庭办公家具市场发展分析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2024-2025年全球家庭办公家具行业发展分析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一、全球家庭办公家具行业市场规模与趋势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二、全球家庭办公家具行业发展特点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三、全球家庭办公家具行业竞争格局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主要国家与地区家庭办公家具市场分析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2025-2031年全球家庭办公家具行业发展趋势与前景预测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一、家庭办公家具行业发展趋势</w:t>
      </w:r>
      <w:r>
        <w:rPr>
          <w:rFonts w:hint="eastAsia"/>
        </w:rPr>
        <w:br/>
      </w:r>
      <w:r>
        <w:rPr>
          <w:rFonts w:hint="eastAsia"/>
        </w:rPr>
        <w:t>　　　　二、家庭办公家具行业发展潜力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中国家庭办公家具行业市场分析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2024-2025年家庭办公家具产能与投资动态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一、国内家庭办公家具产能现状与利用效率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二、家庭办公家具产能扩张与投资动态分析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2025-2031年家庭办公家具行业产量统计与趋势预测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一、2019-2024年家庭办公家具行业产量与增长趋势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1、2019-2024年家庭办公家具产量及增长趋势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2、2019-2024年家庭办公家具细分产品产量及份额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二、家庭办公家具产量影响因素分析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三、2025-2031年家庭办公家具产量预测</w:t>
      </w:r>
      <w:r>
        <w:rPr>
          <w:rFonts w:hint="eastAsia"/>
        </w:rPr>
        <w:br/>
      </w:r>
      <w:r>
        <w:rPr>
          <w:rFonts w:hint="eastAsia"/>
        </w:rPr>
        <w:t>　　第三节 2025-2031年家庭办公家具市场需求与销售分析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一、2024-2025年家庭办公家具行业需求现状</w:t>
      </w:r>
      <w:r>
        <w:rPr>
          <w:rFonts w:hint="eastAsia"/>
        </w:rPr>
        <w:br/>
      </w:r>
      <w:r>
        <w:rPr>
          <w:rFonts w:hint="eastAsia"/>
        </w:rPr>
        <w:t>　　　　二、家庭办公家具客户群体与需求特点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三、2019-2024年家庭办公家具行业销售规模分析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四、2025-2031年家庭办公家具市场增长潜力与规模预测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2024-2025年家庭办公家具行业技术发展现状及趋势分析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家庭办公家具行业技术发展现状分析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国内外家庭办公家具行业技术差距分析及差距形成的主要原因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家庭办公家具行业技术发展方向、趋势预测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提升家庭办公家具行业技术能力策略建议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中国家庭办公家具细分市场分析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一、2024-2025年家庭办公家具主要细分产品市场现状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家庭办公家具价格机制与竞争策略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一、2019-2024年家庭办公家具市场价格走势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家庭办公家具定价策略与方法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2025-2031年家庭办公家具价格竞争态势与趋势预测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中国家庭办公家具行业重点区域市场研究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2024-2025年重点区域家庭办公家具市场发展概况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二、2019-2024年家庭办公家具市场需求规模情况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三、2025-2031年家庭办公家具行业发展潜力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2019-2024年中国家庭办公家具行业进出口情况分析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家庭办公家具行业进口规模与来源分析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一、2019-2024年家庭办公家具进口规模分析</w:t>
      </w:r>
      <w:r>
        <w:rPr>
          <w:rFonts w:hint="eastAsia"/>
        </w:rPr>
        <w:br/>
      </w:r>
      <w:r>
        <w:rPr>
          <w:rFonts w:hint="eastAsia"/>
        </w:rPr>
        <w:t>　　　　二、家庭办公家具主要进口来源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家庭办公家具行业出口规模与目的地分析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一、2019-2024年家庭办公家具出口规模分析</w:t>
      </w:r>
      <w:r>
        <w:rPr>
          <w:rFonts w:hint="eastAsia"/>
        </w:rPr>
        <w:br/>
      </w:r>
      <w:r>
        <w:rPr>
          <w:rFonts w:hint="eastAsia"/>
        </w:rPr>
        <w:t>　　　　二、家庭办公家具主要出口目的地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2019-2024年中国家庭办公家具总体规模与财务指标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中国家庭办公家具行业总体规模分析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一、家庭办公家具企业数量与结构</w:t>
      </w:r>
      <w:r>
        <w:rPr>
          <w:rFonts w:hint="eastAsia"/>
        </w:rPr>
        <w:br/>
      </w:r>
      <w:r>
        <w:rPr>
          <w:rFonts w:hint="eastAsia"/>
        </w:rPr>
        <w:t>　　　　二、家庭办公家具从业人员规模</w:t>
      </w:r>
      <w:r>
        <w:rPr>
          <w:rFonts w:hint="eastAsia"/>
        </w:rPr>
        <w:br/>
      </w:r>
      <w:r>
        <w:rPr>
          <w:rFonts w:hint="eastAsia"/>
        </w:rPr>
        <w:t>　　　　三、家庭办公家具行业资产状况</w:t>
      </w:r>
      <w:r>
        <w:rPr>
          <w:rFonts w:hint="eastAsia"/>
        </w:rPr>
        <w:br/>
      </w:r>
      <w:r>
        <w:rPr>
          <w:rFonts w:hint="eastAsia"/>
        </w:rPr>
        <w:t>　　第二节 中国家庭办公家具行业财务指标总体分析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家庭办公家具行业重点企业经营状况分析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家庭办公家具领先企业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家庭办公家具标杆企业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家庭办公家具代表企业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家庭办公家具龙头企业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中国家庭办公家具行业竞争格局分析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家庭办公家具行业竞争格局总览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2024-2025年家庭办公家具行业竞争力分析</w:t>
      </w:r>
      <w:r>
        <w:rPr>
          <w:rFonts w:hint="eastAsia"/>
        </w:rPr>
        <w:br/>
      </w:r>
      <w:r>
        <w:rPr>
          <w:rFonts w:hint="eastAsia"/>
        </w:rPr>
        <w:t>　　　　一、家庭办公家具供应商议价能力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四、家庭办公家具替代品威胁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2019-2024年家庭办公家具行业企业并购活动分析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2024-2025年家庭办公家具行业会展与招投标活动分析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一、家庭办公家具行业会展活动及其市场影响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2025年中国家庭办公家具企业发展策略分析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家庭办公家具市场策略分析</w:t>
      </w:r>
      <w:r>
        <w:rPr>
          <w:rFonts w:hint="eastAsia"/>
        </w:rPr>
        <w:br/>
      </w:r>
      <w:r>
        <w:rPr>
          <w:rFonts w:hint="eastAsia"/>
        </w:rPr>
        <w:t>　　　　一、家庭办公家具市场定位与拓展策略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二、家庭办公家具市场细分与目标客户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家庭办公家具销售策略分析</w:t>
      </w:r>
      <w:r>
        <w:rPr>
          <w:rFonts w:hint="eastAsia"/>
        </w:rPr>
        <w:br/>
      </w:r>
      <w:r>
        <w:rPr>
          <w:rFonts w:hint="eastAsia"/>
        </w:rPr>
        <w:t>　　　　一、家庭办公家具销售渠道与网络建设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提高家庭办公家具企业竞争力建议</w:t>
      </w:r>
      <w:r>
        <w:rPr>
          <w:rFonts w:hint="eastAsia"/>
        </w:rPr>
        <w:br/>
      </w:r>
      <w:r>
        <w:rPr>
          <w:rFonts w:hint="eastAsia"/>
        </w:rPr>
        <w:t>　　　　一、家庭办公家具技术创新与管理优化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家庭办公家具品牌战略思考</w:t>
      </w:r>
      <w:r>
        <w:rPr>
          <w:rFonts w:hint="eastAsia"/>
        </w:rPr>
        <w:br/>
      </w:r>
      <w:r>
        <w:rPr>
          <w:rFonts w:hint="eastAsia"/>
        </w:rPr>
        <w:t>　　　　一、家庭办公家具品牌建设与维护</w:t>
      </w:r>
      <w:r>
        <w:rPr>
          <w:rFonts w:hint="eastAsia"/>
        </w:rPr>
        <w:br/>
      </w:r>
      <w:r>
        <w:rPr>
          <w:rFonts w:hint="eastAsia"/>
        </w:rPr>
        <w:t>　　　　二、家庭办公家具品牌影响力与市场竞争力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中国家庭办公家具行业风险与对策</w:t>
      </w:r>
      <w:r>
        <w:rPr>
          <w:rFonts w:hint="eastAsia"/>
        </w:rPr>
        <w:br/>
      </w:r>
      <w:r>
        <w:rPr>
          <w:rFonts w:hint="eastAsia"/>
        </w:rPr>
        <w:t>　　第一节 家庭办公家具行业SWOT分析</w:t>
      </w:r>
      <w:r>
        <w:rPr>
          <w:rFonts w:hint="eastAsia"/>
        </w:rPr>
        <w:br/>
      </w:r>
      <w:r>
        <w:rPr>
          <w:rFonts w:hint="eastAsia"/>
        </w:rPr>
        <w:t>　　　　一、家庭办公家具行业优势分析</w:t>
      </w:r>
      <w:r>
        <w:rPr>
          <w:rFonts w:hint="eastAsia"/>
        </w:rPr>
        <w:br/>
      </w:r>
      <w:r>
        <w:rPr>
          <w:rFonts w:hint="eastAsia"/>
        </w:rPr>
        <w:t>　　　　二、家庭办公家具行业劣势分析</w:t>
      </w:r>
      <w:r>
        <w:rPr>
          <w:rFonts w:hint="eastAsia"/>
        </w:rPr>
        <w:br/>
      </w:r>
      <w:r>
        <w:rPr>
          <w:rFonts w:hint="eastAsia"/>
        </w:rPr>
        <w:t>　　　　三、家庭办公家具市场机会探索</w:t>
      </w:r>
      <w:r>
        <w:rPr>
          <w:rFonts w:hint="eastAsia"/>
        </w:rPr>
        <w:br/>
      </w:r>
      <w:r>
        <w:rPr>
          <w:rFonts w:hint="eastAsia"/>
        </w:rPr>
        <w:t>　　　　四、家庭办公家具市场威胁评估</w:t>
      </w:r>
      <w:r>
        <w:rPr>
          <w:rFonts w:hint="eastAsia"/>
        </w:rPr>
        <w:br/>
      </w:r>
      <w:r>
        <w:rPr>
          <w:rFonts w:hint="eastAsia"/>
        </w:rPr>
        <w:t>　　第二节 家庭办公家具行业风险及对策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2025-2031年中国家庭办公家具行业前景与发展趋势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家庭办公家具行业发展环境分析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2025-2031年家庭办公家具行业发展趋势与方向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一、家庭办公家具行业发展方向预测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二、家庭办公家具发展趋势分析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2025-2031年家庭办公家具行业发展潜力与机遇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一、家庭办公家具市场发展潜力评估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二、家庭办公家具新兴市场与机遇探索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家庭办公家具行业研究结论与建议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中智^林^：家庭办公家具行业发展建议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2025-2031年中国家庭办公家具行业产量预测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2019-2024年中国家庭办公家具行业市场需求及增长情况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2025-2031年中国家庭办公家具行业市场需求预测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**地区家庭办公家具市场规模及增长情况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2019-2024年中国家庭办公家具行业出口情况分析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家庭办公家具重点企业经营情况分析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2025年家庭办公家具行业壁垒</w:t>
      </w:r>
      <w:r>
        <w:rPr>
          <w:rFonts w:hint="eastAsia"/>
        </w:rPr>
        <w:br/>
      </w:r>
      <w:r>
        <w:rPr>
          <w:rFonts w:hint="eastAsia"/>
        </w:rPr>
        <w:t>　　图表 2025年家庭办公家具市场前景分析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2025-2031年中国家庭办公家具市场规模预测</w:t>
      </w:r>
      <w:r>
        <w:rPr>
          <w:rFonts w:hint="eastAsia"/>
        </w:rPr>
        <w:br/>
      </w:r>
      <w:r>
        <w:rPr>
          <w:rFonts w:hint="eastAsia"/>
        </w:rPr>
        <w:t>　　图表 2025年家庭办公家具发展趋势预测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2400420b41ab" w:history="1">
        <w:r>
          <w:rPr>
            <w:rStyle w:val="Hyperlink"/>
          </w:rPr>
          <w:t>中国家庭办公家具市场现状与前景趋势分析（2025-2031年）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f2400420b41ab" w:history="1">
        <w:r>
          <w:rPr>
            <w:rStyle w:val="Hyperlink"/>
          </w:rPr>
          <w:t>https://www.20087.com/5/97/JiaTingBanGongJiaJuDeQianJing.html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热点：木工上门做家具、家庭办公家具有哪些、口碑最好的家装公司、家庭办公家具摆放、办公桌椅图片及价格图片、办公 家具、办公室电脑桌子图片大全、家居办公用品有哪些、居然之家最建议买的三个品牌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759856314405" w:history="1">
      <w:r>
        <w:rPr>
          <w:rStyle w:val="Hyperlink"/>
        </w:rPr>
        <w:t>中国家庭办公家具市场现状与前景趋势分析（2025-2031年）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TingBanGongJiaJuDeQianJing.html" TargetMode="External" Id="Re93f2400420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TingBanGongJiaJuDeQianJing.html" TargetMode="External" Id="R176e75985631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2025-05-24T03:47:50Z</dcterms:created>
  <dcterms:modified xsi:type="dcterms:W3CDTF">2025-05-24T04:47:50Z</dcterms:modified>
  <dc:subject>中国家庭办公家具市场现状与前景趋势分析（2025-2031年）</dc:subject>
  <dc:title>中国家庭办公家具市场现状与前景趋势分析（2025-2031年）</dc:title>
  <cp:keywords>中国家庭办公家具市场现状与前景趋势分析（2025-2031年）</cp:keywords>
  <dc:description>中国家庭办公家具市场现状与前景趋势分析（2025-2031年）</dc:description>
</cp:coreProperties>
</file>