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ef967d7f44503" w:history="1">
              <w:r>
                <w:rPr>
                  <w:rStyle w:val="Hyperlink"/>
                </w:rPr>
                <w:t>2025-2031年中国杀线虫剂市场调研与发展前景报告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ef967d7f44503" w:history="1">
              <w:r>
                <w:rPr>
                  <w:rStyle w:val="Hyperlink"/>
                </w:rPr>
                <w:t>2025-2031年中国杀线虫剂市场调研与发展前景报告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ef967d7f44503" w:history="1">
                <w:r>
                  <w:rPr>
                    <w:rStyle w:val="Hyperlink"/>
                  </w:rPr>
                  <w:t>https://www.20087.com/5/27/ShaXianChongJiQianJing.html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线虫剂是农作物保护产品之一，近年来面临着来自环保法规、抗药性和生物安全的挑战。随着全球对化学农药使用的限制和对可持续农业的重视，传统化学杀线虫剂的市场受到挤压，生物基和天然源的杀线虫剂成为研究和开发的热点。生物基杀线虫剂，如细菌、真菌和植物提取物，因其对环境和人体健康的低风险而受到关注。同时，基因编辑和分子生物学技术的应用，为开发新型高效、低毒的杀线虫剂提供了可能。</w:t>
      </w:r>
      <w:r>
        <w:rPr>
          <w:rFonts w:hint="eastAsia"/>
        </w:rPr>
        <w:br/>
      </w:r>
      <w:r>
        <w:rPr>
          <w:rFonts w:hint="eastAsia"/>
        </w:rPr>
        <w:t>　　未来，杀线虫剂的发展将更加注重生物技术、精准农业和可持续性。生物技术方面，将利用基因工程、合成生物学和微生物组学，开发更安全、更有效的生物基杀线虫剂，减少化学农药的使用。精准农业方面，将结合遥感技术、地理信息系统和数据分析，实现杀线虫剂的精准施用，提高防控效率和减少资源浪费。可持续性方面，将推动杀线虫剂的绿色生产，如采用生物降解材料和循环利用技术，减少对环境的影响，同时探索杀线虫剂在有机农业和生态农业中的应用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ef967d7f44503" w:history="1">
        <w:r>
          <w:rPr>
            <w:rStyle w:val="Hyperlink"/>
          </w:rPr>
          <w:t>2025-2031年中国杀线虫剂市场调研与发展前景报告</w:t>
        </w:r>
      </w:hyperlink>
      <w:r>
        <w:rPr>
          <w:rFonts w:hint="eastAsia"/>
        </w:rPr>
        <w:t>》从市场规模、需求变化及价格动态等维度，系统解析了杀线虫剂行业的现状与发展趋势。报告深入分析了杀线虫剂产业链各环节，科学预测了市场前景与技术发展方向，同时聚焦杀线虫剂细分市场特点及重点企业的经营表现，揭示了杀线虫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杀线虫剂行业界定</w:t>
      </w:r>
      <w:r>
        <w:rPr>
          <w:rFonts w:hint="eastAsia"/>
        </w:rPr>
        <w:br/>
      </w:r>
      <w:r>
        <w:rPr>
          <w:rFonts w:hint="eastAsia"/>
        </w:rPr>
        <w:t>　　第一节 杀线虫剂行业定义</w:t>
      </w:r>
      <w:r>
        <w:rPr>
          <w:rFonts w:hint="eastAsia"/>
        </w:rPr>
        <w:br/>
      </w:r>
      <w:r>
        <w:rPr>
          <w:rFonts w:hint="eastAsia"/>
        </w:rPr>
        <w:t>　　第二节 杀线虫剂行业特点分析</w:t>
      </w:r>
      <w:r>
        <w:rPr>
          <w:rFonts w:hint="eastAsia"/>
        </w:rPr>
        <w:br/>
      </w:r>
      <w:r>
        <w:rPr>
          <w:rFonts w:hint="eastAsia"/>
        </w:rPr>
        <w:t>　　第三节 杀线虫剂产业链分析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2025年世界杀线虫剂行业市场运行形势分析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2025年全球杀线虫剂行业发展概况</w:t>
      </w:r>
      <w:r>
        <w:rPr>
          <w:rFonts w:hint="eastAsia"/>
        </w:rPr>
        <w:br/>
      </w:r>
      <w:r>
        <w:rPr>
          <w:rFonts w:hint="eastAsia"/>
        </w:rPr>
        <w:t>　　第二节 世界杀线虫剂行业发展走势</w:t>
      </w:r>
      <w:r>
        <w:rPr>
          <w:rFonts w:hint="eastAsia"/>
        </w:rPr>
        <w:br/>
      </w:r>
      <w:r>
        <w:rPr>
          <w:rFonts w:hint="eastAsia"/>
        </w:rPr>
        <w:t>　　　　二、全球杀线虫剂行业市场分布情况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三、全球杀线虫剂行业发展趋势分析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全球杀线虫剂行业重点国家和区域分析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2024-2025年中国杀线虫剂行业发展环境分析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2025年杀线虫剂行业技术发展现状及趋势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当前我国杀线虫剂技术发展现状</w:t>
      </w:r>
      <w:r>
        <w:rPr>
          <w:rFonts w:hint="eastAsia"/>
        </w:rPr>
        <w:br/>
      </w:r>
      <w:r>
        <w:rPr>
          <w:rFonts w:hint="eastAsia"/>
        </w:rPr>
        <w:t>　　第二节 中外杀线虫剂技术差距及产生差距的主要原因分析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提高我国杀线虫剂技术的对策</w:t>
      </w:r>
      <w:r>
        <w:rPr>
          <w:rFonts w:hint="eastAsia"/>
        </w:rPr>
        <w:br/>
      </w:r>
      <w:r>
        <w:rPr>
          <w:rFonts w:hint="eastAsia"/>
        </w:rPr>
        <w:t>　　第四节 我国杀线虫剂研发、设计发展趋势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中国杀线虫剂发展现状调研</w:t>
      </w:r>
      <w:r>
        <w:rPr>
          <w:rFonts w:hint="eastAsia"/>
        </w:rPr>
        <w:br/>
      </w:r>
      <w:r>
        <w:rPr>
          <w:rFonts w:hint="eastAsia"/>
        </w:rPr>
        <w:t>　　第一节 中国杀线虫剂市场现状分析</w:t>
      </w:r>
      <w:r>
        <w:rPr>
          <w:rFonts w:hint="eastAsia"/>
        </w:rPr>
        <w:br/>
      </w:r>
      <w:r>
        <w:rPr>
          <w:rFonts w:hint="eastAsia"/>
        </w:rPr>
        <w:t>　　第二节 中国杀线虫剂行业产量情况分析及预测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一、杀线虫剂总体产能规模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三、2020-2025年中国杀线虫剂产量统计</w:t>
      </w:r>
      <w:r>
        <w:rPr>
          <w:rFonts w:hint="eastAsia"/>
        </w:rPr>
        <w:br/>
      </w:r>
      <w:r>
        <w:rPr>
          <w:rFonts w:hint="eastAsia"/>
        </w:rPr>
        <w:t>　　　　二、杀线虫剂生产区域分布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三、2025-2031年中国杀线虫剂产量预测分析</w:t>
      </w:r>
      <w:r>
        <w:rPr>
          <w:rFonts w:hint="eastAsia"/>
        </w:rPr>
        <w:br/>
      </w:r>
      <w:r>
        <w:rPr>
          <w:rFonts w:hint="eastAsia"/>
        </w:rPr>
        <w:t>　　第三节 中国杀线虫剂市场需求分析及预测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一、中国杀线虫剂市场需求特点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二、2020-2025年中国杀线虫剂市场需求量统计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三、2025-2031年中国杀线虫剂市场需求量预测分析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中国杀线虫剂行业进出口情况分析预测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2020-2025年中国杀线虫剂行业进出口情况分析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一、2020-2025年中国杀线虫剂行业进口分析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二、2020-2025年中国杀线虫剂行业出口分析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2025-2031年中国杀线虫剂行业进出口情况预测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一、2025-2031年中国杀线虫剂行业进口预测分析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影响杀线虫剂行业进出口变化的主要原因分析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2020-2025年中国杀线虫剂行业重点地区调研分析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一、中国杀线虫剂行业重点区域市场结构调研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二、**地区杀线虫剂市场调研分析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三、**地区杀线虫剂市场调研分析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四、**地区杀线虫剂市场调研分析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五、**地区杀线虫剂市场调研分析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六、**地区杀线虫剂市场调研分析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杀线虫剂行业竞争格局分析</w:t>
      </w:r>
      <w:r>
        <w:rPr>
          <w:rFonts w:hint="eastAsia"/>
        </w:rPr>
        <w:br/>
      </w:r>
      <w:r>
        <w:rPr>
          <w:rFonts w:hint="eastAsia"/>
        </w:rPr>
        <w:t>　　第一节 杀线虫剂行业集中度分析</w:t>
      </w:r>
      <w:r>
        <w:rPr>
          <w:rFonts w:hint="eastAsia"/>
        </w:rPr>
        <w:br/>
      </w:r>
      <w:r>
        <w:rPr>
          <w:rFonts w:hint="eastAsia"/>
        </w:rPr>
        <w:t>　　　　一、杀线虫剂市场集中度分析</w:t>
      </w:r>
      <w:r>
        <w:rPr>
          <w:rFonts w:hint="eastAsia"/>
        </w:rPr>
        <w:br/>
      </w:r>
      <w:r>
        <w:rPr>
          <w:rFonts w:hint="eastAsia"/>
        </w:rPr>
        <w:t>　　　　二、杀线虫剂企业集中度分析</w:t>
      </w:r>
      <w:r>
        <w:rPr>
          <w:rFonts w:hint="eastAsia"/>
        </w:rPr>
        <w:br/>
      </w:r>
      <w:r>
        <w:rPr>
          <w:rFonts w:hint="eastAsia"/>
        </w:rPr>
        <w:t>　　　　三、杀线虫剂区域集中度分析</w:t>
      </w:r>
      <w:r>
        <w:rPr>
          <w:rFonts w:hint="eastAsia"/>
        </w:rPr>
        <w:br/>
      </w:r>
      <w:r>
        <w:rPr>
          <w:rFonts w:hint="eastAsia"/>
        </w:rPr>
        <w:t>　　第二节 杀线虫剂行业主要企业竞争力分析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杀线虫剂行业竞争格局分析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一、2025年杀线虫剂行业竞争分析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二、2025年中外杀线虫剂产品竞争分析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三、2020-2025年我国杀线虫剂市场竞争分析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四、2025-2031年国内主要杀线虫剂企业动向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杀线虫剂行业细分产品市场调研分析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杀线虫剂行业上、下游市场分析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杀线虫剂行业上游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杀线虫剂行业下游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杀线虫剂行业重点企业发展调研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杀线虫剂重点企业（一）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杀线虫剂重点企业（二）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杀线虫剂重点企业（三）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杀线虫剂重点企业（四）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杀线虫剂重点企业（五）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杀线虫剂重点企业（六）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杀线虫剂企业管理策略建议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提高杀线虫剂企业竞争力的策略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一、提高中国杀线虫剂企业核心竞争力的对策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二、杀线虫剂企业提升竞争力的主要方向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三、影响杀线虫剂企业核心竞争力的因素及提升途径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四、提高杀线虫剂企业竞争力的策略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对我国杀线虫剂品牌的战略思考</w:t>
      </w:r>
      <w:r>
        <w:rPr>
          <w:rFonts w:hint="eastAsia"/>
        </w:rPr>
        <w:br/>
      </w:r>
      <w:r>
        <w:rPr>
          <w:rFonts w:hint="eastAsia"/>
        </w:rPr>
        <w:t>　　　　一、杀线虫剂实施品牌战略的意义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二、杀线虫剂企业品牌的现状分析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三、我国杀线虫剂企业的品牌战略</w:t>
      </w:r>
      <w:r>
        <w:rPr>
          <w:rFonts w:hint="eastAsia"/>
        </w:rPr>
        <w:br/>
      </w:r>
      <w:r>
        <w:rPr>
          <w:rFonts w:hint="eastAsia"/>
        </w:rPr>
        <w:t>　　　　四、杀线虫剂品牌战略管理的策略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2025-2031年中国杀线虫剂行业前景与风险预测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2025年中国杀线虫剂市场前景分析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2025-2031年中国杀线虫剂发展趋势预测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2025-2031年中国杀线虫剂行业投资特性分析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一、2025-2031年中国杀线虫剂行业进入壁垒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三、2025-2031年中国杀线虫剂行业盈利因素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2025-2031年中国杀线虫剂行业投资机会分析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一、2025-2031年中国杀线虫剂细分市场投资机会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2025-2031年中国杀线虫剂行业投资风险分析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一、2025-2031年中国杀线虫剂行业市场竞争风险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二、2025-2031年中国杀线虫剂行业技术风险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三、2025-2031年中国杀线虫剂行业政策风险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四、2025-2031年中国杀线虫剂行业进入退出风险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杀线虫剂行业研究结论</w:t>
      </w:r>
      <w:r>
        <w:rPr>
          <w:rFonts w:hint="eastAsia"/>
        </w:rPr>
        <w:br/>
      </w:r>
      <w:r>
        <w:rPr>
          <w:rFonts w:hint="eastAsia"/>
        </w:rPr>
        <w:t>　　第二节 杀线虫剂行业投资价值评估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[:中:智:林:]杀线虫剂行业投资建议</w:t>
      </w:r>
      <w:r>
        <w:rPr>
          <w:rFonts w:hint="eastAsia"/>
        </w:rPr>
        <w:br/>
      </w:r>
      <w:r>
        <w:rPr>
          <w:rFonts w:hint="eastAsia"/>
        </w:rPr>
        <w:t>　　　　一、杀线虫剂行业投资策略建议</w:t>
      </w:r>
      <w:r>
        <w:rPr>
          <w:rFonts w:hint="eastAsia"/>
        </w:rPr>
        <w:br/>
      </w:r>
      <w:r>
        <w:rPr>
          <w:rFonts w:hint="eastAsia"/>
        </w:rPr>
        <w:t>　　　　二、杀线虫剂行业投资方向建议</w:t>
      </w:r>
      <w:r>
        <w:rPr>
          <w:rFonts w:hint="eastAsia"/>
        </w:rPr>
        <w:br/>
      </w:r>
      <w:r>
        <w:rPr>
          <w:rFonts w:hint="eastAsia"/>
        </w:rPr>
        <w:t>　　　　三、杀线虫剂行业投资方式建议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杀线虫剂行业历程</w:t>
      </w:r>
      <w:r>
        <w:rPr>
          <w:rFonts w:hint="eastAsia"/>
        </w:rPr>
        <w:br/>
      </w:r>
      <w:r>
        <w:rPr>
          <w:rFonts w:hint="eastAsia"/>
        </w:rPr>
        <w:t>　　图表 杀线虫剂行业生命周期</w:t>
      </w:r>
      <w:r>
        <w:rPr>
          <w:rFonts w:hint="eastAsia"/>
        </w:rPr>
        <w:br/>
      </w:r>
      <w:r>
        <w:rPr>
          <w:rFonts w:hint="eastAsia"/>
        </w:rPr>
        <w:t>　　图表 杀线虫剂行业产业链分析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2020-2025年中国杀线虫剂行业市场规模及增长情况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2020-2025年杀线虫剂行业市场容量分析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2020-2025年中国杀线虫剂行业产能统计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2020-2025年中国杀线虫剂行业产量及增长趋势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2020-2025年中国杀线虫剂市场需求量及增速统计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2025年中国杀线虫剂行业需求领域分布格局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2020-2025年中国杀线虫剂行业销售收入分析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2020-2025年中国杀线虫剂行业盈利情况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2020-2025年中国杀线虫剂行业利润总额统计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2020-2025年中国杀线虫剂进口数量分析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2020-2025年中国杀线虫剂进口金额分析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2020-2025年中国杀线虫剂出口数量分析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2020-2025年中国杀线虫剂出口金额分析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2025年中国杀线虫剂进口国家及地区分析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2020-2025年中国杀线虫剂行业企业数量情况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2020-2025年中国杀线虫剂行业企业平均规模情况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**地区杀线虫剂市场规模及增长情况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**地区杀线虫剂行业市场需求情况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杀线虫剂重点企业（一）基本信息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杀线虫剂重点企业（二）经营情况分析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杀线虫剂企业信息</w:t>
      </w:r>
      <w:r>
        <w:rPr>
          <w:rFonts w:hint="eastAsia"/>
        </w:rPr>
        <w:br/>
      </w:r>
      <w:r>
        <w:rPr>
          <w:rFonts w:hint="eastAsia"/>
        </w:rPr>
        <w:t>　　图表 杀线虫剂企业经营情况分析</w:t>
      </w:r>
      <w:r>
        <w:rPr>
          <w:rFonts w:hint="eastAsia"/>
        </w:rPr>
        <w:br/>
      </w:r>
      <w:r>
        <w:rPr>
          <w:rFonts w:hint="eastAsia"/>
        </w:rPr>
        <w:t>　　图表 杀线虫剂重点企业（三）主要经济指标情况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杀线虫剂重点企业（三）成长能力情况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2025-2031年中国杀线虫剂市场需求量预测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2025-2031年中国杀线虫剂市场前景分析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2025-2031年中国杀线虫剂发展趋势预测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ef967d7f44503" w:history="1">
        <w:r>
          <w:rPr>
            <w:rStyle w:val="Hyperlink"/>
          </w:rPr>
          <w:t>2025-2031年中国杀线虫剂市场调研与发展前景报告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ef967d7f44503" w:history="1">
        <w:r>
          <w:rPr>
            <w:rStyle w:val="Hyperlink"/>
          </w:rPr>
          <w:t>https://www.20087.com/5/27/ShaXianChongJiQianJing.html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线虫最好的药、杀线虫剂有哪些农药名称、杀线虫剂灭线灵的剂型是什么、尼咪特杀线虫剂、生物农药大全列表、杀线虫剂是杀虫剂还是杀菌剂、氟烯线砜对线虫效果、杀线虫剂属于杀菌剂吗、目前最好的杀螨剂是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ea95398c242a5" w:history="1">
      <w:r>
        <w:rPr>
          <w:rStyle w:val="Hyperlink"/>
        </w:rPr>
        <w:t>2025-2031年中国杀线虫剂市场调研与发展前景报告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ShaXianChongJiQianJing.html" TargetMode="External" Id="R841ef967d7f4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ShaXianChongJiQianJing.html" TargetMode="External" Id="Re8fea95398c2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2024-12-26T06:27:00Z</dcterms:created>
  <dcterms:modified xsi:type="dcterms:W3CDTF">2024-12-26T07:27:00Z</dcterms:modified>
  <dc:subject>2025-2031年中国杀线虫剂市场调研与发展前景报告</dc:subject>
  <dc:title>2025-2031年中国杀线虫剂市场调研与发展前景报告</dc:title>
  <cp:keywords>2025-2031年中国杀线虫剂市场调研与发展前景报告</cp:keywords>
  <dc:description>2025-2031年中国杀线虫剂市场调研与发展前景报告</dc:description>
</cp:coreProperties>
</file>