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a3c8fc8b4294" w:history="1">
              <w:r>
                <w:rPr>
                  <w:rStyle w:val="Hyperlink"/>
                </w:rPr>
                <w:t>2025-2031年中国鲜食葡萄行业市场分析与前景趋势报告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a3c8fc8b4294" w:history="1">
              <w:r>
                <w:rPr>
                  <w:rStyle w:val="Hyperlink"/>
                </w:rPr>
                <w:t>2025-2031年中国鲜食葡萄行业市场分析与前景趋势报告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a3c8fc8b4294" w:history="1">
                <w:r>
                  <w:rPr>
                    <w:rStyle w:val="Hyperlink"/>
                  </w:rPr>
                  <w:t>https://www.20087.com/5/97/XianShiPuTaoHangYeQianJingQuShi.html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葡萄是一种广受欢迎的水果，以其丰富的营养价值和独特的风味受到消费者喜爱。近年来，随着农业技术的进步和市场需求的变化，鲜食葡萄的品种不断优化，栽培技术和病虫害防治措施也日益完善，旨在提高产量和品质。此外，冷链物流的发展使得鲜食葡萄能够更好地保持新鲜度，延长货架期，满足全球市场的多样化需求。</w:t>
      </w:r>
      <w:r>
        <w:rPr>
          <w:rFonts w:hint="eastAsia"/>
        </w:rPr>
        <w:br/>
      </w:r>
      <w:r>
        <w:rPr>
          <w:rFonts w:hint="eastAsia"/>
        </w:rPr>
        <w:t>　　未来，鲜食葡萄的发展将主要集中在品种改良与可持续生产方面。一方面，通过采用基因编辑技术和精准农业手段，可以培育出更具抗病性、耐储运性的优良品种，并优化种植管理以减少资源消耗和环境污染。此外，结合智能农业和大数据分析平台，开发基于实时监测数据的精准灌溉和施肥系统，将进一步提高生产效率和产品质量。另一方面，随着消费者对食品安全和健康饮食的关注增加，探索鲜食葡萄在这些新兴领域的应用潜力，如开发富含特定营养成分的功能性葡萄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a3c8fc8b4294" w:history="1">
        <w:r>
          <w:rPr>
            <w:rStyle w:val="Hyperlink"/>
          </w:rPr>
          <w:t>2025-2031年中国鲜食葡萄行业市场分析与前景趋势报告</w:t>
        </w:r>
      </w:hyperlink>
      <w:r>
        <w:rPr>
          <w:rFonts w:hint="eastAsia"/>
        </w:rPr>
        <w:t>》依托行业权威数据及长期市场监测信息，系统分析了鲜食葡萄行业的市场规模、供需关系、竞争格局及重点企业经营状况，并结合鲜食葡萄行业发展现状，科学预测了鲜食葡萄市场前景与技术发展方向。报告通过SWOT分析，揭示了鲜食葡萄行业机遇与潜在风险，为投资者提供了全面的现状分析与前景评估，助力挖掘投资价值并优化决策。同时，报告从投资、生产及营销等角度提出可行性建议，为鲜食葡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鲜食葡萄行业界定</w:t>
      </w:r>
      <w:r>
        <w:rPr>
          <w:rFonts w:hint="eastAsia"/>
        </w:rPr>
        <w:br/>
      </w:r>
      <w:r>
        <w:rPr>
          <w:rFonts w:hint="eastAsia"/>
        </w:rPr>
        <w:t>　　第一节 鲜食葡萄行业定义</w:t>
      </w:r>
      <w:r>
        <w:rPr>
          <w:rFonts w:hint="eastAsia"/>
        </w:rPr>
        <w:br/>
      </w:r>
      <w:r>
        <w:rPr>
          <w:rFonts w:hint="eastAsia"/>
        </w:rPr>
        <w:t>　　第二节 鲜食葡萄行业特点分析</w:t>
      </w:r>
      <w:r>
        <w:rPr>
          <w:rFonts w:hint="eastAsia"/>
        </w:rPr>
        <w:br/>
      </w:r>
      <w:r>
        <w:rPr>
          <w:rFonts w:hint="eastAsia"/>
        </w:rPr>
        <w:t>　　第三节 鲜食葡萄行业发展历程</w:t>
      </w:r>
      <w:r>
        <w:rPr>
          <w:rFonts w:hint="eastAsia"/>
        </w:rPr>
        <w:br/>
      </w:r>
      <w:r>
        <w:rPr>
          <w:rFonts w:hint="eastAsia"/>
        </w:rPr>
        <w:t>　　第四节 鲜食葡萄产业链分析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2024-2025年全球鲜食葡萄行业发展态势分析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全球鲜食葡萄行业总体情况</w:t>
      </w:r>
      <w:r>
        <w:rPr>
          <w:rFonts w:hint="eastAsia"/>
        </w:rPr>
        <w:br/>
      </w:r>
      <w:r>
        <w:rPr>
          <w:rFonts w:hint="eastAsia"/>
        </w:rPr>
        <w:t>　　第二节 鲜食葡萄行业重点国家、地区市场分析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全球鲜食葡萄行业发展前景预测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2024-2025年中国鲜食葡萄行业发展环境分析</w:t>
      </w:r>
      <w:r>
        <w:rPr>
          <w:rFonts w:hint="eastAsia"/>
        </w:rPr>
        <w:br/>
      </w:r>
      <w:r>
        <w:rPr>
          <w:rFonts w:hint="eastAsia"/>
        </w:rPr>
        <w:t>　　第一节 鲜食葡萄行业经济环境分析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鲜食葡萄行业政策环境分析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一、鲜食葡萄行业相关政策</w:t>
      </w:r>
      <w:r>
        <w:rPr>
          <w:rFonts w:hint="eastAsia"/>
        </w:rPr>
        <w:br/>
      </w:r>
      <w:r>
        <w:rPr>
          <w:rFonts w:hint="eastAsia"/>
        </w:rPr>
        <w:t>　　　　二、鲜食葡萄行业相关标准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2024-2025年鲜食葡萄行业技术发展现状及趋势分析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鲜食葡萄行业技术发展现状分析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国内外鲜食葡萄行业技术差异与原因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鲜食葡萄行业技术发展方向、趋势预测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提升鲜食葡萄行业技术能力策略建议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中国鲜食葡萄行业市场供需状况分析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中国鲜食葡萄行业市场规模情况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中国鲜食葡萄行业市场需求状况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一、2019-2024年鲜食葡萄行业市场需求情况</w:t>
      </w:r>
      <w:r>
        <w:rPr>
          <w:rFonts w:hint="eastAsia"/>
        </w:rPr>
        <w:br/>
      </w:r>
      <w:r>
        <w:rPr>
          <w:rFonts w:hint="eastAsia"/>
        </w:rPr>
        <w:t>　　　　二、鲜食葡萄行业市场需求特点分析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中国鲜食葡萄行业产量情况分析与预测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一、2019-2024年鲜食葡萄行业产量统计分析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二、2024年鲜食葡萄行业产量特点分析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三、2025-2031年鲜食葡萄行业产量预测分析</w:t>
      </w:r>
      <w:r>
        <w:rPr>
          <w:rFonts w:hint="eastAsia"/>
        </w:rPr>
        <w:br/>
      </w:r>
      <w:r>
        <w:rPr>
          <w:rFonts w:hint="eastAsia"/>
        </w:rPr>
        <w:t>　　第四节 鲜食葡萄行业市场供需平衡状况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中国鲜食葡萄行业进出口情况分析</w:t>
      </w:r>
      <w:r>
        <w:rPr>
          <w:rFonts w:hint="eastAsia"/>
        </w:rPr>
        <w:br/>
      </w:r>
      <w:r>
        <w:rPr>
          <w:rFonts w:hint="eastAsia"/>
        </w:rPr>
        <w:t>　　第一节 鲜食葡萄行业出口情况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一、2019-2024年鲜食葡萄行业出口情况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三、2025-2031年鲜食葡萄行业出口情况预测</w:t>
      </w:r>
      <w:r>
        <w:rPr>
          <w:rFonts w:hint="eastAsia"/>
        </w:rPr>
        <w:br/>
      </w:r>
      <w:r>
        <w:rPr>
          <w:rFonts w:hint="eastAsia"/>
        </w:rPr>
        <w:t>　　第二节 鲜食葡萄行业进口情况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一、2019-2024年鲜食葡萄行业进口情况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三、2025-2031年鲜食葡萄行业进口情况预测</w:t>
      </w:r>
      <w:r>
        <w:rPr>
          <w:rFonts w:hint="eastAsia"/>
        </w:rPr>
        <w:br/>
      </w:r>
      <w:r>
        <w:rPr>
          <w:rFonts w:hint="eastAsia"/>
        </w:rPr>
        <w:t>　　第三节 鲜食葡萄行业进出口面临的挑战及对策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2024-2025年中国鲜食葡萄行业产品价格监测</w:t>
      </w:r>
      <w:r>
        <w:rPr>
          <w:rFonts w:hint="eastAsia"/>
        </w:rPr>
        <w:br/>
      </w:r>
      <w:r>
        <w:rPr>
          <w:rFonts w:hint="eastAsia"/>
        </w:rPr>
        <w:t>　　　　一、鲜食葡萄市场价格特征</w:t>
      </w:r>
      <w:r>
        <w:rPr>
          <w:rFonts w:hint="eastAsia"/>
        </w:rPr>
        <w:br/>
      </w:r>
      <w:r>
        <w:rPr>
          <w:rFonts w:hint="eastAsia"/>
        </w:rPr>
        <w:t>　　　　二、当前鲜食葡萄市场价格评述</w:t>
      </w:r>
      <w:r>
        <w:rPr>
          <w:rFonts w:hint="eastAsia"/>
        </w:rPr>
        <w:br/>
      </w:r>
      <w:r>
        <w:rPr>
          <w:rFonts w:hint="eastAsia"/>
        </w:rPr>
        <w:t>　　　　三、影响鲜食葡萄市场价格因素分析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四、未来鲜食葡萄市场价格走势预测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中国鲜食葡萄行业重点区域市场分析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鲜食葡萄行业区域市场分布情况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2024-2025年鲜食葡萄行业细分市场调研分析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鲜食葡萄细分产品（一）市场调研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鲜食葡萄细分产品（二）市场调研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2024-2025年鲜食葡萄行业上、下游市场分析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鲜食葡萄行业上游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鲜食葡萄行业下游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鲜食葡萄行业重点企业发展调研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鲜食葡萄重点企业（一）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鲜食葡萄重点企业（二）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鲜食葡萄重点企业（三）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鲜食葡萄重点企业（四）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鲜食葡萄重点企业（五）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鲜食葡萄重点企业（六）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鲜食葡萄行业风险及对策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2025-2031年鲜食葡萄行业发展环境分析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2025-2031年鲜食葡萄行业投资特性分析</w:t>
      </w:r>
      <w:r>
        <w:rPr>
          <w:rFonts w:hint="eastAsia"/>
        </w:rPr>
        <w:br/>
      </w:r>
      <w:r>
        <w:rPr>
          <w:rFonts w:hint="eastAsia"/>
        </w:rPr>
        <w:t>　　　　一、鲜食葡萄行业进入壁垒</w:t>
      </w:r>
      <w:r>
        <w:rPr>
          <w:rFonts w:hint="eastAsia"/>
        </w:rPr>
        <w:br/>
      </w:r>
      <w:r>
        <w:rPr>
          <w:rFonts w:hint="eastAsia"/>
        </w:rPr>
        <w:t>　　　　二、鲜食葡萄行业盈利模式</w:t>
      </w:r>
      <w:r>
        <w:rPr>
          <w:rFonts w:hint="eastAsia"/>
        </w:rPr>
        <w:br/>
      </w:r>
      <w:r>
        <w:rPr>
          <w:rFonts w:hint="eastAsia"/>
        </w:rPr>
        <w:t>　　　　三、鲜食葡萄行业盈利因素</w:t>
      </w:r>
      <w:r>
        <w:rPr>
          <w:rFonts w:hint="eastAsia"/>
        </w:rPr>
        <w:br/>
      </w:r>
      <w:r>
        <w:rPr>
          <w:rFonts w:hint="eastAsia"/>
        </w:rPr>
        <w:t>　　第三节 鲜食葡萄行业“波特五力模型”分析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2025-2031年鲜食葡萄行业风险及对策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鲜食葡萄企业竞争策略分析</w:t>
      </w:r>
      <w:r>
        <w:rPr>
          <w:rFonts w:hint="eastAsia"/>
        </w:rPr>
        <w:br/>
      </w:r>
      <w:r>
        <w:rPr>
          <w:rFonts w:hint="eastAsia"/>
        </w:rPr>
        <w:t>　　第一节 鲜食葡萄市场竞争策略分析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一、2025-2031年中国鲜食葡萄市场增长潜力分析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二、2025-2031年中国鲜食葡萄主要潜力品种分析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三、现有鲜食葡萄产品竞争策略分析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四、潜力鲜食葡萄品种竞争策略选择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2025-2031年中国鲜食葡萄企业竞争策略分析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一、2025-2031年我国鲜食葡萄市场竞争趋势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二、2025-2031年鲜食葡萄行业竞争格局展望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四、2025-2031年鲜食葡萄企业竞争策略分析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2025-2031年中国鲜食葡萄行业发展趋势分析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一、2025-2031年鲜食葡萄技术发展趋势分析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二、2025-2031年鲜食葡萄产品发展趋势分析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三、2025-2031年鲜食葡萄行业竞争格局展望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2025-2031年中国鲜食葡萄市场趋势分析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一、2025-2031年鲜食葡萄发展趋势预测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二、2025-2025年鲜食葡萄市场前景分析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三、2025-2031年鲜食葡萄产业政策趋向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2025-2031年鲜食葡萄行业投资价值评估分析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鲜食葡萄行业发展建议分析</w:t>
      </w:r>
      <w:r>
        <w:rPr>
          <w:rFonts w:hint="eastAsia"/>
        </w:rPr>
        <w:br/>
      </w:r>
      <w:r>
        <w:rPr>
          <w:rFonts w:hint="eastAsia"/>
        </w:rPr>
        <w:t>　　第一节 鲜食葡萄行业研究结论及建议</w:t>
      </w:r>
      <w:r>
        <w:rPr>
          <w:rFonts w:hint="eastAsia"/>
        </w:rPr>
        <w:br/>
      </w:r>
      <w:r>
        <w:rPr>
          <w:rFonts w:hint="eastAsia"/>
        </w:rPr>
        <w:t>　　第二节 鲜食葡萄细分行业研究结论及建议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中:智:林:：鲜食葡萄行业竞争策略总结及建议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鲜食葡萄行业历程</w:t>
      </w:r>
      <w:r>
        <w:rPr>
          <w:rFonts w:hint="eastAsia"/>
        </w:rPr>
        <w:br/>
      </w:r>
      <w:r>
        <w:rPr>
          <w:rFonts w:hint="eastAsia"/>
        </w:rPr>
        <w:t>　　图表 鲜食葡萄行业生命周期</w:t>
      </w:r>
      <w:r>
        <w:rPr>
          <w:rFonts w:hint="eastAsia"/>
        </w:rPr>
        <w:br/>
      </w:r>
      <w:r>
        <w:rPr>
          <w:rFonts w:hint="eastAsia"/>
        </w:rPr>
        <w:t>　　图表 鲜食葡萄行业产业链分析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2019-2024年鲜食葡萄行业市场容量分析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2019-2024年中国鲜食葡萄市场需求量及增速统计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2024年中国鲜食葡萄行业需求领域分布格局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2019-2024年中国鲜食葡萄进口数量分析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2019-2024年中国鲜食葡萄进口金额分析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2019-2024年中国鲜食葡萄出口数量分析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2019-2024年中国鲜食葡萄出口金额分析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2024年中国鲜食葡萄进口国家及地区分析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2024年中国鲜食葡萄出口国家及地区分析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2019-2024年中国鲜食葡萄行业企业平均规模情况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**地区鲜食葡萄市场规模及增长情况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鲜食葡萄重点企业（一）基本信息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鲜食葡萄重点企业（一）经营情况分析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鲜食葡萄重点企业（一）主要经济指标情况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鲜食葡萄重点企业（二）经营情况分析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鲜食葡萄重点企业（二）主要经济指标情况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鲜食葡萄重点企业（二）盈利能力情况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鲜食葡萄重点企业（三）经营情况分析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鲜食葡萄重点企业（三）主要经济指标情况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鲜食葡萄重点企业（三）成长能力情况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2025-2031年中国鲜食葡萄行业产能预测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2025-2031年中国鲜食葡萄行业产量预测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2025-2031年中国鲜食葡萄市场需求量预测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2025-2031年中国鲜食葡萄行业供需平衡预测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2025-2031年中国鲜食葡萄市场容量预测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2025-2031年中国鲜食葡萄市场规模预测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2025-2031年中国鲜食葡萄市场前景分析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2025-2031年中国鲜食葡萄发展趋势预测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a3c8fc8b4294" w:history="1">
        <w:r>
          <w:rPr>
            <w:rStyle w:val="Hyperlink"/>
          </w:rPr>
          <w:t>2025-2031年中国鲜食葡萄行业市场分析与前景趋势报告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a3c8fc8b4294" w:history="1">
        <w:r>
          <w:rPr>
            <w:rStyle w:val="Hyperlink"/>
          </w:rPr>
          <w:t>https://www.20087.com/5/97/XianShiPuTaoHangYeQianJingQuShi.html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葡萄和鲜食葡萄有什么区别、鲜食葡萄和酿酒葡萄的相比较、北方晚熟葡萄品种介绍、鲜食葡萄的采收时期、葡萄品种100个、鲜食葡萄和酿酒葡萄、早熟葡萄品种排名前十、鲜食葡萄与酿酒葡萄有什么区别、鲜葡萄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feaf8b6f4468e" w:history="1">
      <w:r>
        <w:rPr>
          <w:rStyle w:val="Hyperlink"/>
        </w:rPr>
        <w:t>2025-2031年中国鲜食葡萄行业市场分析与前景趋势报告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nShiPuTaoHangYeQianJingQuShi.html" TargetMode="External" Id="R1100a3c8fc8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nShiPuTaoHangYeQianJingQuShi.html" TargetMode="External" Id="R93afeaf8b6f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2025-03-02T23:46:00Z</dcterms:created>
  <dcterms:modified xsi:type="dcterms:W3CDTF">2025-03-03T00:46:00Z</dcterms:modified>
  <dc:subject>2025-2031年中国鲜食葡萄行业市场分析与前景趋势报告</dc:subject>
  <dc:title>2025-2031年中国鲜食葡萄行业市场分析与前景趋势报告</dc:title>
  <cp:keywords>2025-2031年中国鲜食葡萄行业市场分析与前景趋势报告</cp:keywords>
  <dc:description>2025-2031年中国鲜食葡萄行业市场分析与前景趋势报告</dc:description>
</cp:coreProperties>
</file>